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673"/>
      </w:tblGrid>
      <w:tr w:rsidR="005B346E" w:rsidRPr="00E85191" w14:paraId="5A319DF7" w14:textId="77777777" w:rsidTr="001710EF">
        <w:trPr>
          <w:jc w:val="center"/>
        </w:trPr>
        <w:tc>
          <w:tcPr>
            <w:tcW w:w="4559" w:type="dxa"/>
          </w:tcPr>
          <w:p w14:paraId="6C1DBBA0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4BB3E4FB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54C3" w14:textId="676FBFFA" w:rsidR="005B346E" w:rsidRDefault="005C7609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346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B346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физической культуре и спорту Тверской области</w:t>
            </w:r>
          </w:p>
          <w:p w14:paraId="5714A60A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2A85F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21D15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25691" w14:textId="33BD1425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430FC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C7609">
              <w:rPr>
                <w:rFonts w:ascii="Times New Roman" w:hAnsi="Times New Roman" w:cs="Times New Roman"/>
                <w:sz w:val="28"/>
                <w:szCs w:val="28"/>
              </w:rPr>
              <w:t>А.С. Демин</w:t>
            </w:r>
          </w:p>
          <w:p w14:paraId="4C4FCB65" w14:textId="29DC4982" w:rsidR="005B346E" w:rsidRPr="00E85191" w:rsidRDefault="005029C2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 2022</w:t>
            </w:r>
            <w:r w:rsidR="00430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4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3" w:type="dxa"/>
          </w:tcPr>
          <w:p w14:paraId="2C3ACFEA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6746FEE6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DB4EB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ТРО ФСО «Федерация лыжных гонок Тверской области»</w:t>
            </w:r>
          </w:p>
          <w:p w14:paraId="08025C6A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FF518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A8876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2028A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____________________Ю.Г. Петров</w:t>
            </w:r>
          </w:p>
          <w:p w14:paraId="674842A5" w14:textId="02FCB86D" w:rsidR="005B346E" w:rsidRPr="00E85191" w:rsidRDefault="005029C2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 2022</w:t>
            </w:r>
            <w:r w:rsidR="00430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4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3C85E765" w14:textId="77777777" w:rsidR="005B346E" w:rsidRDefault="005B346E" w:rsidP="005B346E"/>
    <w:p w14:paraId="780ADF49" w14:textId="77777777" w:rsidR="005B346E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24EC4E" w14:textId="77777777" w:rsidR="005B346E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8A3EAF" w14:textId="77777777" w:rsidR="005B346E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938AF3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ПОЛОЖЕНИЕ</w:t>
      </w:r>
    </w:p>
    <w:p w14:paraId="20468224" w14:textId="77777777" w:rsidR="005B346E" w:rsidRPr="00B65A37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A37">
        <w:rPr>
          <w:rFonts w:ascii="Times New Roman" w:hAnsi="Times New Roman" w:cs="Times New Roman"/>
          <w:sz w:val="28"/>
          <w:szCs w:val="28"/>
        </w:rPr>
        <w:t>о проведении областных соревнований по лыжным гонкам</w:t>
      </w:r>
    </w:p>
    <w:p w14:paraId="4BFB6E47" w14:textId="77777777" w:rsidR="005B346E" w:rsidRPr="00B65A37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A37">
        <w:rPr>
          <w:rFonts w:ascii="Times New Roman" w:hAnsi="Times New Roman" w:cs="Times New Roman"/>
          <w:sz w:val="28"/>
          <w:szCs w:val="28"/>
        </w:rPr>
        <w:t xml:space="preserve"> </w:t>
      </w:r>
      <w:r w:rsidR="00151B67">
        <w:rPr>
          <w:rFonts w:ascii="Times New Roman" w:hAnsi="Times New Roman" w:cs="Times New Roman"/>
          <w:sz w:val="28"/>
          <w:szCs w:val="28"/>
        </w:rPr>
        <w:t>«Гонка сильнейших лыжников»</w:t>
      </w:r>
    </w:p>
    <w:p w14:paraId="07C27369" w14:textId="77777777" w:rsidR="005B346E" w:rsidRPr="00F40F7A" w:rsidRDefault="00825FD9" w:rsidP="005B3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Номер-код вида спорта: </w:t>
      </w:r>
      <w:r w:rsidRPr="00825FD9">
        <w:rPr>
          <w:rFonts w:ascii="Times New Roman" w:hAnsi="Times New Roman" w:cs="Times New Roman"/>
          <w:b/>
          <w:sz w:val="28"/>
          <w:szCs w:val="28"/>
        </w:rPr>
        <w:t>0310005611Я</w:t>
      </w:r>
    </w:p>
    <w:p w14:paraId="49D23FE9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EAB366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F11D28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F85DDA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353143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AFB29B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63A0ED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217BE9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9B955A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BD7344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FBBBD0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60F8AB" w14:textId="79899850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Тверь 202</w:t>
      </w:r>
      <w:r w:rsidR="005029C2">
        <w:rPr>
          <w:rFonts w:ascii="Times New Roman" w:hAnsi="Times New Roman" w:cs="Times New Roman"/>
          <w:sz w:val="28"/>
          <w:szCs w:val="28"/>
        </w:rPr>
        <w:t>2</w:t>
      </w:r>
      <w:r w:rsidR="00430FC0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г.</w:t>
      </w:r>
      <w:r w:rsidRPr="00F40F7A">
        <w:rPr>
          <w:rFonts w:ascii="Times New Roman" w:hAnsi="Times New Roman" w:cs="Times New Roman"/>
          <w:sz w:val="28"/>
          <w:szCs w:val="28"/>
        </w:rPr>
        <w:br w:type="page"/>
      </w:r>
    </w:p>
    <w:p w14:paraId="3030BDB8" w14:textId="77777777" w:rsidR="005B346E" w:rsidRPr="00F40F7A" w:rsidRDefault="005B346E" w:rsidP="00810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F40F7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8EB1096" w14:textId="20C2F790" w:rsidR="005B346E" w:rsidRPr="005B013A" w:rsidRDefault="005B346E" w:rsidP="0081091C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Областные</w:t>
      </w:r>
      <w:r w:rsidR="00151B67">
        <w:rPr>
          <w:rFonts w:ascii="Times New Roman" w:hAnsi="Times New Roman" w:cs="Times New Roman"/>
          <w:sz w:val="28"/>
          <w:szCs w:val="28"/>
        </w:rPr>
        <w:t xml:space="preserve"> соревнования по лыжным гонкам «Г</w:t>
      </w:r>
      <w:r w:rsidR="00C52ECE">
        <w:rPr>
          <w:rFonts w:ascii="Times New Roman" w:hAnsi="Times New Roman" w:cs="Times New Roman"/>
          <w:sz w:val="28"/>
          <w:szCs w:val="28"/>
        </w:rPr>
        <w:t>онка сильнейших лыжников</w:t>
      </w:r>
      <w:r w:rsidR="00151B67">
        <w:rPr>
          <w:rFonts w:ascii="Times New Roman" w:hAnsi="Times New Roman" w:cs="Times New Roman"/>
          <w:sz w:val="28"/>
          <w:szCs w:val="28"/>
        </w:rPr>
        <w:t xml:space="preserve">» </w:t>
      </w:r>
      <w:r w:rsidR="00C52ECE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 xml:space="preserve">(далее – спортивные соревнования) проводятся на основании предложения </w:t>
      </w:r>
      <w:r w:rsidRPr="005B013A">
        <w:rPr>
          <w:rFonts w:ascii="Times New Roman" w:hAnsi="Times New Roman" w:cs="Times New Roman"/>
          <w:sz w:val="28"/>
          <w:szCs w:val="28"/>
        </w:rPr>
        <w:t>ТРО ФСО «Федерация лыжных гонок Тверской области»,</w:t>
      </w:r>
      <w:r w:rsidRPr="00F40F7A">
        <w:rPr>
          <w:rFonts w:ascii="Times New Roman" w:hAnsi="Times New Roman" w:cs="Times New Roman"/>
          <w:sz w:val="28"/>
          <w:szCs w:val="28"/>
        </w:rPr>
        <w:t xml:space="preserve"> аккредитованной в соответствии с приказом Комитета по физической культуре и спорту Тверской области (далее – Комитет</w:t>
      </w:r>
      <w:r w:rsidRPr="005B013A">
        <w:rPr>
          <w:rFonts w:ascii="Times New Roman" w:hAnsi="Times New Roman" w:cs="Times New Roman"/>
          <w:sz w:val="28"/>
          <w:szCs w:val="28"/>
        </w:rPr>
        <w:t>) №</w:t>
      </w:r>
      <w:r w:rsidR="00785ADE">
        <w:rPr>
          <w:rFonts w:ascii="Times New Roman" w:hAnsi="Times New Roman" w:cs="Times New Roman"/>
          <w:sz w:val="28"/>
          <w:szCs w:val="28"/>
        </w:rPr>
        <w:t>08</w:t>
      </w:r>
      <w:r w:rsidRPr="005B013A">
        <w:rPr>
          <w:rFonts w:ascii="Times New Roman" w:hAnsi="Times New Roman" w:cs="Times New Roman"/>
          <w:sz w:val="28"/>
          <w:szCs w:val="28"/>
        </w:rPr>
        <w:t>-од от 1</w:t>
      </w:r>
      <w:r w:rsidR="00785ADE">
        <w:rPr>
          <w:rFonts w:ascii="Times New Roman" w:hAnsi="Times New Roman" w:cs="Times New Roman"/>
          <w:sz w:val="28"/>
          <w:szCs w:val="28"/>
        </w:rPr>
        <w:t>4</w:t>
      </w:r>
      <w:r w:rsidRPr="005B013A">
        <w:rPr>
          <w:rFonts w:ascii="Times New Roman" w:hAnsi="Times New Roman" w:cs="Times New Roman"/>
          <w:sz w:val="28"/>
          <w:szCs w:val="28"/>
        </w:rPr>
        <w:t>.01.20</w:t>
      </w:r>
      <w:r w:rsidR="00785ADE">
        <w:rPr>
          <w:rFonts w:ascii="Times New Roman" w:hAnsi="Times New Roman" w:cs="Times New Roman"/>
          <w:sz w:val="28"/>
          <w:szCs w:val="28"/>
        </w:rPr>
        <w:t>21</w:t>
      </w:r>
      <w:r w:rsidRPr="005B013A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 xml:space="preserve">и в соответствии с решением Федерации </w:t>
      </w:r>
      <w:r w:rsidRPr="005B013A">
        <w:rPr>
          <w:rFonts w:ascii="Times New Roman" w:hAnsi="Times New Roman" w:cs="Times New Roman"/>
          <w:sz w:val="28"/>
          <w:szCs w:val="28"/>
        </w:rPr>
        <w:t>(ТРО ФСО «Федерация лыжных гонок Тверской области»).</w:t>
      </w:r>
    </w:p>
    <w:p w14:paraId="4CE8350A" w14:textId="77777777" w:rsidR="005B346E" w:rsidRPr="005B013A" w:rsidRDefault="005B346E" w:rsidP="0081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в соответствии с правилами вида спорта </w:t>
      </w:r>
      <w:r w:rsidRPr="005B013A">
        <w:rPr>
          <w:rFonts w:ascii="Times New Roman" w:hAnsi="Times New Roman" w:cs="Times New Roman"/>
          <w:sz w:val="28"/>
          <w:szCs w:val="28"/>
        </w:rPr>
        <w:t>"Лыжные гонки",</w:t>
      </w:r>
      <w:r w:rsidRPr="00F40F7A">
        <w:rPr>
          <w:rFonts w:ascii="Times New Roman" w:hAnsi="Times New Roman" w:cs="Times New Roman"/>
          <w:sz w:val="28"/>
          <w:szCs w:val="28"/>
        </w:rPr>
        <w:t xml:space="preserve"> утвержденными приказом Министерства спорта Российской Федерации </w:t>
      </w:r>
      <w:r w:rsidRPr="005B013A">
        <w:rPr>
          <w:rFonts w:ascii="Times New Roman" w:hAnsi="Times New Roman" w:cs="Times New Roman"/>
          <w:sz w:val="28"/>
          <w:szCs w:val="28"/>
        </w:rPr>
        <w:t>№949 от 01.11.2017г.</w:t>
      </w:r>
    </w:p>
    <w:p w14:paraId="0347A5B7" w14:textId="77777777" w:rsidR="005B346E" w:rsidRPr="00F40F7A" w:rsidRDefault="005B346E" w:rsidP="0081091C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Спортивные соревнования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F40F7A">
        <w:rPr>
          <w:rFonts w:ascii="Times New Roman" w:hAnsi="Times New Roman" w:cs="Times New Roman"/>
          <w:sz w:val="28"/>
          <w:szCs w:val="28"/>
        </w:rPr>
        <w:t xml:space="preserve">с целью развития </w:t>
      </w:r>
      <w:r w:rsidRPr="005B013A">
        <w:rPr>
          <w:rFonts w:ascii="Times New Roman" w:hAnsi="Times New Roman" w:cs="Times New Roman"/>
          <w:sz w:val="28"/>
          <w:szCs w:val="28"/>
        </w:rPr>
        <w:t>лыжных гонок</w:t>
      </w:r>
      <w:r w:rsidRPr="00F40F7A">
        <w:rPr>
          <w:rFonts w:ascii="Times New Roman" w:hAnsi="Times New Roman" w:cs="Times New Roman"/>
          <w:sz w:val="28"/>
          <w:szCs w:val="28"/>
        </w:rPr>
        <w:t xml:space="preserve"> в Тверской области.</w:t>
      </w:r>
    </w:p>
    <w:p w14:paraId="6EAD123A" w14:textId="77777777" w:rsidR="005B346E" w:rsidRPr="00F40F7A" w:rsidRDefault="005B346E" w:rsidP="0081091C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14:paraId="00A1367C" w14:textId="77777777" w:rsidR="005B346E" w:rsidRPr="00F40F7A" w:rsidRDefault="005B346E" w:rsidP="0081091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выявление сильнейших спортсменов для формирования списка кандидатов в спортивные сборные команды Тверской области;</w:t>
      </w:r>
    </w:p>
    <w:p w14:paraId="43B3DD62" w14:textId="343BE9EA" w:rsidR="005B346E" w:rsidRPr="00F40F7A" w:rsidRDefault="005B346E" w:rsidP="0081091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уровня подготовки спортсменов в да</w:t>
      </w:r>
      <w:r w:rsidR="005029C2">
        <w:rPr>
          <w:rFonts w:ascii="Times New Roman" w:hAnsi="Times New Roman" w:cs="Times New Roman"/>
          <w:sz w:val="28"/>
          <w:szCs w:val="28"/>
        </w:rPr>
        <w:t>нное время к зимнему сезону 2022-2023</w:t>
      </w:r>
      <w:r w:rsidR="00305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14:paraId="6640C421" w14:textId="77777777" w:rsidR="005B346E" w:rsidRPr="007E65EC" w:rsidRDefault="005B346E" w:rsidP="0081091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повышение спортивного мастерства </w:t>
      </w:r>
      <w:r w:rsidRPr="007E65EC">
        <w:rPr>
          <w:rFonts w:ascii="Times New Roman" w:hAnsi="Times New Roman" w:cs="Times New Roman"/>
          <w:sz w:val="28"/>
          <w:szCs w:val="28"/>
        </w:rPr>
        <w:t>спортсменов Тверской области;</w:t>
      </w:r>
    </w:p>
    <w:p w14:paraId="5DB10EE3" w14:textId="77777777" w:rsidR="005B346E" w:rsidRPr="00F40F7A" w:rsidRDefault="005B346E" w:rsidP="0081091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подготовка спортивного резерва.</w:t>
      </w:r>
    </w:p>
    <w:p w14:paraId="6C94FFB1" w14:textId="77777777" w:rsidR="005B346E" w:rsidRPr="00F40F7A" w:rsidRDefault="005B346E" w:rsidP="0081091C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14:paraId="2B22125A" w14:textId="77777777" w:rsidR="005B346E" w:rsidRPr="00F40F7A" w:rsidRDefault="005B346E" w:rsidP="0081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"О физической культуре и спорте в Российской Федерации".</w:t>
      </w:r>
    </w:p>
    <w:p w14:paraId="5526D3A5" w14:textId="77777777" w:rsidR="005B346E" w:rsidRDefault="005B346E" w:rsidP="0081091C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</w:p>
    <w:p w14:paraId="4D924FAF" w14:textId="77777777" w:rsidR="005B346E" w:rsidRDefault="005B346E" w:rsidP="0081091C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размещается на сайте Федерации в сети «Интернет» по адресу: </w:t>
      </w:r>
      <w:r w:rsidRPr="00592081">
        <w:rPr>
          <w:rFonts w:ascii="Times New Roman" w:hAnsi="Times New Roman" w:cs="Times New Roman"/>
          <w:b/>
          <w:sz w:val="28"/>
          <w:szCs w:val="28"/>
        </w:rPr>
        <w:t>https://flg-tver.ru</w:t>
      </w:r>
    </w:p>
    <w:p w14:paraId="0107D840" w14:textId="77777777" w:rsidR="005B346E" w:rsidRDefault="005B346E" w:rsidP="0081091C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14:paraId="7CA4E0A1" w14:textId="77777777" w:rsidR="005B346E" w:rsidRPr="00F40F7A" w:rsidRDefault="005B346E" w:rsidP="00810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0F7A">
        <w:rPr>
          <w:rFonts w:ascii="Times New Roman" w:hAnsi="Times New Roman" w:cs="Times New Roman"/>
          <w:b/>
          <w:sz w:val="28"/>
          <w:szCs w:val="28"/>
        </w:rPr>
        <w:t>. ПРАВА И ОБЯЗАННОСТИ ОРГАНИЗАТОРОВ</w:t>
      </w:r>
    </w:p>
    <w:p w14:paraId="5C4A7646" w14:textId="77777777" w:rsidR="005B346E" w:rsidRPr="00F40F7A" w:rsidRDefault="005B346E" w:rsidP="0081091C">
      <w:pPr>
        <w:pStyle w:val="a8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Комитет и </w:t>
      </w:r>
      <w:r>
        <w:rPr>
          <w:rFonts w:ascii="Times New Roman" w:hAnsi="Times New Roman" w:cs="Times New Roman"/>
          <w:sz w:val="28"/>
          <w:szCs w:val="28"/>
        </w:rPr>
        <w:t>ТРО ФСО «Федерация лыжных гонок Тверской области»</w:t>
      </w:r>
      <w:r w:rsidRPr="00F40F7A">
        <w:rPr>
          <w:rFonts w:ascii="Times New Roman" w:hAnsi="Times New Roman" w:cs="Times New Roman"/>
          <w:sz w:val="28"/>
          <w:szCs w:val="28"/>
        </w:rPr>
        <w:t xml:space="preserve"> определяют условия проведения спортивных соревнований, предусмотренных настоящим Положением.</w:t>
      </w:r>
    </w:p>
    <w:p w14:paraId="2FA849F3" w14:textId="77777777" w:rsidR="005B346E" w:rsidRDefault="005B346E" w:rsidP="0081091C">
      <w:pPr>
        <w:pStyle w:val="a8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регламента, подписанного </w:t>
      </w:r>
      <w:r w:rsidRPr="00592081">
        <w:rPr>
          <w:rFonts w:ascii="Times New Roman" w:hAnsi="Times New Roman" w:cs="Times New Roman"/>
          <w:sz w:val="28"/>
          <w:szCs w:val="28"/>
        </w:rPr>
        <w:t>ТРО</w:t>
      </w:r>
      <w:r>
        <w:rPr>
          <w:rFonts w:ascii="Times New Roman" w:hAnsi="Times New Roman" w:cs="Times New Roman"/>
          <w:sz w:val="28"/>
          <w:szCs w:val="28"/>
        </w:rPr>
        <w:t xml:space="preserve"> ФСО «Федерация лыжных гонок Тверской области»</w:t>
      </w:r>
      <w:r w:rsidRPr="00F40F7A">
        <w:rPr>
          <w:rFonts w:ascii="Times New Roman" w:hAnsi="Times New Roman" w:cs="Times New Roman"/>
          <w:sz w:val="28"/>
          <w:szCs w:val="28"/>
        </w:rPr>
        <w:t xml:space="preserve"> и иными организаторами спортивных соревнований (за исключением Комитета). Если распределение указанных прав и обязанностей осуществляется в соответствии с заключенным договором, в регламенте спортивного соревнования указывается ссылка на реквизиты такого договора (номер и дата заключения).</w:t>
      </w:r>
    </w:p>
    <w:p w14:paraId="6629C60B" w14:textId="77777777" w:rsidR="005B346E" w:rsidRPr="00A844A6" w:rsidRDefault="005B346E" w:rsidP="0081091C">
      <w:pPr>
        <w:pStyle w:val="a8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Непосредственное проведения соревнований осуществляется главной судейской коллегией, утвержденной ТРО ФСО «Федерация лыжных гонок Тверской области».</w:t>
      </w:r>
    </w:p>
    <w:p w14:paraId="6B9F7ADF" w14:textId="77777777" w:rsidR="005B346E" w:rsidRPr="00592081" w:rsidRDefault="005B346E" w:rsidP="0081091C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844A6">
        <w:rPr>
          <w:rFonts w:ascii="Times New Roman" w:hAnsi="Times New Roman" w:cs="Times New Roman"/>
          <w:sz w:val="28"/>
          <w:szCs w:val="28"/>
        </w:rPr>
        <w:t>Главный судья соревнования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592081">
        <w:rPr>
          <w:rFonts w:ascii="Times New Roman" w:hAnsi="Times New Roman" w:cs="Times New Roman"/>
          <w:sz w:val="28"/>
          <w:szCs w:val="28"/>
        </w:rPr>
        <w:t>Петров Юрий Геннадьевич 89206884884</w:t>
      </w:r>
    </w:p>
    <w:p w14:paraId="6039A5E9" w14:textId="77777777" w:rsidR="005B346E" w:rsidRDefault="005B346E" w:rsidP="00810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EC0E0" w14:textId="77777777" w:rsidR="00C52ECE" w:rsidRDefault="005B346E" w:rsidP="00810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14:paraId="4B5A1410" w14:textId="2EA531E5" w:rsidR="005B346E" w:rsidRPr="00C52ECE" w:rsidRDefault="005029C2" w:rsidP="00810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23</w:t>
      </w:r>
      <w:r w:rsidR="00C52ECE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8109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430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B67">
        <w:rPr>
          <w:rFonts w:ascii="Times New Roman" w:hAnsi="Times New Roman" w:cs="Times New Roman"/>
          <w:b/>
          <w:sz w:val="28"/>
          <w:szCs w:val="28"/>
        </w:rPr>
        <w:t>г.</w:t>
      </w:r>
      <w:r w:rsidR="00C52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46E" w:rsidRPr="00BF43E1">
        <w:rPr>
          <w:rFonts w:ascii="Times New Roman" w:hAnsi="Times New Roman" w:cs="Times New Roman"/>
          <w:sz w:val="28"/>
          <w:szCs w:val="28"/>
        </w:rPr>
        <w:t>– день приезда;</w:t>
      </w:r>
    </w:p>
    <w:p w14:paraId="59C0769D" w14:textId="1277E959" w:rsidR="00C52ECE" w:rsidRPr="0081091C" w:rsidRDefault="005029C2" w:rsidP="008109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C52ECE" w:rsidRPr="0081091C">
        <w:rPr>
          <w:rFonts w:ascii="Times New Roman" w:hAnsi="Times New Roman" w:cs="Times New Roman"/>
          <w:b/>
          <w:sz w:val="28"/>
          <w:szCs w:val="28"/>
        </w:rPr>
        <w:t>декабря</w:t>
      </w:r>
      <w:r w:rsidR="0081091C" w:rsidRPr="008109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430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B67" w:rsidRPr="0081091C">
        <w:rPr>
          <w:rFonts w:ascii="Times New Roman" w:hAnsi="Times New Roman" w:cs="Times New Roman"/>
          <w:b/>
          <w:sz w:val="28"/>
          <w:szCs w:val="28"/>
        </w:rPr>
        <w:t>г</w:t>
      </w:r>
      <w:r w:rsidR="00151B67" w:rsidRPr="0081091C">
        <w:rPr>
          <w:rFonts w:ascii="Times New Roman" w:hAnsi="Times New Roman" w:cs="Times New Roman"/>
          <w:sz w:val="28"/>
          <w:szCs w:val="28"/>
        </w:rPr>
        <w:t>.</w:t>
      </w:r>
      <w:r w:rsidR="00C52ECE" w:rsidRPr="0081091C">
        <w:rPr>
          <w:rFonts w:ascii="Times New Roman" w:hAnsi="Times New Roman" w:cs="Times New Roman"/>
          <w:sz w:val="28"/>
          <w:szCs w:val="28"/>
        </w:rPr>
        <w:t>–</w:t>
      </w:r>
      <w:r w:rsidR="00151B67" w:rsidRPr="0081091C">
        <w:rPr>
          <w:rFonts w:ascii="Times New Roman" w:hAnsi="Times New Roman" w:cs="Times New Roman"/>
          <w:sz w:val="28"/>
          <w:szCs w:val="28"/>
        </w:rPr>
        <w:t xml:space="preserve"> индивидуальная </w:t>
      </w:r>
      <w:r w:rsidR="00C52ECE" w:rsidRPr="0081091C">
        <w:rPr>
          <w:rFonts w:ascii="Times New Roman" w:hAnsi="Times New Roman" w:cs="Times New Roman"/>
          <w:sz w:val="28"/>
          <w:szCs w:val="28"/>
        </w:rPr>
        <w:t>гонка свободным стилем</w:t>
      </w:r>
    </w:p>
    <w:p w14:paraId="479345D8" w14:textId="77777777" w:rsidR="005B346E" w:rsidRPr="00C52ECE" w:rsidRDefault="00C82A84" w:rsidP="0081091C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9:15 до 10:15</w:t>
      </w:r>
      <w:r w:rsidR="00C52ECE" w:rsidRPr="00C52ECE">
        <w:rPr>
          <w:rFonts w:ascii="Times New Roman" w:hAnsi="Times New Roman" w:cs="Times New Roman"/>
          <w:sz w:val="28"/>
          <w:szCs w:val="28"/>
        </w:rPr>
        <w:t>-прием заявок и выдача номеров</w:t>
      </w:r>
    </w:p>
    <w:p w14:paraId="77EB3D04" w14:textId="77777777" w:rsidR="00C52ECE" w:rsidRPr="00C52ECE" w:rsidRDefault="00C82A84" w:rsidP="0081091C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10:15-10:30</w:t>
      </w:r>
      <w:r w:rsidR="00C52ECE" w:rsidRPr="00C52ECE">
        <w:rPr>
          <w:rFonts w:ascii="Times New Roman" w:hAnsi="Times New Roman" w:cs="Times New Roman"/>
          <w:sz w:val="28"/>
          <w:szCs w:val="28"/>
        </w:rPr>
        <w:t>-совещание представителей команд</w:t>
      </w:r>
    </w:p>
    <w:p w14:paraId="1690C295" w14:textId="77777777" w:rsidR="005B346E" w:rsidRPr="00C52ECE" w:rsidRDefault="00C82A84" w:rsidP="0081091C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B346E" w:rsidRPr="00C52ECE" w:rsidSect="000327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11:0</w:t>
      </w:r>
      <w:r w:rsidR="00151B67">
        <w:rPr>
          <w:rFonts w:ascii="Times New Roman" w:hAnsi="Times New Roman" w:cs="Times New Roman"/>
          <w:sz w:val="28"/>
          <w:szCs w:val="28"/>
        </w:rPr>
        <w:t>0</w:t>
      </w:r>
      <w:r w:rsidR="00C52ECE" w:rsidRPr="00C52ECE">
        <w:rPr>
          <w:rFonts w:ascii="Times New Roman" w:hAnsi="Times New Roman" w:cs="Times New Roman"/>
          <w:sz w:val="28"/>
          <w:szCs w:val="28"/>
        </w:rPr>
        <w:t>-</w:t>
      </w:r>
      <w:r w:rsidR="00C52ECE">
        <w:rPr>
          <w:rFonts w:ascii="Times New Roman" w:hAnsi="Times New Roman" w:cs="Times New Roman"/>
          <w:sz w:val="28"/>
          <w:szCs w:val="28"/>
        </w:rPr>
        <w:t xml:space="preserve">начало соревнований </w:t>
      </w:r>
    </w:p>
    <w:tbl>
      <w:tblPr>
        <w:tblpPr w:leftFromText="180" w:rightFromText="180" w:vertAnchor="text" w:horzAnchor="margin" w:tblpY="404"/>
        <w:tblW w:w="157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4"/>
        <w:gridCol w:w="2968"/>
        <w:gridCol w:w="1843"/>
        <w:gridCol w:w="3969"/>
        <w:gridCol w:w="2126"/>
        <w:gridCol w:w="3027"/>
        <w:gridCol w:w="1343"/>
      </w:tblGrid>
      <w:tr w:rsidR="005B346E" w:rsidRPr="004F4DDA" w14:paraId="0D8D8C2B" w14:textId="77777777" w:rsidTr="00293BA3">
        <w:trPr>
          <w:trHeight w:val="127"/>
        </w:trPr>
        <w:tc>
          <w:tcPr>
            <w:tcW w:w="424" w:type="dxa"/>
            <w:vMerge w:val="restart"/>
          </w:tcPr>
          <w:p w14:paraId="4A8598FB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</w:p>
          <w:p w14:paraId="024AC0A3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68" w:type="dxa"/>
            <w:vMerge w:val="restart"/>
          </w:tcPr>
          <w:p w14:paraId="08CCCC77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спортивного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этапа Кубка области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кубка Тверской области),</w:t>
            </w:r>
          </w:p>
          <w:p w14:paraId="33CC9AE5" w14:textId="77777777" w:rsidR="005B346E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06CA3" w14:textId="3C9B3ECF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спортивных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(населенный пункт,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</w:p>
        </w:tc>
        <w:tc>
          <w:tcPr>
            <w:tcW w:w="1843" w:type="dxa"/>
            <w:vMerge w:val="restart"/>
          </w:tcPr>
          <w:p w14:paraId="77A45BB7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(спор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тивный разряд)</w:t>
            </w:r>
          </w:p>
        </w:tc>
        <w:tc>
          <w:tcPr>
            <w:tcW w:w="3969" w:type="dxa"/>
            <w:vMerge w:val="restart"/>
          </w:tcPr>
          <w:p w14:paraId="775F65A7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участников спортивных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полу и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возрасту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вида спорта</w:t>
            </w:r>
          </w:p>
        </w:tc>
        <w:tc>
          <w:tcPr>
            <w:tcW w:w="6496" w:type="dxa"/>
            <w:gridSpan w:val="3"/>
          </w:tcPr>
          <w:p w14:paraId="21CBA058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     Программа спортивного      </w:t>
            </w:r>
          </w:p>
          <w:p w14:paraId="1BD3205F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         соревнования           </w:t>
            </w:r>
          </w:p>
        </w:tc>
      </w:tr>
      <w:tr w:rsidR="005B346E" w:rsidRPr="004F4DDA" w14:paraId="16FD521E" w14:textId="77777777" w:rsidTr="00293BA3">
        <w:trPr>
          <w:trHeight w:val="1611"/>
        </w:trPr>
        <w:tc>
          <w:tcPr>
            <w:tcW w:w="424" w:type="dxa"/>
            <w:vMerge/>
            <w:tcBorders>
              <w:top w:val="nil"/>
            </w:tcBorders>
          </w:tcPr>
          <w:p w14:paraId="0A47152E" w14:textId="77777777" w:rsidR="005B346E" w:rsidRPr="004F4DDA" w:rsidRDefault="005B346E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14:paraId="64044B18" w14:textId="77777777" w:rsidR="005B346E" w:rsidRPr="004F4DDA" w:rsidRDefault="005B346E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3C1B934" w14:textId="77777777" w:rsidR="005B346E" w:rsidRPr="004F4DDA" w:rsidRDefault="005B346E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09EABF6F" w14:textId="77777777" w:rsidR="005B346E" w:rsidRPr="004F4DDA" w:rsidRDefault="005B346E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DBEBA01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дата   приезда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</w:p>
          <w:p w14:paraId="68F26013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отъезда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соревнований</w:t>
            </w:r>
          </w:p>
        </w:tc>
        <w:tc>
          <w:tcPr>
            <w:tcW w:w="3027" w:type="dxa"/>
            <w:tcBorders>
              <w:top w:val="nil"/>
            </w:tcBorders>
          </w:tcPr>
          <w:p w14:paraId="355C9D15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</w:p>
          <w:p w14:paraId="3D0302D9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дис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циплины </w:t>
            </w:r>
          </w:p>
          <w:p w14:paraId="37911EF7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</w:p>
          <w:p w14:paraId="555DC54B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B0982">
              <w:rPr>
                <w:rFonts w:ascii="Times New Roman" w:hAnsi="Times New Roman" w:cs="Times New Roman"/>
                <w:sz w:val="24"/>
                <w:szCs w:val="24"/>
              </w:rPr>
              <w:t>ВРВС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966A6BD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nil"/>
            </w:tcBorders>
          </w:tcPr>
          <w:p w14:paraId="421767FE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программы/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медалей</w:t>
            </w:r>
          </w:p>
        </w:tc>
      </w:tr>
      <w:tr w:rsidR="005B346E" w:rsidRPr="004F4DDA" w14:paraId="6EBEDBBF" w14:textId="77777777" w:rsidTr="00293BA3">
        <w:trPr>
          <w:trHeight w:val="389"/>
        </w:trPr>
        <w:tc>
          <w:tcPr>
            <w:tcW w:w="424" w:type="dxa"/>
            <w:tcBorders>
              <w:top w:val="nil"/>
            </w:tcBorders>
          </w:tcPr>
          <w:p w14:paraId="0F441062" w14:textId="77777777" w:rsidR="005B346E" w:rsidRPr="004F4DDA" w:rsidRDefault="005B346E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nil"/>
            </w:tcBorders>
          </w:tcPr>
          <w:p w14:paraId="41353E04" w14:textId="77777777" w:rsidR="005B346E" w:rsidRPr="004F4DDA" w:rsidRDefault="005B346E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299050F" w14:textId="77777777" w:rsidR="005B346E" w:rsidRPr="004F4DDA" w:rsidRDefault="005B346E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</w:tcBorders>
          </w:tcPr>
          <w:p w14:paraId="3363CF9D" w14:textId="77777777" w:rsidR="005B346E" w:rsidRPr="004F4DDA" w:rsidRDefault="005B346E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</w:tcBorders>
          </w:tcPr>
          <w:p w14:paraId="17209899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  <w:tcBorders>
              <w:top w:val="nil"/>
            </w:tcBorders>
          </w:tcPr>
          <w:p w14:paraId="588AE1E6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nil"/>
            </w:tcBorders>
          </w:tcPr>
          <w:p w14:paraId="630916DC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1FBD" w:rsidRPr="004F4DDA" w14:paraId="0955A154" w14:textId="77777777" w:rsidTr="00293BA3">
        <w:trPr>
          <w:trHeight w:val="42"/>
        </w:trPr>
        <w:tc>
          <w:tcPr>
            <w:tcW w:w="424" w:type="dxa"/>
            <w:vMerge w:val="restart"/>
            <w:tcBorders>
              <w:top w:val="nil"/>
            </w:tcBorders>
          </w:tcPr>
          <w:p w14:paraId="2B0128D2" w14:textId="77777777" w:rsidR="00931FBD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 w:val="restart"/>
            <w:tcBorders>
              <w:top w:val="nil"/>
            </w:tcBorders>
          </w:tcPr>
          <w:p w14:paraId="4762948B" w14:textId="77777777" w:rsidR="00430FC0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  <w:r w:rsidRPr="00421BFF">
              <w:rPr>
                <w:rFonts w:ascii="Times New Roman" w:hAnsi="Times New Roman" w:cs="Times New Roman"/>
                <w:sz w:val="24"/>
                <w:szCs w:val="24"/>
              </w:rPr>
              <w:t xml:space="preserve"> соре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внования по лыжным гонкам</w:t>
            </w:r>
          </w:p>
          <w:p w14:paraId="6687D2A2" w14:textId="346CA77F" w:rsidR="00931FBD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«Гонка сильнейших лыжников»</w:t>
            </w:r>
          </w:p>
          <w:p w14:paraId="47867C54" w14:textId="77777777" w:rsidR="00293BA3" w:rsidRDefault="00293BA3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88299" w14:textId="77777777" w:rsidR="00931FBD" w:rsidRPr="005C7FB4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B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FB4">
              <w:rPr>
                <w:rFonts w:ascii="Times New Roman" w:hAnsi="Times New Roman" w:cs="Times New Roman"/>
                <w:sz w:val="24"/>
                <w:szCs w:val="24"/>
              </w:rPr>
              <w:t xml:space="preserve">Гришкино Большое Калининского района Тверской области, спортивная база ГБУ «КСШОР №1». </w:t>
            </w:r>
          </w:p>
          <w:p w14:paraId="72A6D0B7" w14:textId="0490F152" w:rsidR="00931FBD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4A1F1F9" w14:textId="77777777" w:rsidR="00931FBD" w:rsidRPr="001E17A0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CFEE9" w14:textId="77777777" w:rsidR="00931FBD" w:rsidRPr="001E17A0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C1606" w14:textId="77777777" w:rsidR="00931FBD" w:rsidRPr="001E17A0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9F25B" w14:textId="2AEC20E8" w:rsidR="00FD4B41" w:rsidRPr="001E17A0" w:rsidRDefault="00430FC0" w:rsidP="00FD4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r w:rsidR="00FD4B41" w:rsidRPr="001E17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36C5B4CE" w14:textId="47018F94" w:rsidR="00931FBD" w:rsidRPr="001E17A0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2753D0" w14:textId="49F94C80" w:rsidR="00931FBD" w:rsidRPr="001E17A0" w:rsidRDefault="00931FBD" w:rsidP="00FD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девушки среднего возраста </w:t>
            </w:r>
            <w:r w:rsidR="004F6AE0" w:rsidRPr="001E17A0">
              <w:rPr>
                <w:rFonts w:ascii="Times New Roman" w:hAnsi="Times New Roman" w:cs="Times New Roman"/>
              </w:rPr>
              <w:t>15-16 лет</w:t>
            </w:r>
            <w:r w:rsidR="00430FC0">
              <w:rPr>
                <w:rFonts w:ascii="Times New Roman" w:hAnsi="Times New Roman" w:cs="Times New Roman"/>
              </w:rPr>
              <w:t>.</w:t>
            </w:r>
            <w:r w:rsidR="004F6A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CC71939" w14:textId="30121DD0" w:rsidR="00931FBD" w:rsidRPr="004F4DDA" w:rsidRDefault="00931FBD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День     приезда</w:t>
            </w:r>
          </w:p>
          <w:p w14:paraId="7420F6A1" w14:textId="70C3F7C9" w:rsidR="00931FBD" w:rsidRPr="004F4DDA" w:rsidRDefault="005029C2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- 23.12.2022</w:t>
            </w:r>
          </w:p>
          <w:p w14:paraId="1B901788" w14:textId="77777777" w:rsidR="00931FBD" w:rsidRDefault="00931FBD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F5E33" w14:textId="4F9A73C6" w:rsidR="00931FBD" w:rsidRDefault="005029C2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  <w:r w:rsidR="00931FBD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соревнований в 11:00</w:t>
            </w:r>
          </w:p>
        </w:tc>
        <w:tc>
          <w:tcPr>
            <w:tcW w:w="3027" w:type="dxa"/>
            <w:tcBorders>
              <w:top w:val="nil"/>
            </w:tcBorders>
          </w:tcPr>
          <w:p w14:paraId="576D90BC" w14:textId="7B3F2BC2" w:rsidR="00931FBD" w:rsidRDefault="004F6AE0" w:rsidP="008556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стиль</w:t>
            </w:r>
            <w:r w:rsidR="0085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B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FD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43" w:type="dxa"/>
            <w:vMerge w:val="restart"/>
            <w:tcBorders>
              <w:top w:val="nil"/>
            </w:tcBorders>
          </w:tcPr>
          <w:p w14:paraId="7E4E20E1" w14:textId="77777777" w:rsidR="00931FBD" w:rsidRDefault="00931FBD" w:rsidP="00FD4B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05672" w14:textId="0D5C7C6F" w:rsidR="00931FBD" w:rsidRDefault="00931FBD" w:rsidP="00FD4B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3BA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 медалей</w:t>
            </w:r>
          </w:p>
          <w:p w14:paraId="21565DB5" w14:textId="77777777" w:rsidR="00931FBD" w:rsidRDefault="00931FBD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FBD" w:rsidRPr="004F4DDA" w14:paraId="50B2EA81" w14:textId="77777777" w:rsidTr="00293BA3">
        <w:trPr>
          <w:trHeight w:val="293"/>
        </w:trPr>
        <w:tc>
          <w:tcPr>
            <w:tcW w:w="424" w:type="dxa"/>
            <w:vMerge/>
          </w:tcPr>
          <w:p w14:paraId="535A5164" w14:textId="77777777" w:rsidR="00931FBD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AF1542D" w14:textId="77777777" w:rsidR="00931FBD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371CF0" w14:textId="77777777" w:rsidR="00931FBD" w:rsidRPr="001E17A0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5DEDD2" w14:textId="1CC84484" w:rsidR="00931FBD" w:rsidRDefault="00FD4B41" w:rsidP="00FD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среднего возраста 15-16 лет</w:t>
            </w:r>
            <w:r w:rsidR="00430F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14:paraId="16794179" w14:textId="77777777" w:rsidR="00931FBD" w:rsidRPr="004F4DDA" w:rsidRDefault="00931FBD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14:paraId="44D16A91" w14:textId="34EBEC87" w:rsidR="00931FBD" w:rsidRDefault="00FD4B41" w:rsidP="008556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стиль</w:t>
            </w:r>
            <w:r w:rsidR="0085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 км</w:t>
            </w:r>
          </w:p>
        </w:tc>
        <w:tc>
          <w:tcPr>
            <w:tcW w:w="1343" w:type="dxa"/>
            <w:vMerge/>
          </w:tcPr>
          <w:p w14:paraId="30F20B94" w14:textId="77777777" w:rsidR="00931FBD" w:rsidRDefault="00931FBD" w:rsidP="00FD4B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FBD" w:rsidRPr="004F4DDA" w14:paraId="1C16056D" w14:textId="77777777" w:rsidTr="00293BA3">
        <w:trPr>
          <w:trHeight w:val="259"/>
        </w:trPr>
        <w:tc>
          <w:tcPr>
            <w:tcW w:w="424" w:type="dxa"/>
            <w:vMerge/>
          </w:tcPr>
          <w:p w14:paraId="7ADB4A79" w14:textId="77777777" w:rsidR="00931FBD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9C50E93" w14:textId="77777777" w:rsidR="00931FBD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CCF8BE" w14:textId="77777777" w:rsidR="00931FBD" w:rsidRPr="001E17A0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CC8C76" w14:textId="37519922" w:rsidR="00293BA3" w:rsidRDefault="00FD4B41" w:rsidP="00FD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девушки старшего возраста </w:t>
            </w:r>
            <w:r w:rsidRPr="001E17A0">
              <w:rPr>
                <w:rFonts w:ascii="Times New Roman" w:hAnsi="Times New Roman" w:cs="Times New Roman"/>
              </w:rPr>
              <w:t>17-18 лет</w:t>
            </w:r>
            <w:r w:rsidR="00430FC0">
              <w:rPr>
                <w:rFonts w:ascii="Times New Roman" w:hAnsi="Times New Roman" w:cs="Times New Roman"/>
              </w:rPr>
              <w:t>;</w:t>
            </w:r>
            <w:r w:rsidR="00293BA3">
              <w:rPr>
                <w:rFonts w:ascii="Times New Roman" w:hAnsi="Times New Roman" w:cs="Times New Roman"/>
              </w:rPr>
              <w:t xml:space="preserve"> юниорки </w:t>
            </w:r>
            <w:r w:rsidR="00293BA3" w:rsidRPr="001E17A0">
              <w:rPr>
                <w:rFonts w:ascii="Times New Roman" w:hAnsi="Times New Roman" w:cs="Times New Roman"/>
              </w:rPr>
              <w:t>19-20 лет</w:t>
            </w:r>
            <w:r w:rsidR="00430FC0">
              <w:rPr>
                <w:rFonts w:ascii="Times New Roman" w:hAnsi="Times New Roman" w:cs="Times New Roman"/>
              </w:rPr>
              <w:t>;</w:t>
            </w:r>
            <w:r w:rsidR="00293BA3">
              <w:rPr>
                <w:rFonts w:ascii="Times New Roman" w:hAnsi="Times New Roman" w:cs="Times New Roman"/>
              </w:rPr>
              <w:t xml:space="preserve"> </w:t>
            </w:r>
          </w:p>
          <w:p w14:paraId="05D1590E" w14:textId="506C9115" w:rsidR="00293BA3" w:rsidRDefault="00293BA3" w:rsidP="00FD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юниорки 21-23</w:t>
            </w:r>
            <w:r w:rsidRPr="001E17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  <w:r w:rsidR="00430FC0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6F549B" w14:textId="76B870B2" w:rsidR="00931FBD" w:rsidRDefault="00293BA3" w:rsidP="00FD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 24 года и старше</w:t>
            </w:r>
            <w:r w:rsidR="00430F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14:paraId="330DB85E" w14:textId="77777777" w:rsidR="00931FBD" w:rsidRPr="004F4DDA" w:rsidRDefault="00931FBD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14:paraId="3066C3F1" w14:textId="59DDC3C5" w:rsidR="00931FBD" w:rsidRDefault="00FD4B41" w:rsidP="008556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стиль - 5 км</w:t>
            </w:r>
          </w:p>
        </w:tc>
        <w:tc>
          <w:tcPr>
            <w:tcW w:w="1343" w:type="dxa"/>
            <w:vMerge/>
          </w:tcPr>
          <w:p w14:paraId="7177CD90" w14:textId="77777777" w:rsidR="00931FBD" w:rsidRDefault="00931FBD" w:rsidP="00FD4B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B0" w:rsidRPr="004F4DDA" w14:paraId="5459C916" w14:textId="77777777" w:rsidTr="00AA0AB0">
        <w:trPr>
          <w:trHeight w:val="1473"/>
        </w:trPr>
        <w:tc>
          <w:tcPr>
            <w:tcW w:w="424" w:type="dxa"/>
            <w:vMerge/>
          </w:tcPr>
          <w:p w14:paraId="13DAE0AC" w14:textId="77777777" w:rsidR="00AA0AB0" w:rsidRDefault="00AA0AB0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EE9D131" w14:textId="77777777" w:rsidR="00AA0AB0" w:rsidRDefault="00AA0AB0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B0B332B" w14:textId="77777777" w:rsidR="00AA0AB0" w:rsidRPr="001E17A0" w:rsidRDefault="00AA0AB0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66137C" w14:textId="1EA68266" w:rsidR="006D4BA8" w:rsidRDefault="00AA0AB0" w:rsidP="00AA0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юноши старшего возраста </w:t>
            </w:r>
            <w:r w:rsidRPr="001E17A0">
              <w:rPr>
                <w:rFonts w:ascii="Times New Roman" w:hAnsi="Times New Roman" w:cs="Times New Roman"/>
              </w:rPr>
              <w:t>17-18</w:t>
            </w:r>
            <w:r w:rsidR="00430FC0">
              <w:rPr>
                <w:rFonts w:ascii="Times New Roman" w:hAnsi="Times New Roman" w:cs="Times New Roman"/>
              </w:rPr>
              <w:t xml:space="preserve"> </w:t>
            </w:r>
            <w:r w:rsidRPr="001E17A0">
              <w:rPr>
                <w:rFonts w:ascii="Times New Roman" w:hAnsi="Times New Roman" w:cs="Times New Roman"/>
              </w:rPr>
              <w:t>лет</w:t>
            </w:r>
            <w:r w:rsidR="00430FC0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юниоры </w:t>
            </w:r>
            <w:r w:rsidRPr="001E17A0">
              <w:rPr>
                <w:rFonts w:ascii="Times New Roman" w:hAnsi="Times New Roman" w:cs="Times New Roman"/>
              </w:rPr>
              <w:t>19-20 лет</w:t>
            </w:r>
            <w:r w:rsidR="00430FC0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73D7522" w14:textId="74E55147" w:rsidR="00AA0AB0" w:rsidRDefault="00AA0AB0" w:rsidP="00AA0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 21-23</w:t>
            </w:r>
            <w:r w:rsidRPr="001E17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  <w:r w:rsidR="00430FC0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7B6E7D0" w14:textId="7BF8AE73" w:rsidR="00AA0AB0" w:rsidRDefault="00AA0AB0" w:rsidP="001E27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24 года и старше</w:t>
            </w:r>
            <w:r w:rsidR="00430F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14:paraId="3EE805AE" w14:textId="77777777" w:rsidR="00AA0AB0" w:rsidRPr="004F4DDA" w:rsidRDefault="00AA0AB0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14:paraId="662ECC6F" w14:textId="381F4937" w:rsidR="00AA0AB0" w:rsidRDefault="00AA0AB0" w:rsidP="008109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стиль - 10 км</w:t>
            </w:r>
          </w:p>
        </w:tc>
        <w:tc>
          <w:tcPr>
            <w:tcW w:w="1343" w:type="dxa"/>
            <w:vMerge/>
          </w:tcPr>
          <w:p w14:paraId="2C65B191" w14:textId="77777777" w:rsidR="00AA0AB0" w:rsidRDefault="00AA0AB0" w:rsidP="00FD4B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441E2" w14:textId="77777777" w:rsidR="005B346E" w:rsidRPr="00994F9F" w:rsidRDefault="005B346E" w:rsidP="00FD4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B346E" w:rsidRPr="00994F9F" w:rsidSect="007D6020">
          <w:pgSz w:w="16838" w:h="11906" w:orient="landscape"/>
          <w:pgMar w:top="142" w:right="1134" w:bottom="284" w:left="851" w:header="709" w:footer="709" w:gutter="0"/>
          <w:cols w:space="708"/>
          <w:docGrid w:linePitch="360"/>
        </w:sectPr>
      </w:pPr>
      <w:r w:rsidRPr="00994F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04C060DC" w14:textId="77777777" w:rsidR="005B346E" w:rsidRPr="00F40F7A" w:rsidRDefault="005B346E" w:rsidP="0081091C">
      <w:pPr>
        <w:pStyle w:val="a8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30D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Требование к </w:t>
      </w:r>
      <w:r>
        <w:rPr>
          <w:rFonts w:ascii="Times New Roman" w:hAnsi="Times New Roman" w:cs="Times New Roman"/>
          <w:b/>
          <w:sz w:val="28"/>
          <w:szCs w:val="28"/>
        </w:rPr>
        <w:t>участникам и условия их допуска</w:t>
      </w:r>
    </w:p>
    <w:p w14:paraId="2217EFB7" w14:textId="77777777" w:rsidR="005B346E" w:rsidRPr="00F40F7A" w:rsidRDefault="005B346E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 спортивных соревнованиях участвуют сильнейшие спортсмены муниципальн</w:t>
      </w:r>
      <w:r>
        <w:rPr>
          <w:rFonts w:ascii="Times New Roman" w:hAnsi="Times New Roman" w:cs="Times New Roman"/>
          <w:sz w:val="28"/>
          <w:szCs w:val="28"/>
        </w:rPr>
        <w:t>ых образований Тверской области;</w:t>
      </w:r>
    </w:p>
    <w:p w14:paraId="0B53FC8D" w14:textId="77777777" w:rsidR="005B346E" w:rsidRPr="00BD25D7" w:rsidRDefault="005B346E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5D7">
        <w:rPr>
          <w:rFonts w:ascii="Times New Roman" w:hAnsi="Times New Roman" w:cs="Times New Roman"/>
          <w:sz w:val="28"/>
          <w:szCs w:val="28"/>
        </w:rPr>
        <w:t>К участию в спортивных соревнованиях допускаются спортсмены команд спортивных клубов и спортивных школ Тверской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25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C6220" w14:textId="227747C8" w:rsidR="005B346E" w:rsidRPr="00BD25D7" w:rsidRDefault="005B346E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5D7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спортсмены, представляющие другие регионы Российской Федерации;</w:t>
      </w:r>
    </w:p>
    <w:p w14:paraId="661D223D" w14:textId="77777777" w:rsidR="005B346E" w:rsidRDefault="005B346E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D7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спортсмены, выполнившие условия Регламента соревнований; </w:t>
      </w:r>
    </w:p>
    <w:p w14:paraId="06B77C58" w14:textId="77777777" w:rsidR="005B346E" w:rsidRDefault="005B346E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D7">
        <w:rPr>
          <w:rFonts w:ascii="Times New Roman" w:hAnsi="Times New Roman" w:cs="Times New Roman"/>
          <w:sz w:val="28"/>
          <w:szCs w:val="28"/>
        </w:rPr>
        <w:t>К соревнованиям допускаются спортсмены, имеющие спортивную квалификацию не ниже указанной в программе соревнований;</w:t>
      </w:r>
    </w:p>
    <w:p w14:paraId="65856846" w14:textId="395DB98F" w:rsidR="002208C5" w:rsidRDefault="002208C5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в следующих возрастных </w:t>
      </w:r>
      <w:r w:rsidRPr="00DE0183">
        <w:rPr>
          <w:rFonts w:ascii="Times New Roman" w:hAnsi="Times New Roman" w:cs="Times New Roman"/>
          <w:sz w:val="28"/>
          <w:szCs w:val="28"/>
        </w:rPr>
        <w:t>группах в соответствии с утвержденными правилами вида спорта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Pr="00DE0183">
        <w:rPr>
          <w:rFonts w:ascii="Times New Roman" w:hAnsi="Times New Roman" w:cs="Times New Roman"/>
          <w:sz w:val="28"/>
          <w:szCs w:val="28"/>
        </w:rPr>
        <w:t>рограммой соревнований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D63450" w14:textId="1E914737" w:rsidR="002208C5" w:rsidRPr="00430FC0" w:rsidRDefault="002208C5" w:rsidP="0081091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0FC0">
        <w:rPr>
          <w:rFonts w:ascii="Times New Roman" w:hAnsi="Times New Roman" w:cs="Times New Roman"/>
          <w:sz w:val="28"/>
          <w:szCs w:val="28"/>
        </w:rPr>
        <w:t xml:space="preserve">Мужчины, женщины 24 года и старше, </w:t>
      </w:r>
    </w:p>
    <w:p w14:paraId="1DF03784" w14:textId="47FBA62D" w:rsidR="002208C5" w:rsidRPr="00430FC0" w:rsidRDefault="002208C5" w:rsidP="0081091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0FC0">
        <w:rPr>
          <w:rFonts w:ascii="Times New Roman" w:hAnsi="Times New Roman" w:cs="Times New Roman"/>
          <w:sz w:val="28"/>
          <w:szCs w:val="28"/>
        </w:rPr>
        <w:t>Юниоры, юни</w:t>
      </w:r>
      <w:r w:rsidR="005029C2" w:rsidRPr="00430FC0">
        <w:rPr>
          <w:rFonts w:ascii="Times New Roman" w:hAnsi="Times New Roman" w:cs="Times New Roman"/>
          <w:sz w:val="28"/>
          <w:szCs w:val="28"/>
        </w:rPr>
        <w:t>орки 21-23 года</w:t>
      </w:r>
      <w:r w:rsidRPr="00430FC0">
        <w:rPr>
          <w:rFonts w:ascii="Times New Roman" w:hAnsi="Times New Roman" w:cs="Times New Roman"/>
          <w:sz w:val="28"/>
          <w:szCs w:val="28"/>
        </w:rPr>
        <w:t>,</w:t>
      </w:r>
    </w:p>
    <w:p w14:paraId="3C7EB574" w14:textId="0C775954" w:rsidR="002208C5" w:rsidRPr="00430FC0" w:rsidRDefault="002208C5" w:rsidP="0081091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0FC0">
        <w:rPr>
          <w:rFonts w:ascii="Times New Roman" w:hAnsi="Times New Roman" w:cs="Times New Roman"/>
          <w:sz w:val="28"/>
          <w:szCs w:val="28"/>
        </w:rPr>
        <w:t>Юниоры, юн</w:t>
      </w:r>
      <w:r w:rsidR="005029C2" w:rsidRPr="00430FC0">
        <w:rPr>
          <w:rFonts w:ascii="Times New Roman" w:hAnsi="Times New Roman" w:cs="Times New Roman"/>
          <w:sz w:val="28"/>
          <w:szCs w:val="28"/>
        </w:rPr>
        <w:t>иорки 19-20 лет</w:t>
      </w:r>
      <w:r w:rsidRPr="00430FC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31B886E" w14:textId="598B7294" w:rsidR="00D54445" w:rsidRPr="00430FC0" w:rsidRDefault="00D54445" w:rsidP="0081091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0FC0">
        <w:rPr>
          <w:rFonts w:ascii="Times New Roman" w:hAnsi="Times New Roman" w:cs="Times New Roman"/>
          <w:sz w:val="28"/>
          <w:szCs w:val="28"/>
        </w:rPr>
        <w:t>Юноши, девушки старшего во</w:t>
      </w:r>
      <w:r w:rsidR="005029C2" w:rsidRPr="00430FC0">
        <w:rPr>
          <w:rFonts w:ascii="Times New Roman" w:hAnsi="Times New Roman" w:cs="Times New Roman"/>
          <w:sz w:val="28"/>
          <w:szCs w:val="28"/>
        </w:rPr>
        <w:t>зраста 17-18 лет</w:t>
      </w:r>
      <w:r w:rsidRPr="00430FC0">
        <w:rPr>
          <w:rFonts w:ascii="Times New Roman" w:hAnsi="Times New Roman" w:cs="Times New Roman"/>
          <w:sz w:val="28"/>
          <w:szCs w:val="28"/>
        </w:rPr>
        <w:t>,</w:t>
      </w:r>
      <w:r w:rsidRPr="00430FC0">
        <w:rPr>
          <w:rFonts w:ascii="Times New Roman" w:hAnsi="Times New Roman" w:cs="Times New Roman"/>
        </w:rPr>
        <w:t xml:space="preserve"> </w:t>
      </w:r>
    </w:p>
    <w:p w14:paraId="51150F45" w14:textId="5C757416" w:rsidR="00785ADE" w:rsidRPr="00E06CFB" w:rsidRDefault="00D54445" w:rsidP="00E06CF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FC0">
        <w:rPr>
          <w:rFonts w:ascii="Times New Roman" w:hAnsi="Times New Roman" w:cs="Times New Roman"/>
          <w:sz w:val="28"/>
          <w:szCs w:val="28"/>
        </w:rPr>
        <w:t>Юноши, девушки среднего во</w:t>
      </w:r>
      <w:r w:rsidR="005029C2" w:rsidRPr="00430FC0">
        <w:rPr>
          <w:rFonts w:ascii="Times New Roman" w:hAnsi="Times New Roman" w:cs="Times New Roman"/>
          <w:sz w:val="28"/>
          <w:szCs w:val="28"/>
        </w:rPr>
        <w:t>зраста 15-16 лет</w:t>
      </w:r>
      <w:r w:rsidRPr="00430FC0">
        <w:rPr>
          <w:rFonts w:ascii="Times New Roman" w:hAnsi="Times New Roman" w:cs="Times New Roman"/>
          <w:sz w:val="28"/>
          <w:szCs w:val="28"/>
        </w:rPr>
        <w:t>,</w:t>
      </w:r>
      <w:r w:rsidRPr="00430FC0">
        <w:rPr>
          <w:rFonts w:ascii="Times New Roman" w:hAnsi="Times New Roman" w:cs="Times New Roman"/>
        </w:rPr>
        <w:t xml:space="preserve"> </w:t>
      </w:r>
      <w:r w:rsidRPr="00430FC0">
        <w:rPr>
          <w:rFonts w:ascii="Times New Roman" w:hAnsi="Times New Roman" w:cs="Times New Roman"/>
          <w:sz w:val="28"/>
          <w:szCs w:val="28"/>
        </w:rPr>
        <w:t>к соревнованиям допускается юноши, девушки 14</w:t>
      </w:r>
      <w:r w:rsidR="005029C2" w:rsidRPr="00430FC0">
        <w:rPr>
          <w:rFonts w:ascii="Times New Roman" w:hAnsi="Times New Roman" w:cs="Times New Roman"/>
          <w:sz w:val="28"/>
          <w:szCs w:val="28"/>
        </w:rPr>
        <w:t xml:space="preserve"> лет.</w:t>
      </w:r>
      <w:bookmarkStart w:id="0" w:name="_GoBack"/>
      <w:bookmarkEnd w:id="0"/>
    </w:p>
    <w:p w14:paraId="4829EAF3" w14:textId="20F36765" w:rsidR="005B346E" w:rsidRDefault="005B346E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без медицинской страховки к соревнованиям не допускаются! </w:t>
      </w:r>
    </w:p>
    <w:p w14:paraId="34D23EFF" w14:textId="12843263" w:rsidR="00E06CFB" w:rsidRDefault="00E06CFB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соревнования могут выступать в более старших возрастных группах на дистанциях, рекомендованных для данных групп.</w:t>
      </w:r>
    </w:p>
    <w:p w14:paraId="0B2741D9" w14:textId="74F2A17C" w:rsidR="005B346E" w:rsidRDefault="005B346E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результаты спортсменов на</w:t>
      </w:r>
      <w:r w:rsidRPr="00102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26D9">
        <w:rPr>
          <w:rFonts w:ascii="Times New Roman" w:hAnsi="Times New Roman" w:cs="Times New Roman"/>
          <w:sz w:val="28"/>
          <w:szCs w:val="28"/>
        </w:rPr>
        <w:t>бластны</w:t>
      </w:r>
      <w:r>
        <w:rPr>
          <w:rFonts w:ascii="Times New Roman" w:hAnsi="Times New Roman" w:cs="Times New Roman"/>
          <w:sz w:val="28"/>
          <w:szCs w:val="28"/>
        </w:rPr>
        <w:t>х соревнованиях</w:t>
      </w:r>
      <w:r w:rsidRPr="001026D9">
        <w:rPr>
          <w:rFonts w:ascii="Times New Roman" w:hAnsi="Times New Roman" w:cs="Times New Roman"/>
          <w:sz w:val="28"/>
          <w:szCs w:val="28"/>
        </w:rPr>
        <w:t xml:space="preserve"> по лыжным гонкам </w:t>
      </w:r>
      <w:r w:rsidR="003A4CDC">
        <w:rPr>
          <w:rFonts w:ascii="Times New Roman" w:hAnsi="Times New Roman" w:cs="Times New Roman"/>
          <w:sz w:val="28"/>
          <w:szCs w:val="28"/>
        </w:rPr>
        <w:t xml:space="preserve">«Гонка сильнейших лыжников» </w:t>
      </w:r>
      <w:r>
        <w:rPr>
          <w:rFonts w:ascii="Times New Roman" w:hAnsi="Times New Roman" w:cs="Times New Roman"/>
          <w:sz w:val="28"/>
          <w:szCs w:val="28"/>
        </w:rPr>
        <w:t>аннулируются, и спортсмены снимаются с соревнований в случае нарушений ими правил нахождения на трассе.</w:t>
      </w:r>
    </w:p>
    <w:p w14:paraId="7C15E5F0" w14:textId="77777777" w:rsidR="005B346E" w:rsidRDefault="005B346E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на трассе разрешается в специально отведенное регламентом время и строго в стартовых номерах.</w:t>
      </w:r>
    </w:p>
    <w:p w14:paraId="33752EA1" w14:textId="6CFC5E45" w:rsidR="005B346E" w:rsidRPr="0006686D" w:rsidRDefault="005B346E" w:rsidP="00810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318AAB3C" w14:textId="77777777" w:rsidR="005B346E" w:rsidRPr="00980F00" w:rsidRDefault="00D80D39" w:rsidP="00810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B346E"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346E" w:rsidRPr="00980F00">
        <w:rPr>
          <w:rFonts w:ascii="Times New Roman" w:hAnsi="Times New Roman" w:cs="Times New Roman"/>
          <w:b/>
          <w:sz w:val="28"/>
          <w:szCs w:val="28"/>
        </w:rPr>
        <w:t>Награждение побе</w:t>
      </w:r>
      <w:r w:rsidR="005B346E">
        <w:rPr>
          <w:rFonts w:ascii="Times New Roman" w:hAnsi="Times New Roman" w:cs="Times New Roman"/>
          <w:b/>
          <w:sz w:val="28"/>
          <w:szCs w:val="28"/>
        </w:rPr>
        <w:t>дителей и призеров соревнований</w:t>
      </w:r>
    </w:p>
    <w:p w14:paraId="07DEE244" w14:textId="48E3FA0B" w:rsidR="005B346E" w:rsidRPr="003A4CDC" w:rsidRDefault="005B346E" w:rsidP="00810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Победители и призеры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в каждой возрастной группе </w:t>
      </w:r>
      <w:r w:rsidRPr="00F40F7A">
        <w:rPr>
          <w:rFonts w:ascii="Times New Roman" w:hAnsi="Times New Roman" w:cs="Times New Roman"/>
          <w:sz w:val="28"/>
          <w:szCs w:val="28"/>
        </w:rPr>
        <w:t>награждаются медалями и дипломами</w:t>
      </w:r>
      <w:r w:rsidR="000319F8">
        <w:rPr>
          <w:rFonts w:ascii="Times New Roman" w:hAnsi="Times New Roman" w:cs="Times New Roman"/>
          <w:sz w:val="28"/>
          <w:szCs w:val="28"/>
        </w:rPr>
        <w:t>.</w:t>
      </w:r>
    </w:p>
    <w:p w14:paraId="0C9AFF75" w14:textId="77777777" w:rsidR="005B346E" w:rsidRDefault="005B346E" w:rsidP="00810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2D1D23" w14:textId="28B97AF3" w:rsidR="005B346E" w:rsidRDefault="003A4CDC" w:rsidP="0081091C">
      <w:pPr>
        <w:pStyle w:val="a8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B346E" w:rsidRPr="00980F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346E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14:paraId="0BC375F3" w14:textId="77777777" w:rsidR="005B346E" w:rsidRDefault="005B346E" w:rsidP="00810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Финансовые расходы по организации и проведению соревнований осуществляются </w:t>
      </w:r>
      <w:r>
        <w:rPr>
          <w:rFonts w:ascii="Times New Roman" w:hAnsi="Times New Roman" w:cs="Times New Roman"/>
          <w:sz w:val="28"/>
          <w:szCs w:val="28"/>
        </w:rPr>
        <w:t>ГБУ «КСШОР № 1»</w:t>
      </w:r>
      <w:r w:rsidRPr="00F40F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соответствии с утвержденным государственным заданием</w:t>
      </w:r>
      <w:r w:rsidRPr="00F40F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90A186" w14:textId="77777777" w:rsidR="005B346E" w:rsidRDefault="005B346E" w:rsidP="00810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F00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Расходы на проезд, питание, размещение и страхование участников соревнований обеспечивают командирующие организации.</w:t>
      </w:r>
    </w:p>
    <w:p w14:paraId="1B917F01" w14:textId="77777777" w:rsidR="005B346E" w:rsidRDefault="005B346E" w:rsidP="00810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C1FD5D" w14:textId="35E80671" w:rsidR="005B346E" w:rsidRDefault="005B346E" w:rsidP="00810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беспечение безопасности участников и зрителей,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медицинское обеспечение, антидопинговое обеспечение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спортивных соревнований</w:t>
      </w:r>
    </w:p>
    <w:p w14:paraId="32ECA6C8" w14:textId="77777777" w:rsidR="00B56E04" w:rsidRDefault="00B56E04" w:rsidP="0081091C">
      <w:pPr>
        <w:pStyle w:val="a8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Спортивное соревнование проводится на объектах спорта, включенных во Всероссийский реестр объектов спорта в соответствии с Федеральным законом от 4 декабря 2007 года № 329-ФЗ "О физической культуре и спорте в Российской Федерации".</w:t>
      </w:r>
    </w:p>
    <w:p w14:paraId="3BC7085E" w14:textId="77777777" w:rsidR="00B56E04" w:rsidRDefault="00B56E04" w:rsidP="00810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292434CB" w14:textId="4FC24130" w:rsidR="00B56E04" w:rsidRDefault="00B56E04" w:rsidP="00E06C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Оказание скорой медицинской помощи осуществляется в соответствии с приказом Министерства здравоохранения Российской Федерации от 23 октября 2020г. № 1144н «Об утверждении порядка организации</w:t>
      </w:r>
      <w:r>
        <w:rPr>
          <w:rFonts w:ascii="Times New Roman" w:hAnsi="Times New Roman"/>
          <w:color w:val="2F2F2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6D0A0A90" w14:textId="77777777" w:rsidR="00B56E04" w:rsidRDefault="00B56E04" w:rsidP="0081091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медицинской помощи во время проведения Спортивного соревнования осуществляется медицинским работником соревнований.</w:t>
      </w:r>
    </w:p>
    <w:p w14:paraId="354426B5" w14:textId="77777777" w:rsidR="00B56E04" w:rsidRDefault="00B56E04" w:rsidP="0081091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медицинского обслуживания при проведении соревнований возлагается на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Федерацию.</w:t>
      </w:r>
    </w:p>
    <w:p w14:paraId="61158795" w14:textId="77777777" w:rsidR="00B56E04" w:rsidRDefault="00B56E04" w:rsidP="00810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№ 947.</w:t>
      </w:r>
    </w:p>
    <w:p w14:paraId="11FF5166" w14:textId="77777777" w:rsidR="00B56E04" w:rsidRDefault="00B56E04" w:rsidP="00810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0AE2699C" w14:textId="77777777" w:rsidR="00B56E04" w:rsidRDefault="00B56E04" w:rsidP="00810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Требования настоящего Положения могут детализироваться Регламентом спортивных соревнований (</w:t>
      </w:r>
      <w:r>
        <w:rPr>
          <w:rFonts w:ascii="Times New Roman" w:hAnsi="Times New Roman"/>
          <w:b/>
          <w:i/>
          <w:sz w:val="28"/>
          <w:szCs w:val="28"/>
        </w:rPr>
        <w:t>при необходимости</w:t>
      </w:r>
      <w:r>
        <w:rPr>
          <w:rFonts w:ascii="Times New Roman" w:hAnsi="Times New Roman"/>
          <w:sz w:val="28"/>
          <w:szCs w:val="28"/>
        </w:rPr>
        <w:t>), который не может противоречить Положению.</w:t>
      </w:r>
    </w:p>
    <w:p w14:paraId="2AFA37F3" w14:textId="77777777" w:rsidR="00B56E04" w:rsidRDefault="00B56E04" w:rsidP="00810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 соревнований утверждается ТРО ФСО «Федерация лыжных гонок Тверской области» и иными организаторами спортивного соревнования.</w:t>
      </w:r>
    </w:p>
    <w:p w14:paraId="6E7608FB" w14:textId="77777777" w:rsidR="005B346E" w:rsidRPr="007649A1" w:rsidRDefault="005B346E" w:rsidP="00810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38310" w14:textId="77777777" w:rsidR="005B346E" w:rsidRPr="00E264F9" w:rsidRDefault="003A4CDC" w:rsidP="00810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="005B346E"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346E" w:rsidRPr="00E264F9">
        <w:rPr>
          <w:rFonts w:ascii="Times New Roman" w:hAnsi="Times New Roman" w:cs="Times New Roman"/>
          <w:b/>
          <w:sz w:val="28"/>
          <w:szCs w:val="28"/>
        </w:rPr>
        <w:t>З</w:t>
      </w:r>
      <w:r w:rsidR="005B346E">
        <w:rPr>
          <w:rFonts w:ascii="Times New Roman" w:hAnsi="Times New Roman" w:cs="Times New Roman"/>
          <w:b/>
          <w:sz w:val="28"/>
          <w:szCs w:val="28"/>
        </w:rPr>
        <w:t>аявки на участие</w:t>
      </w:r>
    </w:p>
    <w:p w14:paraId="5607DCA5" w14:textId="0F8C18B2" w:rsidR="005B346E" w:rsidRPr="001026D9" w:rsidRDefault="0070496A" w:rsidP="0081091C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46E">
        <w:rPr>
          <w:rFonts w:ascii="Times New Roman" w:hAnsi="Times New Roman" w:cs="Times New Roman"/>
          <w:sz w:val="28"/>
          <w:szCs w:val="28"/>
        </w:rPr>
        <w:t xml:space="preserve">предварительные </w:t>
      </w:r>
      <w:r w:rsidR="005B346E" w:rsidRPr="00F40F7A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5B346E">
        <w:rPr>
          <w:rFonts w:ascii="Times New Roman" w:hAnsi="Times New Roman" w:cs="Times New Roman"/>
          <w:sz w:val="28"/>
          <w:szCs w:val="28"/>
        </w:rPr>
        <w:t>соревнованиях</w:t>
      </w:r>
      <w:r w:rsidR="005B346E" w:rsidRPr="00F40F7A">
        <w:rPr>
          <w:rFonts w:ascii="Times New Roman" w:hAnsi="Times New Roman" w:cs="Times New Roman"/>
          <w:sz w:val="28"/>
          <w:szCs w:val="28"/>
        </w:rPr>
        <w:t xml:space="preserve"> по форме, утвержденной организатором спортивных соревнований </w:t>
      </w:r>
      <w:r w:rsidR="005B346E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5B346E" w:rsidRPr="00F40F7A">
        <w:rPr>
          <w:rFonts w:ascii="Times New Roman" w:hAnsi="Times New Roman" w:cs="Times New Roman"/>
          <w:sz w:val="28"/>
          <w:szCs w:val="28"/>
        </w:rPr>
        <w:t xml:space="preserve">в </w:t>
      </w:r>
      <w:r w:rsidR="005B346E" w:rsidRPr="000A0D8D">
        <w:rPr>
          <w:rFonts w:ascii="Times New Roman" w:hAnsi="Times New Roman" w:cs="Times New Roman"/>
          <w:sz w:val="28"/>
          <w:szCs w:val="28"/>
        </w:rPr>
        <w:t xml:space="preserve">ТРО </w:t>
      </w:r>
      <w:r w:rsidR="005B346E" w:rsidRPr="000A0D8D">
        <w:rPr>
          <w:rFonts w:ascii="Times New Roman" w:hAnsi="Times New Roman" w:cs="Times New Roman"/>
          <w:sz w:val="28"/>
          <w:szCs w:val="28"/>
        </w:rPr>
        <w:lastRenderedPageBreak/>
        <w:t>ФСО «Федерация лыжных гонок Тверской области»</w:t>
      </w:r>
      <w:r w:rsidR="005B346E" w:rsidRPr="00F40F7A">
        <w:rPr>
          <w:rFonts w:ascii="Times New Roman" w:hAnsi="Times New Roman" w:cs="Times New Roman"/>
          <w:sz w:val="28"/>
          <w:szCs w:val="28"/>
        </w:rPr>
        <w:t xml:space="preserve"> до </w:t>
      </w:r>
      <w:r w:rsidR="00046D0A">
        <w:rPr>
          <w:rFonts w:ascii="Times New Roman" w:hAnsi="Times New Roman" w:cs="Times New Roman"/>
          <w:sz w:val="28"/>
          <w:szCs w:val="28"/>
        </w:rPr>
        <w:t>12</w:t>
      </w:r>
      <w:r w:rsidR="005029C2">
        <w:rPr>
          <w:rFonts w:ascii="Times New Roman" w:hAnsi="Times New Roman" w:cs="Times New Roman"/>
          <w:sz w:val="28"/>
          <w:szCs w:val="28"/>
        </w:rPr>
        <w:t>:00 22.</w:t>
      </w:r>
      <w:r w:rsidR="003A4CDC">
        <w:rPr>
          <w:rFonts w:ascii="Times New Roman" w:hAnsi="Times New Roman" w:cs="Times New Roman"/>
          <w:sz w:val="28"/>
          <w:szCs w:val="28"/>
        </w:rPr>
        <w:t>12</w:t>
      </w:r>
      <w:r w:rsidR="005029C2">
        <w:rPr>
          <w:rFonts w:ascii="Times New Roman" w:hAnsi="Times New Roman" w:cs="Times New Roman"/>
          <w:sz w:val="28"/>
          <w:szCs w:val="28"/>
        </w:rPr>
        <w:t>.2022</w:t>
      </w:r>
      <w:r w:rsidR="005B346E">
        <w:rPr>
          <w:rFonts w:ascii="Times New Roman" w:hAnsi="Times New Roman" w:cs="Times New Roman"/>
          <w:sz w:val="28"/>
          <w:szCs w:val="28"/>
        </w:rPr>
        <w:t xml:space="preserve">г. </w:t>
      </w:r>
      <w:r w:rsidR="005B346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5B346E" w:rsidRPr="00F40F7A">
        <w:rPr>
          <w:rFonts w:ascii="Times New Roman" w:hAnsi="Times New Roman" w:cs="Times New Roman"/>
          <w:bCs/>
          <w:sz w:val="28"/>
          <w:szCs w:val="28"/>
        </w:rPr>
        <w:t xml:space="preserve">адресу электронной </w:t>
      </w:r>
      <w:r w:rsidR="005B346E"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="005B346E" w:rsidRPr="00F40F7A">
        <w:rPr>
          <w:rFonts w:ascii="Times New Roman" w:hAnsi="Times New Roman" w:cs="Times New Roman"/>
          <w:bCs/>
          <w:sz w:val="28"/>
          <w:szCs w:val="28"/>
        </w:rPr>
        <w:t>:</w:t>
      </w:r>
      <w:r w:rsidR="00825FD9" w:rsidRPr="00825FD9">
        <w:t xml:space="preserve"> </w:t>
      </w:r>
      <w:r w:rsidR="00785ADE" w:rsidRPr="00785ADE">
        <w:rPr>
          <w:b/>
          <w:sz w:val="28"/>
          <w:szCs w:val="28"/>
          <w:u w:val="single"/>
        </w:rPr>
        <w:t>https://orgeo.ru/event/25660</w:t>
      </w:r>
    </w:p>
    <w:p w14:paraId="06A88BFF" w14:textId="08BB5992" w:rsidR="005B346E" w:rsidRPr="00F40F7A" w:rsidRDefault="0070496A" w:rsidP="0081091C">
      <w:pPr>
        <w:pStyle w:val="a8"/>
        <w:numPr>
          <w:ilvl w:val="0"/>
          <w:numId w:val="6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46E" w:rsidRPr="00F40F7A"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r w:rsidR="005B346E" w:rsidRPr="00C3526B">
        <w:rPr>
          <w:rFonts w:ascii="Times New Roman" w:hAnsi="Times New Roman" w:cs="Times New Roman"/>
          <w:sz w:val="28"/>
          <w:szCs w:val="28"/>
        </w:rPr>
        <w:t>Снежков Илья Вячеславович</w:t>
      </w:r>
      <w:r w:rsidR="005B346E">
        <w:rPr>
          <w:rFonts w:ascii="Times New Roman" w:hAnsi="Times New Roman" w:cs="Times New Roman"/>
          <w:sz w:val="28"/>
          <w:szCs w:val="28"/>
        </w:rPr>
        <w:t xml:space="preserve"> 89997895164</w:t>
      </w:r>
    </w:p>
    <w:p w14:paraId="0B0F7840" w14:textId="6E09611A" w:rsidR="005B346E" w:rsidRDefault="0070496A" w:rsidP="0081091C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46E" w:rsidRPr="00F40F7A">
        <w:rPr>
          <w:rFonts w:ascii="Times New Roman" w:hAnsi="Times New Roman" w:cs="Times New Roman"/>
          <w:sz w:val="28"/>
          <w:szCs w:val="28"/>
        </w:rPr>
        <w:t>Заявки, подписанные руководи</w:t>
      </w:r>
      <w:r w:rsidR="005B346E">
        <w:rPr>
          <w:rFonts w:ascii="Times New Roman" w:hAnsi="Times New Roman" w:cs="Times New Roman"/>
          <w:sz w:val="28"/>
          <w:szCs w:val="28"/>
        </w:rPr>
        <w:t xml:space="preserve">телем командирующей организации </w:t>
      </w:r>
      <w:r w:rsidR="005B346E" w:rsidRPr="00F40F7A">
        <w:rPr>
          <w:rFonts w:ascii="Times New Roman" w:hAnsi="Times New Roman" w:cs="Times New Roman"/>
          <w:sz w:val="28"/>
          <w:szCs w:val="28"/>
        </w:rPr>
        <w:t>и врачом</w:t>
      </w:r>
      <w:r w:rsidR="005B346E">
        <w:rPr>
          <w:rFonts w:ascii="Times New Roman" w:hAnsi="Times New Roman" w:cs="Times New Roman"/>
          <w:sz w:val="28"/>
          <w:szCs w:val="28"/>
        </w:rPr>
        <w:t xml:space="preserve"> с печатью медицинской организации</w:t>
      </w:r>
      <w:r w:rsidR="005B346E" w:rsidRPr="00F40F7A">
        <w:rPr>
          <w:rFonts w:ascii="Times New Roman" w:hAnsi="Times New Roman" w:cs="Times New Roman"/>
          <w:sz w:val="28"/>
          <w:szCs w:val="28"/>
        </w:rPr>
        <w:t>, предоставляются в комиссию по допуску в день проведения соревнований.</w:t>
      </w:r>
      <w:r w:rsidR="005B346E">
        <w:rPr>
          <w:rFonts w:ascii="Times New Roman" w:hAnsi="Times New Roman" w:cs="Times New Roman"/>
          <w:sz w:val="28"/>
          <w:szCs w:val="28"/>
        </w:rPr>
        <w:t xml:space="preserve"> </w:t>
      </w:r>
      <w:r w:rsidR="005B346E" w:rsidRPr="00F40F7A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</w:t>
      </w:r>
      <w:r w:rsidR="005B346E">
        <w:rPr>
          <w:rFonts w:ascii="Times New Roman" w:hAnsi="Times New Roman" w:cs="Times New Roman"/>
          <w:sz w:val="28"/>
          <w:szCs w:val="28"/>
        </w:rPr>
        <w:t xml:space="preserve">изации, проводившей медицинское обследование </w:t>
      </w:r>
      <w:r w:rsidR="005B346E" w:rsidRPr="00F40F7A">
        <w:rPr>
          <w:rFonts w:ascii="Times New Roman" w:hAnsi="Times New Roman" w:cs="Times New Roman"/>
          <w:sz w:val="28"/>
          <w:szCs w:val="28"/>
        </w:rPr>
        <w:t>спортсменов, напротив фамилии каждого спортсмена. Медицинская организация должна иметь лицензию на осуществление медицинской деятельности. Также заявочный лист или справка должны быть заверены подписью главного врача и печатью данной медицинской организации.</w:t>
      </w:r>
    </w:p>
    <w:p w14:paraId="6B84F515" w14:textId="77777777" w:rsidR="005B346E" w:rsidRDefault="005B346E" w:rsidP="0081091C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14:paraId="66BB0B8E" w14:textId="77777777" w:rsidR="005B346E" w:rsidRPr="00F40F7A" w:rsidRDefault="005B346E" w:rsidP="0081091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14:paraId="30B73A34" w14:textId="77777777" w:rsidR="005B346E" w:rsidRPr="00F40F7A" w:rsidRDefault="005B346E" w:rsidP="0081091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Федерации, для лиц младше </w:t>
      </w:r>
      <w:r>
        <w:rPr>
          <w:rFonts w:ascii="Times New Roman" w:hAnsi="Times New Roman" w:cs="Times New Roman"/>
          <w:sz w:val="28"/>
          <w:szCs w:val="28"/>
        </w:rPr>
        <w:t>14 лет свидетельство о рождении;</w:t>
      </w:r>
    </w:p>
    <w:p w14:paraId="00409AC9" w14:textId="77777777" w:rsidR="005B346E" w:rsidRDefault="005B346E" w:rsidP="0081091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Договор страхования жизни и</w:t>
      </w:r>
      <w:r>
        <w:rPr>
          <w:rFonts w:ascii="Times New Roman" w:hAnsi="Times New Roman" w:cs="Times New Roman"/>
          <w:sz w:val="28"/>
          <w:szCs w:val="28"/>
        </w:rPr>
        <w:t xml:space="preserve"> здоровья от несчастных случаев;</w:t>
      </w:r>
    </w:p>
    <w:p w14:paraId="497EC5D8" w14:textId="77777777" w:rsidR="005B346E" w:rsidRPr="00430466" w:rsidRDefault="005B346E" w:rsidP="0081091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имеющийся спортивный разряд (зачетная классификационная книжка спортсмена или копия приказа о присвоении спортивного разряда).</w:t>
      </w:r>
    </w:p>
    <w:p w14:paraId="1F78CB7C" w14:textId="77777777" w:rsidR="005B346E" w:rsidRPr="001026D9" w:rsidRDefault="005B346E" w:rsidP="0081091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14:paraId="78231801" w14:textId="77777777" w:rsidR="00E95EEB" w:rsidRDefault="00E95EEB" w:rsidP="0081091C">
      <w:pPr>
        <w:spacing w:after="0" w:line="240" w:lineRule="auto"/>
      </w:pPr>
    </w:p>
    <w:sectPr w:rsidR="00E9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38474" w14:textId="77777777" w:rsidR="004E7EC8" w:rsidRDefault="004E7EC8">
      <w:pPr>
        <w:spacing w:after="0" w:line="240" w:lineRule="auto"/>
      </w:pPr>
      <w:r>
        <w:separator/>
      </w:r>
    </w:p>
  </w:endnote>
  <w:endnote w:type="continuationSeparator" w:id="0">
    <w:p w14:paraId="678D7044" w14:textId="77777777" w:rsidR="004E7EC8" w:rsidRDefault="004E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52554" w14:textId="77777777" w:rsidR="00E85191" w:rsidRDefault="00E06C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D27D" w14:textId="77777777" w:rsidR="00E85191" w:rsidRDefault="00E06C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33F0" w14:textId="77777777" w:rsidR="00E85191" w:rsidRDefault="00E06C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0EF59" w14:textId="77777777" w:rsidR="004E7EC8" w:rsidRDefault="004E7EC8">
      <w:pPr>
        <w:spacing w:after="0" w:line="240" w:lineRule="auto"/>
      </w:pPr>
      <w:r>
        <w:separator/>
      </w:r>
    </w:p>
  </w:footnote>
  <w:footnote w:type="continuationSeparator" w:id="0">
    <w:p w14:paraId="4D81425A" w14:textId="77777777" w:rsidR="004E7EC8" w:rsidRDefault="004E7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A63B2" w14:textId="77777777" w:rsidR="00E85191" w:rsidRDefault="00E06C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ADC45" w14:textId="77777777" w:rsidR="00E85191" w:rsidRDefault="00E06C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00488" w14:textId="77777777" w:rsidR="00E85191" w:rsidRDefault="00E06C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245C"/>
    <w:multiLevelType w:val="hybridMultilevel"/>
    <w:tmpl w:val="8FD41AA4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9975C7"/>
    <w:multiLevelType w:val="hybridMultilevel"/>
    <w:tmpl w:val="2A4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3A1A"/>
    <w:multiLevelType w:val="hybridMultilevel"/>
    <w:tmpl w:val="6BF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04A5B"/>
    <w:multiLevelType w:val="hybridMultilevel"/>
    <w:tmpl w:val="7CAA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61376"/>
    <w:multiLevelType w:val="hybridMultilevel"/>
    <w:tmpl w:val="812E6730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82080A"/>
    <w:multiLevelType w:val="hybridMultilevel"/>
    <w:tmpl w:val="7C402D5C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646773"/>
    <w:multiLevelType w:val="hybridMultilevel"/>
    <w:tmpl w:val="FFF4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65608"/>
    <w:multiLevelType w:val="hybridMultilevel"/>
    <w:tmpl w:val="5102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958FE"/>
    <w:multiLevelType w:val="hybridMultilevel"/>
    <w:tmpl w:val="A0C4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46E"/>
    <w:rsid w:val="000319F8"/>
    <w:rsid w:val="00046D0A"/>
    <w:rsid w:val="000772E2"/>
    <w:rsid w:val="000D2444"/>
    <w:rsid w:val="000F215C"/>
    <w:rsid w:val="000F5107"/>
    <w:rsid w:val="00151B67"/>
    <w:rsid w:val="00181ED6"/>
    <w:rsid w:val="001E0808"/>
    <w:rsid w:val="001E17A0"/>
    <w:rsid w:val="002208C5"/>
    <w:rsid w:val="00293BA3"/>
    <w:rsid w:val="0030599F"/>
    <w:rsid w:val="003A4CDC"/>
    <w:rsid w:val="00430FC0"/>
    <w:rsid w:val="00470A8A"/>
    <w:rsid w:val="004E0BF4"/>
    <w:rsid w:val="004E7EC8"/>
    <w:rsid w:val="004F6AE0"/>
    <w:rsid w:val="005029C2"/>
    <w:rsid w:val="00545F0A"/>
    <w:rsid w:val="005B346E"/>
    <w:rsid w:val="005B4E98"/>
    <w:rsid w:val="005C7609"/>
    <w:rsid w:val="00601B42"/>
    <w:rsid w:val="00611783"/>
    <w:rsid w:val="006133D6"/>
    <w:rsid w:val="006A34E2"/>
    <w:rsid w:val="006D4BA8"/>
    <w:rsid w:val="006F6130"/>
    <w:rsid w:val="0070496A"/>
    <w:rsid w:val="00776F12"/>
    <w:rsid w:val="00785ADE"/>
    <w:rsid w:val="0081091C"/>
    <w:rsid w:val="00825FD9"/>
    <w:rsid w:val="00855687"/>
    <w:rsid w:val="008B451F"/>
    <w:rsid w:val="00931FBD"/>
    <w:rsid w:val="009C6D79"/>
    <w:rsid w:val="00A57BB3"/>
    <w:rsid w:val="00AA0AB0"/>
    <w:rsid w:val="00B56E04"/>
    <w:rsid w:val="00C52ECE"/>
    <w:rsid w:val="00C82A84"/>
    <w:rsid w:val="00CF6269"/>
    <w:rsid w:val="00D54445"/>
    <w:rsid w:val="00D80D39"/>
    <w:rsid w:val="00D91DE8"/>
    <w:rsid w:val="00DD5547"/>
    <w:rsid w:val="00E06CFB"/>
    <w:rsid w:val="00E61192"/>
    <w:rsid w:val="00E95EEB"/>
    <w:rsid w:val="00F17DF2"/>
    <w:rsid w:val="00FD4B41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6A01"/>
  <w15:docId w15:val="{7A1681D5-3325-4446-A61C-DBE92194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34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46E"/>
  </w:style>
  <w:style w:type="paragraph" w:styleId="a5">
    <w:name w:val="footer"/>
    <w:basedOn w:val="a"/>
    <w:link w:val="a6"/>
    <w:uiPriority w:val="99"/>
    <w:unhideWhenUsed/>
    <w:rsid w:val="005B3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46E"/>
  </w:style>
  <w:style w:type="table" w:styleId="a7">
    <w:name w:val="Table Grid"/>
    <w:basedOn w:val="a1"/>
    <w:uiPriority w:val="59"/>
    <w:rsid w:val="005B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346E"/>
    <w:pPr>
      <w:ind w:left="720"/>
      <w:contextualSpacing/>
    </w:pPr>
  </w:style>
  <w:style w:type="paragraph" w:customStyle="1" w:styleId="ConsPlusNonformat">
    <w:name w:val="ConsPlusNonformat"/>
    <w:rsid w:val="005B3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3A4CD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A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4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2022-12-12T08:21:00Z</cp:lastPrinted>
  <dcterms:created xsi:type="dcterms:W3CDTF">2022-12-08T12:32:00Z</dcterms:created>
  <dcterms:modified xsi:type="dcterms:W3CDTF">2022-12-15T14:41:00Z</dcterms:modified>
</cp:coreProperties>
</file>