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599" w:rsidRPr="00825B09" w:rsidRDefault="00442599" w:rsidP="00F17102">
      <w:pPr>
        <w:spacing w:line="276" w:lineRule="auto"/>
        <w:ind w:right="-59"/>
        <w:jc w:val="center"/>
        <w:rPr>
          <w:rFonts w:eastAsia="Times New Roman"/>
          <w:b/>
          <w:bCs/>
          <w:sz w:val="24"/>
          <w:szCs w:val="24"/>
        </w:rPr>
      </w:pPr>
    </w:p>
    <w:p w:rsidR="00132B83" w:rsidRPr="006419F4" w:rsidRDefault="00825B09" w:rsidP="00F17102">
      <w:pPr>
        <w:spacing w:line="276" w:lineRule="auto"/>
        <w:ind w:right="-59"/>
        <w:jc w:val="center"/>
        <w:rPr>
          <w:rFonts w:eastAsia="Times New Roman"/>
          <w:b/>
          <w:bCs/>
          <w:sz w:val="26"/>
          <w:szCs w:val="26"/>
        </w:rPr>
      </w:pPr>
      <w:r>
        <w:rPr>
          <w:rFonts w:eastAsia="Times New Roman"/>
          <w:b/>
          <w:bCs/>
          <w:sz w:val="26"/>
          <w:szCs w:val="26"/>
        </w:rPr>
        <w:t>Регламент</w:t>
      </w:r>
    </w:p>
    <w:p w:rsidR="00A12038" w:rsidRPr="006419F4" w:rsidRDefault="003D27C3" w:rsidP="00F17102">
      <w:pPr>
        <w:spacing w:line="276" w:lineRule="auto"/>
        <w:ind w:right="-59"/>
        <w:jc w:val="center"/>
        <w:rPr>
          <w:rFonts w:eastAsia="Times New Roman"/>
          <w:b/>
          <w:bCs/>
          <w:sz w:val="26"/>
          <w:szCs w:val="26"/>
        </w:rPr>
      </w:pPr>
      <w:proofErr w:type="spellStart"/>
      <w:r w:rsidRPr="006419F4">
        <w:rPr>
          <w:rFonts w:eastAsia="Times New Roman"/>
          <w:b/>
          <w:bCs/>
          <w:sz w:val="26"/>
          <w:szCs w:val="26"/>
          <w:lang w:val="en-US"/>
        </w:rPr>
        <w:t>TrailSamara</w:t>
      </w:r>
      <w:proofErr w:type="spellEnd"/>
      <w:r w:rsidR="00C7214D" w:rsidRPr="006419F4">
        <w:rPr>
          <w:rFonts w:eastAsia="Times New Roman"/>
          <w:b/>
          <w:bCs/>
          <w:sz w:val="26"/>
          <w:szCs w:val="26"/>
        </w:rPr>
        <w:t xml:space="preserve"> </w:t>
      </w:r>
      <w:r w:rsidR="0038606C" w:rsidRPr="006419F4">
        <w:rPr>
          <w:rFonts w:eastAsia="Times New Roman"/>
          <w:b/>
          <w:bCs/>
          <w:sz w:val="26"/>
          <w:szCs w:val="26"/>
        </w:rPr>
        <w:t>–</w:t>
      </w:r>
      <w:r w:rsidR="00C7214D" w:rsidRPr="006419F4">
        <w:rPr>
          <w:rFonts w:eastAsia="Times New Roman"/>
          <w:b/>
          <w:bCs/>
          <w:sz w:val="26"/>
          <w:szCs w:val="26"/>
        </w:rPr>
        <w:t xml:space="preserve"> </w:t>
      </w:r>
      <w:r w:rsidR="006419F4">
        <w:rPr>
          <w:rFonts w:eastAsia="Times New Roman"/>
          <w:b/>
          <w:bCs/>
          <w:sz w:val="26"/>
          <w:szCs w:val="26"/>
        </w:rPr>
        <w:t>«</w:t>
      </w:r>
      <w:r w:rsidR="0038606C" w:rsidRPr="006419F4">
        <w:rPr>
          <w:rFonts w:eastAsia="Times New Roman"/>
          <w:b/>
          <w:bCs/>
          <w:sz w:val="26"/>
          <w:szCs w:val="26"/>
        </w:rPr>
        <w:t>Царь горы</w:t>
      </w:r>
      <w:r w:rsidR="006419F4">
        <w:rPr>
          <w:rFonts w:eastAsia="Times New Roman"/>
          <w:b/>
          <w:bCs/>
          <w:sz w:val="26"/>
          <w:szCs w:val="26"/>
        </w:rPr>
        <w:t>»</w:t>
      </w:r>
      <w:r w:rsidR="0038606C" w:rsidRPr="006419F4">
        <w:rPr>
          <w:rFonts w:eastAsia="Times New Roman"/>
          <w:b/>
          <w:bCs/>
          <w:sz w:val="26"/>
          <w:szCs w:val="26"/>
        </w:rPr>
        <w:t xml:space="preserve"> </w:t>
      </w:r>
    </w:p>
    <w:p w:rsidR="00857D3E" w:rsidRPr="006419F4" w:rsidRDefault="00A12038" w:rsidP="0038606C">
      <w:pPr>
        <w:spacing w:line="276" w:lineRule="auto"/>
        <w:ind w:right="-79"/>
        <w:jc w:val="center"/>
        <w:rPr>
          <w:sz w:val="26"/>
          <w:szCs w:val="26"/>
        </w:rPr>
      </w:pPr>
      <w:r w:rsidRPr="006419F4">
        <w:rPr>
          <w:rFonts w:eastAsia="Times New Roman"/>
          <w:b/>
          <w:bCs/>
          <w:sz w:val="26"/>
          <w:szCs w:val="26"/>
        </w:rPr>
        <w:t>формат мероприятия</w:t>
      </w:r>
      <w:r w:rsidR="008C3D26" w:rsidRPr="006419F4">
        <w:rPr>
          <w:rFonts w:eastAsia="Times New Roman"/>
          <w:b/>
          <w:bCs/>
          <w:sz w:val="26"/>
          <w:szCs w:val="26"/>
        </w:rPr>
        <w:t xml:space="preserve">: </w:t>
      </w:r>
      <w:r w:rsidR="00825B09">
        <w:rPr>
          <w:sz w:val="26"/>
          <w:szCs w:val="26"/>
        </w:rPr>
        <w:t xml:space="preserve">бег – гонка на выбывание, </w:t>
      </w:r>
      <w:r w:rsidR="00442599" w:rsidRPr="006419F4">
        <w:rPr>
          <w:sz w:val="26"/>
          <w:szCs w:val="26"/>
        </w:rPr>
        <w:t xml:space="preserve">костюмированный </w:t>
      </w:r>
      <w:r w:rsidR="00825B09">
        <w:rPr>
          <w:sz w:val="26"/>
          <w:szCs w:val="26"/>
        </w:rPr>
        <w:t>парад</w:t>
      </w:r>
      <w:r w:rsidR="00442599" w:rsidRPr="006419F4">
        <w:rPr>
          <w:sz w:val="26"/>
          <w:szCs w:val="26"/>
        </w:rPr>
        <w:t>, северная ходьба</w:t>
      </w:r>
      <w:r w:rsidR="00825B09">
        <w:rPr>
          <w:sz w:val="26"/>
          <w:szCs w:val="26"/>
        </w:rPr>
        <w:t>.</w:t>
      </w:r>
    </w:p>
    <w:p w:rsidR="00857D3E" w:rsidRPr="00442599" w:rsidRDefault="00857D3E" w:rsidP="0038606C">
      <w:pPr>
        <w:spacing w:line="276" w:lineRule="auto"/>
        <w:ind w:right="-79"/>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442599" w:rsidRPr="001A6865" w:rsidTr="00C270C8">
        <w:tc>
          <w:tcPr>
            <w:tcW w:w="1809" w:type="dxa"/>
          </w:tcPr>
          <w:p w:rsidR="00442599" w:rsidRPr="001A6865" w:rsidRDefault="00442599" w:rsidP="00C270C8">
            <w:pPr>
              <w:pStyle w:val="a4"/>
              <w:spacing w:line="276" w:lineRule="auto"/>
              <w:ind w:left="0" w:right="-79"/>
              <w:jc w:val="center"/>
              <w:rPr>
                <w:color w:val="FF0000"/>
                <w:sz w:val="26"/>
                <w:szCs w:val="26"/>
              </w:rPr>
            </w:pPr>
          </w:p>
        </w:tc>
        <w:tc>
          <w:tcPr>
            <w:tcW w:w="7230" w:type="dxa"/>
          </w:tcPr>
          <w:p w:rsidR="00442599" w:rsidRPr="001A6865" w:rsidRDefault="00442599" w:rsidP="00442599">
            <w:pPr>
              <w:pStyle w:val="a4"/>
              <w:numPr>
                <w:ilvl w:val="0"/>
                <w:numId w:val="25"/>
              </w:numPr>
              <w:spacing w:line="276" w:lineRule="auto"/>
              <w:ind w:right="-79"/>
              <w:jc w:val="center"/>
              <w:rPr>
                <w:color w:val="FF0000"/>
                <w:sz w:val="26"/>
                <w:szCs w:val="26"/>
              </w:rPr>
            </w:pPr>
            <w:r w:rsidRPr="001A6865">
              <w:rPr>
                <w:rFonts w:eastAsia="Times New Roman"/>
                <w:b/>
                <w:bCs/>
                <w:color w:val="FF0000"/>
                <w:sz w:val="26"/>
                <w:szCs w:val="26"/>
              </w:rPr>
              <w:t>ЦЕЛИ И ЗАДАЧИ</w:t>
            </w:r>
          </w:p>
        </w:tc>
        <w:tc>
          <w:tcPr>
            <w:tcW w:w="2157" w:type="dxa"/>
          </w:tcPr>
          <w:p w:rsidR="00442599" w:rsidRPr="001A6865" w:rsidRDefault="00442599" w:rsidP="00C270C8">
            <w:pPr>
              <w:pStyle w:val="a4"/>
              <w:spacing w:line="276" w:lineRule="auto"/>
              <w:ind w:left="0" w:right="-79"/>
              <w:jc w:val="center"/>
              <w:rPr>
                <w:color w:val="FF0000"/>
                <w:sz w:val="26"/>
                <w:szCs w:val="26"/>
              </w:rPr>
            </w:pPr>
          </w:p>
        </w:tc>
      </w:tr>
    </w:tbl>
    <w:p w:rsidR="00442599" w:rsidRDefault="00442599" w:rsidP="009F355B">
      <w:pPr>
        <w:tabs>
          <w:tab w:val="left" w:pos="760"/>
        </w:tabs>
        <w:spacing w:line="276" w:lineRule="auto"/>
        <w:jc w:val="both"/>
        <w:rPr>
          <w:rFonts w:eastAsia="Times New Roman"/>
          <w:sz w:val="24"/>
          <w:szCs w:val="24"/>
        </w:rPr>
      </w:pPr>
    </w:p>
    <w:p w:rsidR="00442599" w:rsidRPr="00442599" w:rsidRDefault="00442599" w:rsidP="00442599">
      <w:pPr>
        <w:tabs>
          <w:tab w:val="left" w:pos="760"/>
        </w:tabs>
        <w:spacing w:line="276" w:lineRule="auto"/>
        <w:jc w:val="both"/>
        <w:rPr>
          <w:rFonts w:eastAsia="Times New Roman"/>
          <w:sz w:val="26"/>
          <w:szCs w:val="26"/>
        </w:rPr>
      </w:pPr>
      <w:r>
        <w:rPr>
          <w:rFonts w:eastAsia="Times New Roman"/>
          <w:sz w:val="24"/>
          <w:szCs w:val="24"/>
        </w:rPr>
        <w:tab/>
      </w:r>
      <w:r w:rsidR="00CE1129" w:rsidRPr="00442599">
        <w:rPr>
          <w:rFonts w:eastAsia="Times New Roman"/>
          <w:sz w:val="26"/>
          <w:szCs w:val="26"/>
        </w:rPr>
        <w:t xml:space="preserve">Популяризации форм активного досуга, привлечения различных возрастных слоев населения в </w:t>
      </w:r>
      <w:r w:rsidR="00A12038" w:rsidRPr="00442599">
        <w:rPr>
          <w:rFonts w:eastAsia="Times New Roman"/>
          <w:sz w:val="26"/>
          <w:szCs w:val="26"/>
        </w:rPr>
        <w:t>увлекательн</w:t>
      </w:r>
      <w:r w:rsidRPr="00442599">
        <w:rPr>
          <w:rFonts w:eastAsia="Times New Roman"/>
          <w:sz w:val="26"/>
          <w:szCs w:val="26"/>
        </w:rPr>
        <w:t>ые спортивные дисциплины</w:t>
      </w:r>
      <w:r w:rsidR="00A12038" w:rsidRPr="00442599">
        <w:rPr>
          <w:rFonts w:eastAsia="Times New Roman"/>
          <w:sz w:val="26"/>
          <w:szCs w:val="26"/>
        </w:rPr>
        <w:t xml:space="preserve"> –</w:t>
      </w:r>
      <w:r w:rsidR="00CE1129" w:rsidRPr="00442599">
        <w:rPr>
          <w:rFonts w:eastAsia="Times New Roman"/>
          <w:sz w:val="26"/>
          <w:szCs w:val="26"/>
        </w:rPr>
        <w:t xml:space="preserve"> </w:t>
      </w:r>
      <w:r w:rsidR="009F355B" w:rsidRPr="00442599">
        <w:rPr>
          <w:rFonts w:eastAsia="Times New Roman"/>
          <w:sz w:val="26"/>
          <w:szCs w:val="26"/>
        </w:rPr>
        <w:t>«</w:t>
      </w:r>
      <w:proofErr w:type="spellStart"/>
      <w:r w:rsidR="00A12038" w:rsidRPr="00442599">
        <w:rPr>
          <w:rFonts w:eastAsia="Times New Roman"/>
          <w:sz w:val="26"/>
          <w:szCs w:val="26"/>
        </w:rPr>
        <w:t>трейл</w:t>
      </w:r>
      <w:proofErr w:type="spellEnd"/>
      <w:r w:rsidR="009F355B" w:rsidRPr="00442599">
        <w:rPr>
          <w:rFonts w:eastAsia="Times New Roman"/>
          <w:sz w:val="26"/>
          <w:szCs w:val="26"/>
        </w:rPr>
        <w:t>»</w:t>
      </w:r>
      <w:r w:rsidRPr="00442599">
        <w:rPr>
          <w:rFonts w:eastAsia="Times New Roman"/>
          <w:sz w:val="26"/>
          <w:szCs w:val="26"/>
        </w:rPr>
        <w:t>, «северная ходьба». Вовлечение населения в регулярные занятия спортом в условиях природной среды. Пропаганда здорового образа жизни.</w:t>
      </w:r>
    </w:p>
    <w:p w:rsidR="00442599" w:rsidRPr="00442599" w:rsidRDefault="00A12038" w:rsidP="00442599">
      <w:pPr>
        <w:tabs>
          <w:tab w:val="left" w:pos="760"/>
        </w:tabs>
        <w:spacing w:line="276" w:lineRule="auto"/>
        <w:jc w:val="both"/>
        <w:rPr>
          <w:sz w:val="26"/>
          <w:szCs w:val="26"/>
        </w:rPr>
      </w:pPr>
      <w:r w:rsidRPr="00442599">
        <w:rPr>
          <w:rFonts w:eastAsia="Times New Roman"/>
          <w:sz w:val="26"/>
          <w:szCs w:val="26"/>
        </w:rPr>
        <w:t xml:space="preserve"> </w:t>
      </w:r>
      <w:r w:rsidR="00442599" w:rsidRPr="00442599">
        <w:rPr>
          <w:rFonts w:eastAsia="Times New Roman"/>
          <w:sz w:val="26"/>
          <w:szCs w:val="26"/>
        </w:rPr>
        <w:tab/>
      </w:r>
      <w:r w:rsidR="00442599" w:rsidRPr="00442599">
        <w:rPr>
          <w:sz w:val="26"/>
          <w:szCs w:val="26"/>
        </w:rPr>
        <w:t xml:space="preserve">Мероприятие проводится </w:t>
      </w:r>
      <w:r w:rsidR="00825B09">
        <w:rPr>
          <w:sz w:val="26"/>
          <w:szCs w:val="26"/>
        </w:rPr>
        <w:t>на самоокупаемости за счет взносов участников и благотворителей.</w:t>
      </w:r>
    </w:p>
    <w:p w:rsidR="00442599" w:rsidRPr="00442599" w:rsidRDefault="00442599" w:rsidP="00442599">
      <w:pPr>
        <w:spacing w:line="276" w:lineRule="auto"/>
        <w:ind w:firstLine="708"/>
        <w:jc w:val="both"/>
        <w:rPr>
          <w:sz w:val="26"/>
          <w:szCs w:val="26"/>
        </w:rPr>
      </w:pPr>
      <w:r w:rsidRPr="00442599">
        <w:rPr>
          <w:sz w:val="26"/>
          <w:szCs w:val="26"/>
        </w:rPr>
        <w:t>Все зарегистрированные участники смогут пробежать по трассе, после финиша получить памятную медаль, результат в официальном протоколе.</w:t>
      </w:r>
    </w:p>
    <w:p w:rsidR="00442599" w:rsidRPr="00442599" w:rsidRDefault="00442599" w:rsidP="00442599">
      <w:pPr>
        <w:spacing w:line="276" w:lineRule="auto"/>
        <w:ind w:firstLine="708"/>
        <w:jc w:val="both"/>
        <w:rPr>
          <w:sz w:val="26"/>
          <w:szCs w:val="26"/>
        </w:rPr>
      </w:pPr>
      <w:r w:rsidRPr="00442599">
        <w:rPr>
          <w:sz w:val="26"/>
          <w:szCs w:val="26"/>
        </w:rPr>
        <w:t>Старт участников осуществляется согласно времени указанного в программе мероприятия в соответствие с выбранной дистанцией</w:t>
      </w:r>
      <w:r w:rsidR="00825B09">
        <w:rPr>
          <w:sz w:val="26"/>
          <w:szCs w:val="26"/>
        </w:rPr>
        <w:t xml:space="preserve"> (категории)</w:t>
      </w:r>
      <w:r w:rsidRPr="00442599">
        <w:rPr>
          <w:sz w:val="26"/>
          <w:szCs w:val="26"/>
        </w:rPr>
        <w:t>.</w:t>
      </w:r>
    </w:p>
    <w:p w:rsidR="00442599" w:rsidRDefault="00442599" w:rsidP="009F355B">
      <w:pPr>
        <w:tabs>
          <w:tab w:val="left" w:pos="760"/>
        </w:tabs>
        <w:spacing w:line="276" w:lineRule="auto"/>
        <w:jc w:val="both"/>
        <w:rPr>
          <w:rFonts w:eastAsia="Times New Roman"/>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442599" w:rsidRPr="001A6865" w:rsidTr="00C270C8">
        <w:tc>
          <w:tcPr>
            <w:tcW w:w="1809" w:type="dxa"/>
          </w:tcPr>
          <w:p w:rsidR="00442599" w:rsidRPr="001A6865" w:rsidRDefault="00442599" w:rsidP="00C270C8">
            <w:pPr>
              <w:pStyle w:val="a4"/>
              <w:spacing w:line="276" w:lineRule="auto"/>
              <w:ind w:left="0" w:right="-79"/>
              <w:jc w:val="center"/>
              <w:rPr>
                <w:color w:val="FF0000"/>
                <w:sz w:val="26"/>
                <w:szCs w:val="26"/>
              </w:rPr>
            </w:pPr>
          </w:p>
        </w:tc>
        <w:tc>
          <w:tcPr>
            <w:tcW w:w="7230" w:type="dxa"/>
          </w:tcPr>
          <w:p w:rsidR="00442599" w:rsidRPr="001A6865" w:rsidRDefault="00442599" w:rsidP="00442599">
            <w:pPr>
              <w:pStyle w:val="a4"/>
              <w:numPr>
                <w:ilvl w:val="0"/>
                <w:numId w:val="25"/>
              </w:numPr>
              <w:spacing w:line="276" w:lineRule="auto"/>
              <w:ind w:right="-79"/>
              <w:jc w:val="center"/>
              <w:rPr>
                <w:b/>
                <w:color w:val="FF0000"/>
                <w:sz w:val="26"/>
                <w:szCs w:val="26"/>
              </w:rPr>
            </w:pPr>
            <w:r w:rsidRPr="001A6865">
              <w:rPr>
                <w:b/>
                <w:color w:val="FF0000"/>
                <w:sz w:val="26"/>
                <w:szCs w:val="26"/>
              </w:rPr>
              <w:t>ВРЕМЯ И МЕСТО ПРОВЕДЕНИЯ</w:t>
            </w:r>
          </w:p>
        </w:tc>
        <w:tc>
          <w:tcPr>
            <w:tcW w:w="2157" w:type="dxa"/>
          </w:tcPr>
          <w:p w:rsidR="00442599" w:rsidRPr="001A6865" w:rsidRDefault="00442599" w:rsidP="00C270C8">
            <w:pPr>
              <w:pStyle w:val="a4"/>
              <w:spacing w:line="276" w:lineRule="auto"/>
              <w:ind w:left="0" w:right="-79"/>
              <w:jc w:val="center"/>
              <w:rPr>
                <w:color w:val="FF0000"/>
                <w:sz w:val="26"/>
                <w:szCs w:val="26"/>
              </w:rPr>
            </w:pPr>
          </w:p>
        </w:tc>
      </w:tr>
    </w:tbl>
    <w:p w:rsidR="00442599" w:rsidRPr="0071248B" w:rsidRDefault="00442599" w:rsidP="009F355B">
      <w:pPr>
        <w:tabs>
          <w:tab w:val="left" w:pos="760"/>
        </w:tabs>
        <w:spacing w:line="276" w:lineRule="auto"/>
        <w:jc w:val="both"/>
        <w:rPr>
          <w:rFonts w:eastAsia="Times New Roman"/>
          <w:b/>
          <w:bCs/>
          <w:sz w:val="24"/>
          <w:szCs w:val="24"/>
        </w:rPr>
      </w:pPr>
    </w:p>
    <w:p w:rsidR="00442599" w:rsidRPr="005B42D2" w:rsidRDefault="00442599" w:rsidP="009F355B">
      <w:pPr>
        <w:spacing w:line="276" w:lineRule="auto"/>
        <w:jc w:val="both"/>
        <w:rPr>
          <w:rFonts w:eastAsia="Times New Roman"/>
          <w:sz w:val="26"/>
          <w:szCs w:val="26"/>
        </w:rPr>
      </w:pPr>
      <w:r>
        <w:rPr>
          <w:rFonts w:eastAsia="Times New Roman"/>
          <w:sz w:val="24"/>
          <w:szCs w:val="24"/>
        </w:rPr>
        <w:tab/>
      </w:r>
      <w:r w:rsidR="009F355B" w:rsidRPr="00442599">
        <w:rPr>
          <w:rFonts w:eastAsia="Times New Roman"/>
          <w:sz w:val="26"/>
          <w:szCs w:val="26"/>
        </w:rPr>
        <w:t>Мероприятие</w:t>
      </w:r>
      <w:r w:rsidR="00CE1129" w:rsidRPr="00442599">
        <w:rPr>
          <w:rFonts w:eastAsia="Times New Roman"/>
          <w:sz w:val="26"/>
          <w:szCs w:val="26"/>
        </w:rPr>
        <w:t xml:space="preserve"> проводится </w:t>
      </w:r>
      <w:r w:rsidR="0081061C">
        <w:rPr>
          <w:rFonts w:eastAsia="Times New Roman"/>
          <w:sz w:val="26"/>
          <w:szCs w:val="26"/>
        </w:rPr>
        <w:t xml:space="preserve">в тренировочном формате - </w:t>
      </w:r>
      <w:r w:rsidR="005D62DB" w:rsidRPr="00442599">
        <w:rPr>
          <w:rFonts w:eastAsia="Times New Roman"/>
          <w:sz w:val="26"/>
          <w:szCs w:val="26"/>
        </w:rPr>
        <w:t xml:space="preserve"> </w:t>
      </w:r>
      <w:r w:rsidR="00825B09">
        <w:rPr>
          <w:rFonts w:eastAsia="Times New Roman"/>
          <w:sz w:val="26"/>
          <w:szCs w:val="26"/>
        </w:rPr>
        <w:t>8</w:t>
      </w:r>
      <w:r w:rsidR="005D62DB" w:rsidRPr="00442599">
        <w:rPr>
          <w:rFonts w:eastAsia="Times New Roman"/>
          <w:sz w:val="26"/>
          <w:szCs w:val="26"/>
        </w:rPr>
        <w:t xml:space="preserve"> </w:t>
      </w:r>
      <w:r w:rsidR="0038606C" w:rsidRPr="00442599">
        <w:rPr>
          <w:rFonts w:eastAsia="Times New Roman"/>
          <w:sz w:val="26"/>
          <w:szCs w:val="26"/>
        </w:rPr>
        <w:t>января</w:t>
      </w:r>
      <w:r>
        <w:rPr>
          <w:rFonts w:eastAsia="Times New Roman"/>
          <w:sz w:val="26"/>
          <w:szCs w:val="26"/>
        </w:rPr>
        <w:t xml:space="preserve"> (Воскресенье</w:t>
      </w:r>
      <w:r w:rsidR="005D62DB" w:rsidRPr="00442599">
        <w:rPr>
          <w:rFonts w:eastAsia="Times New Roman"/>
          <w:sz w:val="26"/>
          <w:szCs w:val="26"/>
        </w:rPr>
        <w:t>)</w:t>
      </w:r>
      <w:r w:rsidR="0038606C" w:rsidRPr="00442599">
        <w:rPr>
          <w:rFonts w:eastAsia="Times New Roman"/>
          <w:sz w:val="26"/>
          <w:szCs w:val="26"/>
        </w:rPr>
        <w:t xml:space="preserve"> 20</w:t>
      </w:r>
      <w:r w:rsidR="009F355B" w:rsidRPr="00442599">
        <w:rPr>
          <w:rFonts w:eastAsia="Times New Roman"/>
          <w:sz w:val="26"/>
          <w:szCs w:val="26"/>
        </w:rPr>
        <w:t>2</w:t>
      </w:r>
      <w:r w:rsidR="00825B09">
        <w:rPr>
          <w:rFonts w:eastAsia="Times New Roman"/>
          <w:sz w:val="26"/>
          <w:szCs w:val="26"/>
        </w:rPr>
        <w:t>3</w:t>
      </w:r>
      <w:r w:rsidR="00CE1129" w:rsidRPr="00442599">
        <w:rPr>
          <w:rFonts w:eastAsia="Times New Roman"/>
          <w:sz w:val="26"/>
          <w:szCs w:val="26"/>
        </w:rPr>
        <w:t xml:space="preserve"> года в </w:t>
      </w:r>
      <w:r w:rsidR="00A12038" w:rsidRPr="00442599">
        <w:rPr>
          <w:rFonts w:eastAsia="Times New Roman"/>
          <w:sz w:val="26"/>
          <w:szCs w:val="26"/>
        </w:rPr>
        <w:t>Самарской области,</w:t>
      </w:r>
      <w:r>
        <w:rPr>
          <w:rFonts w:eastAsia="Times New Roman"/>
          <w:sz w:val="26"/>
          <w:szCs w:val="26"/>
        </w:rPr>
        <w:t xml:space="preserve"> </w:t>
      </w:r>
      <w:proofErr w:type="spellStart"/>
      <w:r>
        <w:rPr>
          <w:rFonts w:eastAsia="Times New Roman"/>
          <w:sz w:val="26"/>
          <w:szCs w:val="26"/>
        </w:rPr>
        <w:t>пгт</w:t>
      </w:r>
      <w:proofErr w:type="spellEnd"/>
      <w:r w:rsidR="00825B09">
        <w:rPr>
          <w:rFonts w:eastAsia="Times New Roman"/>
          <w:sz w:val="26"/>
          <w:szCs w:val="26"/>
        </w:rPr>
        <w:t>.</w:t>
      </w:r>
      <w:r>
        <w:rPr>
          <w:rFonts w:eastAsia="Times New Roman"/>
          <w:sz w:val="26"/>
          <w:szCs w:val="26"/>
        </w:rPr>
        <w:t xml:space="preserve"> Волжский, Красноярский район, ул. </w:t>
      </w:r>
      <w:proofErr w:type="gramStart"/>
      <w:r>
        <w:rPr>
          <w:rFonts w:eastAsia="Times New Roman"/>
          <w:sz w:val="26"/>
          <w:szCs w:val="26"/>
        </w:rPr>
        <w:t>Пионерская</w:t>
      </w:r>
      <w:proofErr w:type="gramEnd"/>
      <w:r>
        <w:rPr>
          <w:rFonts w:eastAsia="Times New Roman"/>
          <w:sz w:val="26"/>
          <w:szCs w:val="26"/>
        </w:rPr>
        <w:t xml:space="preserve"> 6А. </w:t>
      </w:r>
      <w:r w:rsidR="0038606C" w:rsidRPr="00442599">
        <w:rPr>
          <w:sz w:val="26"/>
          <w:szCs w:val="26"/>
        </w:rPr>
        <w:t xml:space="preserve"> </w:t>
      </w:r>
    </w:p>
    <w:p w:rsidR="00132B83" w:rsidRPr="00442599" w:rsidRDefault="00442599" w:rsidP="009F355B">
      <w:pPr>
        <w:spacing w:line="276" w:lineRule="auto"/>
        <w:jc w:val="both"/>
        <w:rPr>
          <w:rFonts w:eastAsia="Times New Roman"/>
          <w:sz w:val="26"/>
          <w:szCs w:val="26"/>
        </w:rPr>
      </w:pPr>
      <w:r>
        <w:rPr>
          <w:sz w:val="26"/>
          <w:szCs w:val="26"/>
        </w:rPr>
        <w:tab/>
        <w:t xml:space="preserve">Старт и финиш мероприятия у </w:t>
      </w:r>
      <w:r w:rsidR="0038606C" w:rsidRPr="00442599">
        <w:rPr>
          <w:sz w:val="26"/>
          <w:szCs w:val="26"/>
        </w:rPr>
        <w:t xml:space="preserve">подножья Царёв кургана </w:t>
      </w:r>
      <w:r w:rsidR="00825B09">
        <w:rPr>
          <w:sz w:val="26"/>
          <w:szCs w:val="26"/>
        </w:rPr>
        <w:t>возле сцены за часовней</w:t>
      </w:r>
      <w:r>
        <w:rPr>
          <w:sz w:val="26"/>
          <w:szCs w:val="26"/>
        </w:rPr>
        <w:t xml:space="preserve">. </w:t>
      </w:r>
    </w:p>
    <w:p w:rsidR="00F17102" w:rsidRDefault="00F17102" w:rsidP="00F17102">
      <w:pPr>
        <w:spacing w:line="276" w:lineRule="auto"/>
        <w:ind w:left="40"/>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442599" w:rsidRPr="001A6865" w:rsidTr="00C270C8">
        <w:tc>
          <w:tcPr>
            <w:tcW w:w="1809" w:type="dxa"/>
          </w:tcPr>
          <w:p w:rsidR="00442599" w:rsidRPr="001A6865" w:rsidRDefault="00442599" w:rsidP="00C270C8">
            <w:pPr>
              <w:pStyle w:val="a4"/>
              <w:spacing w:line="276" w:lineRule="auto"/>
              <w:ind w:left="0" w:right="-79"/>
              <w:jc w:val="center"/>
              <w:rPr>
                <w:color w:val="FF0000"/>
                <w:sz w:val="26"/>
                <w:szCs w:val="26"/>
              </w:rPr>
            </w:pPr>
          </w:p>
        </w:tc>
        <w:tc>
          <w:tcPr>
            <w:tcW w:w="7230" w:type="dxa"/>
          </w:tcPr>
          <w:p w:rsidR="00442599" w:rsidRPr="00442599" w:rsidRDefault="00442599" w:rsidP="00442599">
            <w:pPr>
              <w:pStyle w:val="a4"/>
              <w:numPr>
                <w:ilvl w:val="0"/>
                <w:numId w:val="25"/>
              </w:numPr>
              <w:spacing w:line="276" w:lineRule="auto"/>
              <w:ind w:right="-79"/>
              <w:jc w:val="center"/>
              <w:rPr>
                <w:color w:val="FF0000"/>
                <w:sz w:val="26"/>
                <w:szCs w:val="26"/>
              </w:rPr>
            </w:pPr>
            <w:r w:rsidRPr="00442599">
              <w:rPr>
                <w:rFonts w:eastAsia="Times New Roman"/>
                <w:b/>
                <w:bCs/>
                <w:color w:val="FF0000"/>
                <w:sz w:val="26"/>
                <w:szCs w:val="26"/>
              </w:rPr>
              <w:t>РУКОВОДСТВО МЕРОПРИЯТИЯ</w:t>
            </w:r>
          </w:p>
        </w:tc>
        <w:tc>
          <w:tcPr>
            <w:tcW w:w="2157" w:type="dxa"/>
          </w:tcPr>
          <w:p w:rsidR="00442599" w:rsidRPr="001A6865" w:rsidRDefault="00442599" w:rsidP="00C270C8">
            <w:pPr>
              <w:pStyle w:val="a4"/>
              <w:spacing w:line="276" w:lineRule="auto"/>
              <w:ind w:left="0" w:right="-79"/>
              <w:jc w:val="center"/>
              <w:rPr>
                <w:color w:val="FF0000"/>
                <w:sz w:val="26"/>
                <w:szCs w:val="26"/>
              </w:rPr>
            </w:pPr>
          </w:p>
        </w:tc>
      </w:tr>
    </w:tbl>
    <w:p w:rsidR="00442599" w:rsidRPr="00F17102" w:rsidRDefault="00442599" w:rsidP="00F17102">
      <w:pPr>
        <w:spacing w:line="276" w:lineRule="auto"/>
        <w:ind w:left="40"/>
        <w:rPr>
          <w:sz w:val="24"/>
          <w:szCs w:val="24"/>
        </w:rPr>
      </w:pPr>
    </w:p>
    <w:p w:rsidR="006419F4" w:rsidRDefault="00442599" w:rsidP="00825B09">
      <w:pPr>
        <w:spacing w:line="276" w:lineRule="auto"/>
        <w:jc w:val="both"/>
        <w:rPr>
          <w:rFonts w:eastAsia="Times New Roman"/>
          <w:sz w:val="26"/>
          <w:szCs w:val="26"/>
        </w:rPr>
      </w:pPr>
      <w:r>
        <w:rPr>
          <w:rFonts w:eastAsia="Times New Roman"/>
          <w:sz w:val="26"/>
          <w:szCs w:val="26"/>
        </w:rPr>
        <w:tab/>
      </w:r>
      <w:r w:rsidRPr="001A6865">
        <w:rPr>
          <w:rFonts w:eastAsia="Times New Roman"/>
          <w:sz w:val="26"/>
          <w:szCs w:val="26"/>
        </w:rPr>
        <w:t>Общественное объединение «</w:t>
      </w:r>
      <w:proofErr w:type="spellStart"/>
      <w:r w:rsidRPr="001A6865">
        <w:rPr>
          <w:rFonts w:eastAsia="Times New Roman"/>
          <w:sz w:val="26"/>
          <w:szCs w:val="26"/>
          <w:lang w:val="en-US"/>
        </w:rPr>
        <w:t>Trailrunning</w:t>
      </w:r>
      <w:proofErr w:type="spellEnd"/>
      <w:r w:rsidRPr="001A6865">
        <w:rPr>
          <w:rFonts w:eastAsia="Times New Roman"/>
          <w:sz w:val="26"/>
          <w:szCs w:val="26"/>
        </w:rPr>
        <w:t xml:space="preserve"> </w:t>
      </w:r>
      <w:r w:rsidRPr="001A6865">
        <w:rPr>
          <w:rFonts w:eastAsia="Times New Roman"/>
          <w:sz w:val="26"/>
          <w:szCs w:val="26"/>
          <w:lang w:val="en-US"/>
        </w:rPr>
        <w:t>Samara</w:t>
      </w:r>
      <w:r w:rsidRPr="001A6865">
        <w:rPr>
          <w:rFonts w:eastAsia="Times New Roman"/>
          <w:sz w:val="26"/>
          <w:szCs w:val="26"/>
        </w:rPr>
        <w:t>» (Руководитель Гвоздев Павел Николаевич 89171411741</w:t>
      </w:r>
      <w:r>
        <w:rPr>
          <w:rFonts w:eastAsia="Times New Roman"/>
          <w:sz w:val="26"/>
          <w:szCs w:val="26"/>
        </w:rPr>
        <w:t>)</w:t>
      </w:r>
      <w:r w:rsidRPr="001A6865">
        <w:rPr>
          <w:rFonts w:eastAsia="Times New Roman"/>
          <w:sz w:val="26"/>
          <w:szCs w:val="26"/>
        </w:rPr>
        <w:t xml:space="preserve">. </w:t>
      </w:r>
    </w:p>
    <w:p w:rsidR="0081061C" w:rsidRDefault="0081061C">
      <w:pPr>
        <w:rPr>
          <w:rFonts w:eastAsia="Times New Roman"/>
          <w:sz w:val="26"/>
          <w:szCs w:val="26"/>
        </w:rPr>
      </w:pPr>
      <w:r>
        <w:rPr>
          <w:rFonts w:eastAsia="Times New Roman"/>
          <w:sz w:val="26"/>
          <w:szCs w:val="26"/>
        </w:rPr>
        <w:br w:type="page"/>
      </w:r>
    </w:p>
    <w:p w:rsidR="00132B83" w:rsidRPr="00825B09" w:rsidRDefault="00132B83" w:rsidP="00825B09">
      <w:pPr>
        <w:rPr>
          <w:rFonts w:eastAsia="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6419F4" w:rsidRPr="001A6865" w:rsidTr="00C270C8">
        <w:tc>
          <w:tcPr>
            <w:tcW w:w="1809" w:type="dxa"/>
          </w:tcPr>
          <w:p w:rsidR="006419F4" w:rsidRPr="001A6865" w:rsidRDefault="006419F4" w:rsidP="00C270C8">
            <w:pPr>
              <w:pStyle w:val="a4"/>
              <w:spacing w:line="276" w:lineRule="auto"/>
              <w:ind w:left="0" w:right="-79"/>
              <w:jc w:val="center"/>
              <w:rPr>
                <w:color w:val="FF0000"/>
                <w:sz w:val="26"/>
                <w:szCs w:val="26"/>
              </w:rPr>
            </w:pPr>
          </w:p>
        </w:tc>
        <w:tc>
          <w:tcPr>
            <w:tcW w:w="7230" w:type="dxa"/>
          </w:tcPr>
          <w:p w:rsidR="006419F4" w:rsidRPr="001A6865" w:rsidRDefault="006419F4" w:rsidP="006419F4">
            <w:pPr>
              <w:pStyle w:val="a4"/>
              <w:numPr>
                <w:ilvl w:val="0"/>
                <w:numId w:val="25"/>
              </w:numPr>
              <w:spacing w:line="276" w:lineRule="auto"/>
              <w:ind w:right="-79"/>
              <w:jc w:val="center"/>
              <w:rPr>
                <w:color w:val="FF0000"/>
                <w:sz w:val="26"/>
                <w:szCs w:val="26"/>
              </w:rPr>
            </w:pPr>
            <w:r w:rsidRPr="001A6865">
              <w:rPr>
                <w:rFonts w:eastAsia="Times New Roman"/>
                <w:b/>
                <w:bCs/>
                <w:color w:val="FF0000"/>
                <w:sz w:val="26"/>
                <w:szCs w:val="26"/>
              </w:rPr>
              <w:t>ДИСТАНЦИИ И ГРУППЫ</w:t>
            </w:r>
          </w:p>
        </w:tc>
        <w:tc>
          <w:tcPr>
            <w:tcW w:w="2157" w:type="dxa"/>
          </w:tcPr>
          <w:p w:rsidR="006419F4" w:rsidRPr="001A6865" w:rsidRDefault="006419F4" w:rsidP="00C270C8">
            <w:pPr>
              <w:pStyle w:val="a4"/>
              <w:spacing w:line="276" w:lineRule="auto"/>
              <w:ind w:left="0" w:right="-79"/>
              <w:jc w:val="center"/>
              <w:rPr>
                <w:color w:val="FF0000"/>
                <w:sz w:val="26"/>
                <w:szCs w:val="26"/>
              </w:rPr>
            </w:pPr>
          </w:p>
        </w:tc>
      </w:tr>
    </w:tbl>
    <w:p w:rsidR="006419F4" w:rsidRPr="00F17102" w:rsidRDefault="006419F4" w:rsidP="00F17102">
      <w:pPr>
        <w:spacing w:line="276" w:lineRule="auto"/>
        <w:rPr>
          <w:sz w:val="24"/>
          <w:szCs w:val="24"/>
        </w:rPr>
      </w:pPr>
    </w:p>
    <w:tbl>
      <w:tblPr>
        <w:tblStyle w:val="a6"/>
        <w:tblW w:w="11196" w:type="dxa"/>
        <w:tblLook w:val="04A0"/>
      </w:tblPr>
      <w:tblGrid>
        <w:gridCol w:w="2501"/>
        <w:gridCol w:w="1716"/>
        <w:gridCol w:w="3098"/>
        <w:gridCol w:w="2111"/>
        <w:gridCol w:w="1770"/>
      </w:tblGrid>
      <w:tr w:rsidR="006419F4" w:rsidRPr="001A6865" w:rsidTr="00D47876">
        <w:tc>
          <w:tcPr>
            <w:tcW w:w="2501" w:type="dxa"/>
            <w:vAlign w:val="center"/>
          </w:tcPr>
          <w:p w:rsidR="006419F4" w:rsidRPr="001A6865" w:rsidRDefault="006419F4" w:rsidP="00C270C8">
            <w:pPr>
              <w:spacing w:line="276" w:lineRule="auto"/>
              <w:jc w:val="center"/>
              <w:rPr>
                <w:sz w:val="26"/>
                <w:szCs w:val="26"/>
              </w:rPr>
            </w:pPr>
            <w:r w:rsidRPr="001A6865">
              <w:rPr>
                <w:sz w:val="26"/>
                <w:szCs w:val="26"/>
              </w:rPr>
              <w:t>Дистанция</w:t>
            </w:r>
          </w:p>
        </w:tc>
        <w:tc>
          <w:tcPr>
            <w:tcW w:w="1716" w:type="dxa"/>
            <w:vAlign w:val="center"/>
          </w:tcPr>
          <w:p w:rsidR="006419F4" w:rsidRPr="001A6865" w:rsidRDefault="006419F4" w:rsidP="00C270C8">
            <w:pPr>
              <w:spacing w:line="276" w:lineRule="auto"/>
              <w:jc w:val="center"/>
              <w:rPr>
                <w:sz w:val="26"/>
                <w:szCs w:val="26"/>
              </w:rPr>
            </w:pPr>
            <w:r w:rsidRPr="001A6865">
              <w:rPr>
                <w:sz w:val="26"/>
                <w:szCs w:val="26"/>
              </w:rPr>
              <w:t>Группа</w:t>
            </w:r>
          </w:p>
        </w:tc>
        <w:tc>
          <w:tcPr>
            <w:tcW w:w="3098" w:type="dxa"/>
            <w:vAlign w:val="center"/>
          </w:tcPr>
          <w:p w:rsidR="006419F4" w:rsidRPr="001A6865" w:rsidRDefault="006419F4" w:rsidP="00C270C8">
            <w:pPr>
              <w:spacing w:line="276" w:lineRule="auto"/>
              <w:jc w:val="center"/>
              <w:rPr>
                <w:sz w:val="26"/>
                <w:szCs w:val="26"/>
              </w:rPr>
            </w:pPr>
            <w:r w:rsidRPr="001A6865">
              <w:rPr>
                <w:sz w:val="26"/>
                <w:szCs w:val="26"/>
              </w:rPr>
              <w:t>Описание</w:t>
            </w:r>
            <w:r>
              <w:rPr>
                <w:sz w:val="26"/>
                <w:szCs w:val="26"/>
              </w:rPr>
              <w:t>*</w:t>
            </w:r>
          </w:p>
        </w:tc>
        <w:tc>
          <w:tcPr>
            <w:tcW w:w="2111" w:type="dxa"/>
            <w:vAlign w:val="center"/>
          </w:tcPr>
          <w:p w:rsidR="006419F4" w:rsidRPr="001A6865" w:rsidRDefault="006419F4" w:rsidP="00C270C8">
            <w:pPr>
              <w:spacing w:line="276" w:lineRule="auto"/>
              <w:jc w:val="center"/>
              <w:rPr>
                <w:sz w:val="26"/>
                <w:szCs w:val="26"/>
              </w:rPr>
            </w:pPr>
            <w:r w:rsidRPr="001A6865">
              <w:rPr>
                <w:sz w:val="26"/>
                <w:szCs w:val="26"/>
              </w:rPr>
              <w:t>Контрольное время</w:t>
            </w:r>
          </w:p>
        </w:tc>
        <w:tc>
          <w:tcPr>
            <w:tcW w:w="1770" w:type="dxa"/>
            <w:vAlign w:val="center"/>
          </w:tcPr>
          <w:p w:rsidR="006419F4" w:rsidRPr="001A6865" w:rsidRDefault="006419F4" w:rsidP="00C270C8">
            <w:pPr>
              <w:spacing w:line="276" w:lineRule="auto"/>
              <w:jc w:val="center"/>
              <w:rPr>
                <w:sz w:val="26"/>
                <w:szCs w:val="26"/>
              </w:rPr>
            </w:pPr>
            <w:r w:rsidRPr="001A6865">
              <w:rPr>
                <w:sz w:val="26"/>
                <w:szCs w:val="26"/>
              </w:rPr>
              <w:t>Лимит заявки</w:t>
            </w:r>
          </w:p>
        </w:tc>
      </w:tr>
      <w:tr w:rsidR="006419F4" w:rsidRPr="001A6865" w:rsidTr="00D47876">
        <w:trPr>
          <w:trHeight w:val="570"/>
        </w:trPr>
        <w:tc>
          <w:tcPr>
            <w:tcW w:w="2501" w:type="dxa"/>
            <w:vMerge w:val="restart"/>
            <w:vAlign w:val="center"/>
          </w:tcPr>
          <w:p w:rsidR="006419F4" w:rsidRPr="001A6865" w:rsidRDefault="006419F4" w:rsidP="00C270C8">
            <w:pPr>
              <w:spacing w:line="276" w:lineRule="auto"/>
              <w:jc w:val="center"/>
              <w:rPr>
                <w:b/>
                <w:sz w:val="26"/>
                <w:szCs w:val="26"/>
              </w:rPr>
            </w:pPr>
            <w:proofErr w:type="spellStart"/>
            <w:r>
              <w:rPr>
                <w:b/>
                <w:sz w:val="26"/>
                <w:szCs w:val="26"/>
              </w:rPr>
              <w:t>Трейл</w:t>
            </w:r>
            <w:proofErr w:type="spellEnd"/>
            <w:r>
              <w:rPr>
                <w:b/>
                <w:sz w:val="26"/>
                <w:szCs w:val="26"/>
              </w:rPr>
              <w:t xml:space="preserve"> – гонка на выбывание</w:t>
            </w:r>
          </w:p>
        </w:tc>
        <w:tc>
          <w:tcPr>
            <w:tcW w:w="1716" w:type="dxa"/>
            <w:vAlign w:val="center"/>
          </w:tcPr>
          <w:p w:rsidR="006419F4" w:rsidRPr="001A6865" w:rsidRDefault="006419F4" w:rsidP="00C270C8">
            <w:pPr>
              <w:spacing w:line="276" w:lineRule="auto"/>
              <w:jc w:val="center"/>
              <w:rPr>
                <w:sz w:val="26"/>
                <w:szCs w:val="26"/>
              </w:rPr>
            </w:pPr>
            <w:r w:rsidRPr="001A6865">
              <w:rPr>
                <w:sz w:val="26"/>
                <w:szCs w:val="26"/>
              </w:rPr>
              <w:t>Мужчины</w:t>
            </w:r>
          </w:p>
        </w:tc>
        <w:tc>
          <w:tcPr>
            <w:tcW w:w="3098" w:type="dxa"/>
            <w:vAlign w:val="center"/>
          </w:tcPr>
          <w:p w:rsidR="006419F4" w:rsidRPr="001A6865" w:rsidRDefault="006419F4" w:rsidP="00C270C8">
            <w:pPr>
              <w:spacing w:line="276" w:lineRule="auto"/>
              <w:jc w:val="center"/>
              <w:rPr>
                <w:sz w:val="26"/>
                <w:szCs w:val="26"/>
              </w:rPr>
            </w:pPr>
            <w:r>
              <w:rPr>
                <w:sz w:val="26"/>
                <w:szCs w:val="26"/>
              </w:rPr>
              <w:t>5-12,5 км (2-5 кругов)</w:t>
            </w:r>
          </w:p>
        </w:tc>
        <w:tc>
          <w:tcPr>
            <w:tcW w:w="2111" w:type="dxa"/>
            <w:vMerge w:val="restart"/>
            <w:vAlign w:val="center"/>
          </w:tcPr>
          <w:p w:rsidR="006419F4" w:rsidRPr="001A6865" w:rsidRDefault="00CD6FBA" w:rsidP="00C270C8">
            <w:pPr>
              <w:spacing w:line="276" w:lineRule="auto"/>
              <w:jc w:val="center"/>
              <w:rPr>
                <w:sz w:val="26"/>
                <w:szCs w:val="26"/>
              </w:rPr>
            </w:pPr>
            <w:r>
              <w:rPr>
                <w:color w:val="000000"/>
                <w:sz w:val="26"/>
                <w:szCs w:val="26"/>
                <w:shd w:val="clear" w:color="auto" w:fill="FFFFFF"/>
              </w:rPr>
              <w:t xml:space="preserve">1 ч </w:t>
            </w:r>
            <w:r>
              <w:rPr>
                <w:color w:val="000000"/>
                <w:sz w:val="26"/>
                <w:szCs w:val="26"/>
                <w:shd w:val="clear" w:color="auto" w:fill="FFFFFF"/>
                <w:lang w:val="en-US"/>
              </w:rPr>
              <w:t>1</w:t>
            </w:r>
            <w:r w:rsidR="006419F4" w:rsidRPr="001A6865">
              <w:rPr>
                <w:color w:val="000000"/>
                <w:sz w:val="26"/>
                <w:szCs w:val="26"/>
                <w:shd w:val="clear" w:color="auto" w:fill="FFFFFF"/>
              </w:rPr>
              <w:t>0 мин</w:t>
            </w:r>
          </w:p>
        </w:tc>
        <w:tc>
          <w:tcPr>
            <w:tcW w:w="1770" w:type="dxa"/>
            <w:vMerge w:val="restart"/>
            <w:vAlign w:val="center"/>
          </w:tcPr>
          <w:p w:rsidR="006419F4" w:rsidRPr="001A6865" w:rsidRDefault="006419F4" w:rsidP="00C270C8">
            <w:pPr>
              <w:spacing w:line="276" w:lineRule="auto"/>
              <w:jc w:val="center"/>
              <w:rPr>
                <w:sz w:val="26"/>
                <w:szCs w:val="26"/>
              </w:rPr>
            </w:pPr>
            <w:r>
              <w:rPr>
                <w:rFonts w:eastAsia="Times New Roman"/>
                <w:sz w:val="26"/>
                <w:szCs w:val="26"/>
              </w:rPr>
              <w:t>10</w:t>
            </w:r>
            <w:r w:rsidRPr="001A6865">
              <w:rPr>
                <w:rFonts w:eastAsia="Times New Roman"/>
                <w:sz w:val="26"/>
                <w:szCs w:val="26"/>
              </w:rPr>
              <w:t>0 участников</w:t>
            </w:r>
          </w:p>
        </w:tc>
      </w:tr>
      <w:tr w:rsidR="006419F4" w:rsidRPr="001A6865" w:rsidTr="00D47876">
        <w:trPr>
          <w:trHeight w:val="533"/>
        </w:trPr>
        <w:tc>
          <w:tcPr>
            <w:tcW w:w="2501" w:type="dxa"/>
            <w:vMerge/>
            <w:vAlign w:val="center"/>
          </w:tcPr>
          <w:p w:rsidR="006419F4" w:rsidRPr="001A6865" w:rsidRDefault="006419F4" w:rsidP="00C270C8">
            <w:pPr>
              <w:spacing w:line="276" w:lineRule="auto"/>
              <w:jc w:val="center"/>
              <w:rPr>
                <w:sz w:val="26"/>
                <w:szCs w:val="26"/>
              </w:rPr>
            </w:pPr>
          </w:p>
        </w:tc>
        <w:tc>
          <w:tcPr>
            <w:tcW w:w="1716" w:type="dxa"/>
            <w:vAlign w:val="center"/>
          </w:tcPr>
          <w:p w:rsidR="006419F4" w:rsidRPr="001A6865" w:rsidRDefault="006419F4" w:rsidP="00C270C8">
            <w:pPr>
              <w:spacing w:line="276" w:lineRule="auto"/>
              <w:jc w:val="center"/>
              <w:rPr>
                <w:sz w:val="26"/>
                <w:szCs w:val="26"/>
              </w:rPr>
            </w:pPr>
            <w:r w:rsidRPr="001A6865">
              <w:rPr>
                <w:sz w:val="26"/>
                <w:szCs w:val="26"/>
              </w:rPr>
              <w:t>Женщины</w:t>
            </w:r>
          </w:p>
        </w:tc>
        <w:tc>
          <w:tcPr>
            <w:tcW w:w="3098" w:type="dxa"/>
            <w:vAlign w:val="center"/>
          </w:tcPr>
          <w:p w:rsidR="006419F4" w:rsidRPr="001A6865" w:rsidRDefault="006419F4" w:rsidP="00C270C8">
            <w:pPr>
              <w:spacing w:line="276" w:lineRule="auto"/>
              <w:jc w:val="center"/>
              <w:rPr>
                <w:sz w:val="26"/>
                <w:szCs w:val="26"/>
              </w:rPr>
            </w:pPr>
            <w:r>
              <w:rPr>
                <w:sz w:val="26"/>
                <w:szCs w:val="26"/>
              </w:rPr>
              <w:t>5-10 км (2-4 круга)</w:t>
            </w:r>
          </w:p>
        </w:tc>
        <w:tc>
          <w:tcPr>
            <w:tcW w:w="2111" w:type="dxa"/>
            <w:vMerge/>
            <w:vAlign w:val="center"/>
          </w:tcPr>
          <w:p w:rsidR="006419F4" w:rsidRPr="001A6865" w:rsidRDefault="006419F4" w:rsidP="00C270C8">
            <w:pPr>
              <w:spacing w:line="276" w:lineRule="auto"/>
              <w:jc w:val="center"/>
              <w:rPr>
                <w:sz w:val="26"/>
                <w:szCs w:val="26"/>
              </w:rPr>
            </w:pPr>
          </w:p>
        </w:tc>
        <w:tc>
          <w:tcPr>
            <w:tcW w:w="1770" w:type="dxa"/>
            <w:vMerge/>
            <w:vAlign w:val="center"/>
          </w:tcPr>
          <w:p w:rsidR="006419F4" w:rsidRPr="001A6865" w:rsidRDefault="006419F4" w:rsidP="00C270C8">
            <w:pPr>
              <w:spacing w:line="276" w:lineRule="auto"/>
              <w:jc w:val="center"/>
              <w:rPr>
                <w:sz w:val="26"/>
                <w:szCs w:val="26"/>
              </w:rPr>
            </w:pPr>
          </w:p>
        </w:tc>
      </w:tr>
      <w:tr w:rsidR="006419F4" w:rsidRPr="001A6865" w:rsidTr="00D47876">
        <w:tc>
          <w:tcPr>
            <w:tcW w:w="2501" w:type="dxa"/>
            <w:vMerge w:val="restart"/>
            <w:vAlign w:val="center"/>
          </w:tcPr>
          <w:p w:rsidR="006419F4" w:rsidRPr="005B42D2" w:rsidRDefault="00D47876" w:rsidP="00C270C8">
            <w:pPr>
              <w:spacing w:line="276" w:lineRule="auto"/>
              <w:jc w:val="center"/>
              <w:rPr>
                <w:sz w:val="26"/>
                <w:szCs w:val="26"/>
                <w:lang w:val="en-US"/>
              </w:rPr>
            </w:pPr>
            <w:r>
              <w:rPr>
                <w:b/>
                <w:sz w:val="26"/>
                <w:szCs w:val="26"/>
              </w:rPr>
              <w:t>Северная ходьба</w:t>
            </w:r>
            <w:r w:rsidR="005B42D2">
              <w:rPr>
                <w:b/>
                <w:sz w:val="26"/>
                <w:szCs w:val="26"/>
                <w:lang w:val="en-US"/>
              </w:rPr>
              <w:t>**</w:t>
            </w:r>
          </w:p>
        </w:tc>
        <w:tc>
          <w:tcPr>
            <w:tcW w:w="1716" w:type="dxa"/>
            <w:vAlign w:val="center"/>
          </w:tcPr>
          <w:p w:rsidR="006419F4" w:rsidRPr="001A6865" w:rsidRDefault="006419F4" w:rsidP="00C270C8">
            <w:pPr>
              <w:spacing w:line="276" w:lineRule="auto"/>
              <w:jc w:val="center"/>
              <w:rPr>
                <w:sz w:val="26"/>
                <w:szCs w:val="26"/>
              </w:rPr>
            </w:pPr>
            <w:r w:rsidRPr="001A6865">
              <w:rPr>
                <w:sz w:val="26"/>
                <w:szCs w:val="26"/>
              </w:rPr>
              <w:t>Мужчины</w:t>
            </w:r>
          </w:p>
        </w:tc>
        <w:tc>
          <w:tcPr>
            <w:tcW w:w="3098" w:type="dxa"/>
            <w:vMerge w:val="restart"/>
            <w:vAlign w:val="center"/>
          </w:tcPr>
          <w:p w:rsidR="006419F4" w:rsidRPr="001A6865" w:rsidRDefault="00D47876" w:rsidP="00D47876">
            <w:pPr>
              <w:spacing w:line="276" w:lineRule="auto"/>
              <w:jc w:val="center"/>
              <w:rPr>
                <w:sz w:val="26"/>
                <w:szCs w:val="26"/>
              </w:rPr>
            </w:pPr>
            <w:r>
              <w:rPr>
                <w:sz w:val="26"/>
                <w:szCs w:val="26"/>
              </w:rPr>
              <w:t>3,9 км (3 круга)</w:t>
            </w:r>
          </w:p>
        </w:tc>
        <w:tc>
          <w:tcPr>
            <w:tcW w:w="2111" w:type="dxa"/>
            <w:vMerge w:val="restart"/>
            <w:vAlign w:val="center"/>
          </w:tcPr>
          <w:p w:rsidR="006419F4" w:rsidRPr="001A6865" w:rsidRDefault="00CD6FBA" w:rsidP="00C270C8">
            <w:pPr>
              <w:spacing w:line="276" w:lineRule="auto"/>
              <w:jc w:val="center"/>
              <w:rPr>
                <w:sz w:val="26"/>
                <w:szCs w:val="26"/>
              </w:rPr>
            </w:pPr>
            <w:r>
              <w:rPr>
                <w:color w:val="000000"/>
                <w:sz w:val="26"/>
                <w:szCs w:val="26"/>
                <w:shd w:val="clear" w:color="auto" w:fill="FFFFFF"/>
                <w:lang w:val="en-US"/>
              </w:rPr>
              <w:t>1</w:t>
            </w:r>
            <w:r w:rsidR="006419F4" w:rsidRPr="001A6865">
              <w:rPr>
                <w:color w:val="000000"/>
                <w:sz w:val="26"/>
                <w:szCs w:val="26"/>
                <w:shd w:val="clear" w:color="auto" w:fill="FFFFFF"/>
              </w:rPr>
              <w:t xml:space="preserve"> ч 00 мин</w:t>
            </w:r>
          </w:p>
        </w:tc>
        <w:tc>
          <w:tcPr>
            <w:tcW w:w="1770" w:type="dxa"/>
            <w:vMerge w:val="restart"/>
            <w:vAlign w:val="center"/>
          </w:tcPr>
          <w:p w:rsidR="005B42D2" w:rsidRDefault="005B42D2" w:rsidP="005B42D2">
            <w:pPr>
              <w:spacing w:line="276" w:lineRule="auto"/>
              <w:jc w:val="center"/>
              <w:rPr>
                <w:rFonts w:eastAsia="Times New Roman"/>
                <w:sz w:val="26"/>
                <w:szCs w:val="26"/>
              </w:rPr>
            </w:pPr>
            <w:r>
              <w:rPr>
                <w:rFonts w:eastAsia="Times New Roman"/>
                <w:sz w:val="26"/>
                <w:szCs w:val="26"/>
              </w:rPr>
              <w:t>Лимит - 20;</w:t>
            </w:r>
          </w:p>
          <w:p w:rsidR="006419F4" w:rsidRPr="001A6865" w:rsidRDefault="005B42D2" w:rsidP="005B42D2">
            <w:pPr>
              <w:spacing w:line="276" w:lineRule="auto"/>
              <w:jc w:val="center"/>
              <w:rPr>
                <w:sz w:val="26"/>
                <w:szCs w:val="26"/>
              </w:rPr>
            </w:pPr>
            <w:r>
              <w:rPr>
                <w:rFonts w:eastAsia="Times New Roman"/>
                <w:sz w:val="26"/>
                <w:szCs w:val="26"/>
              </w:rPr>
              <w:t>Кворум - 10.</w:t>
            </w:r>
          </w:p>
        </w:tc>
      </w:tr>
      <w:tr w:rsidR="006419F4" w:rsidRPr="001A6865" w:rsidTr="00D47876">
        <w:tc>
          <w:tcPr>
            <w:tcW w:w="2501" w:type="dxa"/>
            <w:vMerge/>
            <w:vAlign w:val="center"/>
          </w:tcPr>
          <w:p w:rsidR="006419F4" w:rsidRPr="001A6865" w:rsidRDefault="006419F4" w:rsidP="00C270C8">
            <w:pPr>
              <w:spacing w:line="276" w:lineRule="auto"/>
              <w:jc w:val="center"/>
              <w:rPr>
                <w:sz w:val="26"/>
                <w:szCs w:val="26"/>
              </w:rPr>
            </w:pPr>
          </w:p>
        </w:tc>
        <w:tc>
          <w:tcPr>
            <w:tcW w:w="1716" w:type="dxa"/>
            <w:vAlign w:val="center"/>
          </w:tcPr>
          <w:p w:rsidR="006419F4" w:rsidRPr="001A6865" w:rsidRDefault="006419F4" w:rsidP="00C270C8">
            <w:pPr>
              <w:spacing w:line="276" w:lineRule="auto"/>
              <w:jc w:val="center"/>
              <w:rPr>
                <w:sz w:val="26"/>
                <w:szCs w:val="26"/>
              </w:rPr>
            </w:pPr>
            <w:r w:rsidRPr="001A6865">
              <w:rPr>
                <w:sz w:val="26"/>
                <w:szCs w:val="26"/>
              </w:rPr>
              <w:t>Женщины</w:t>
            </w:r>
          </w:p>
        </w:tc>
        <w:tc>
          <w:tcPr>
            <w:tcW w:w="3098" w:type="dxa"/>
            <w:vMerge/>
            <w:vAlign w:val="center"/>
          </w:tcPr>
          <w:p w:rsidR="006419F4" w:rsidRPr="001A6865" w:rsidRDefault="006419F4" w:rsidP="00C270C8">
            <w:pPr>
              <w:spacing w:line="276" w:lineRule="auto"/>
              <w:jc w:val="center"/>
              <w:rPr>
                <w:sz w:val="26"/>
                <w:szCs w:val="26"/>
              </w:rPr>
            </w:pPr>
          </w:p>
        </w:tc>
        <w:tc>
          <w:tcPr>
            <w:tcW w:w="2111" w:type="dxa"/>
            <w:vMerge/>
            <w:vAlign w:val="center"/>
          </w:tcPr>
          <w:p w:rsidR="006419F4" w:rsidRPr="001A6865" w:rsidRDefault="006419F4" w:rsidP="00C270C8">
            <w:pPr>
              <w:spacing w:line="276" w:lineRule="auto"/>
              <w:jc w:val="center"/>
              <w:rPr>
                <w:sz w:val="26"/>
                <w:szCs w:val="26"/>
              </w:rPr>
            </w:pPr>
          </w:p>
        </w:tc>
        <w:tc>
          <w:tcPr>
            <w:tcW w:w="1770" w:type="dxa"/>
            <w:vMerge/>
            <w:vAlign w:val="center"/>
          </w:tcPr>
          <w:p w:rsidR="006419F4" w:rsidRPr="001A6865" w:rsidRDefault="006419F4" w:rsidP="00C270C8">
            <w:pPr>
              <w:spacing w:line="276" w:lineRule="auto"/>
              <w:jc w:val="center"/>
              <w:rPr>
                <w:sz w:val="26"/>
                <w:szCs w:val="26"/>
              </w:rPr>
            </w:pPr>
          </w:p>
        </w:tc>
      </w:tr>
      <w:tr w:rsidR="00D47876" w:rsidRPr="001A6865" w:rsidTr="00D47876">
        <w:trPr>
          <w:trHeight w:val="698"/>
        </w:trPr>
        <w:tc>
          <w:tcPr>
            <w:tcW w:w="2501" w:type="dxa"/>
            <w:vAlign w:val="center"/>
          </w:tcPr>
          <w:p w:rsidR="00D47876" w:rsidRPr="005B42D2" w:rsidRDefault="00D47876" w:rsidP="00C270C8">
            <w:pPr>
              <w:spacing w:line="276" w:lineRule="auto"/>
              <w:jc w:val="center"/>
              <w:rPr>
                <w:sz w:val="26"/>
                <w:szCs w:val="26"/>
                <w:lang w:val="en-US"/>
              </w:rPr>
            </w:pPr>
            <w:r>
              <w:rPr>
                <w:b/>
                <w:sz w:val="26"/>
                <w:szCs w:val="26"/>
              </w:rPr>
              <w:t>Костюмированный забег</w:t>
            </w:r>
            <w:r w:rsidR="005B42D2">
              <w:rPr>
                <w:b/>
                <w:sz w:val="26"/>
                <w:szCs w:val="26"/>
                <w:lang w:val="en-US"/>
              </w:rPr>
              <w:t xml:space="preserve"> **</w:t>
            </w:r>
          </w:p>
        </w:tc>
        <w:tc>
          <w:tcPr>
            <w:tcW w:w="1716" w:type="dxa"/>
            <w:vAlign w:val="center"/>
          </w:tcPr>
          <w:p w:rsidR="00D47876" w:rsidRPr="00D47876" w:rsidRDefault="00D47876" w:rsidP="00C270C8">
            <w:pPr>
              <w:spacing w:line="276" w:lineRule="auto"/>
              <w:jc w:val="center"/>
              <w:rPr>
                <w:sz w:val="26"/>
                <w:szCs w:val="26"/>
              </w:rPr>
            </w:pPr>
            <w:r>
              <w:rPr>
                <w:sz w:val="26"/>
                <w:szCs w:val="26"/>
                <w:lang w:val="en-US"/>
              </w:rPr>
              <w:t>Fun</w:t>
            </w:r>
            <w:r w:rsidRPr="00D47876">
              <w:rPr>
                <w:sz w:val="26"/>
                <w:szCs w:val="26"/>
              </w:rPr>
              <w:t xml:space="preserve"> </w:t>
            </w:r>
            <w:r>
              <w:rPr>
                <w:sz w:val="26"/>
                <w:szCs w:val="26"/>
              </w:rPr>
              <w:t>забег на лучший костюм</w:t>
            </w:r>
          </w:p>
        </w:tc>
        <w:tc>
          <w:tcPr>
            <w:tcW w:w="3098" w:type="dxa"/>
            <w:vAlign w:val="center"/>
          </w:tcPr>
          <w:p w:rsidR="00D47876" w:rsidRPr="001A6865" w:rsidRDefault="00825B09" w:rsidP="00C270C8">
            <w:pPr>
              <w:spacing w:line="276" w:lineRule="auto"/>
              <w:jc w:val="center"/>
              <w:rPr>
                <w:sz w:val="26"/>
                <w:szCs w:val="26"/>
              </w:rPr>
            </w:pPr>
            <w:r>
              <w:rPr>
                <w:sz w:val="26"/>
                <w:szCs w:val="26"/>
              </w:rPr>
              <w:t>500 метров</w:t>
            </w:r>
          </w:p>
        </w:tc>
        <w:tc>
          <w:tcPr>
            <w:tcW w:w="2111" w:type="dxa"/>
            <w:vAlign w:val="center"/>
          </w:tcPr>
          <w:p w:rsidR="00D47876" w:rsidRPr="001A6865" w:rsidRDefault="00CD6FBA" w:rsidP="00C270C8">
            <w:pPr>
              <w:spacing w:line="276" w:lineRule="auto"/>
              <w:jc w:val="center"/>
              <w:rPr>
                <w:sz w:val="26"/>
                <w:szCs w:val="26"/>
              </w:rPr>
            </w:pPr>
            <w:r>
              <w:rPr>
                <w:color w:val="000000"/>
                <w:sz w:val="26"/>
                <w:szCs w:val="26"/>
                <w:shd w:val="clear" w:color="auto" w:fill="FFFFFF"/>
              </w:rPr>
              <w:t xml:space="preserve"> </w:t>
            </w:r>
            <w:r w:rsidR="00825B09">
              <w:rPr>
                <w:color w:val="000000"/>
                <w:sz w:val="26"/>
                <w:szCs w:val="26"/>
                <w:shd w:val="clear" w:color="auto" w:fill="FFFFFF"/>
              </w:rPr>
              <w:t>1</w:t>
            </w:r>
            <w:r w:rsidR="00D47876" w:rsidRPr="001A6865">
              <w:rPr>
                <w:color w:val="000000"/>
                <w:sz w:val="26"/>
                <w:szCs w:val="26"/>
                <w:shd w:val="clear" w:color="auto" w:fill="FFFFFF"/>
              </w:rPr>
              <w:t>0 мин</w:t>
            </w:r>
          </w:p>
        </w:tc>
        <w:tc>
          <w:tcPr>
            <w:tcW w:w="1770" w:type="dxa"/>
            <w:vAlign w:val="center"/>
          </w:tcPr>
          <w:p w:rsidR="00D47876" w:rsidRDefault="005B42D2" w:rsidP="00C270C8">
            <w:pPr>
              <w:spacing w:line="276" w:lineRule="auto"/>
              <w:jc w:val="center"/>
              <w:rPr>
                <w:rFonts w:eastAsia="Times New Roman"/>
                <w:sz w:val="26"/>
                <w:szCs w:val="26"/>
              </w:rPr>
            </w:pPr>
            <w:r>
              <w:rPr>
                <w:rFonts w:eastAsia="Times New Roman"/>
                <w:sz w:val="26"/>
                <w:szCs w:val="26"/>
              </w:rPr>
              <w:t>Лимит - 20;</w:t>
            </w:r>
          </w:p>
          <w:p w:rsidR="005B42D2" w:rsidRPr="001A6865" w:rsidRDefault="005B42D2" w:rsidP="00C270C8">
            <w:pPr>
              <w:spacing w:line="276" w:lineRule="auto"/>
              <w:jc w:val="center"/>
              <w:rPr>
                <w:sz w:val="26"/>
                <w:szCs w:val="26"/>
              </w:rPr>
            </w:pPr>
            <w:r>
              <w:rPr>
                <w:rFonts w:eastAsia="Times New Roman"/>
                <w:sz w:val="26"/>
                <w:szCs w:val="26"/>
              </w:rPr>
              <w:t>Кворум - 10.</w:t>
            </w:r>
          </w:p>
        </w:tc>
      </w:tr>
    </w:tbl>
    <w:p w:rsidR="00E2329F" w:rsidRDefault="00E2329F" w:rsidP="0071248B">
      <w:pPr>
        <w:tabs>
          <w:tab w:val="left" w:pos="227"/>
        </w:tabs>
        <w:spacing w:line="276" w:lineRule="auto"/>
        <w:rPr>
          <w:rFonts w:eastAsia="Times New Roman"/>
          <w:sz w:val="24"/>
          <w:szCs w:val="24"/>
        </w:rPr>
      </w:pPr>
    </w:p>
    <w:tbl>
      <w:tblPr>
        <w:tblStyle w:val="a6"/>
        <w:tblW w:w="0" w:type="auto"/>
        <w:tblLook w:val="04A0"/>
      </w:tblPr>
      <w:tblGrid>
        <w:gridCol w:w="1599"/>
        <w:gridCol w:w="1599"/>
        <w:gridCol w:w="1599"/>
        <w:gridCol w:w="1599"/>
        <w:gridCol w:w="1600"/>
        <w:gridCol w:w="1600"/>
        <w:gridCol w:w="1600"/>
      </w:tblGrid>
      <w:tr w:rsidR="00D47876" w:rsidTr="00D47876">
        <w:tc>
          <w:tcPr>
            <w:tcW w:w="1599" w:type="dxa"/>
            <w:vAlign w:val="center"/>
          </w:tcPr>
          <w:p w:rsidR="00D47876" w:rsidRPr="005B42D2" w:rsidRDefault="00D47876" w:rsidP="00D47876">
            <w:pPr>
              <w:tabs>
                <w:tab w:val="left" w:pos="227"/>
              </w:tabs>
              <w:spacing w:line="276" w:lineRule="auto"/>
              <w:jc w:val="center"/>
              <w:rPr>
                <w:rFonts w:eastAsia="Times New Roman"/>
                <w:sz w:val="24"/>
                <w:szCs w:val="24"/>
              </w:rPr>
            </w:pPr>
            <w:r w:rsidRPr="005B42D2">
              <w:rPr>
                <w:rFonts w:eastAsia="Times New Roman"/>
                <w:sz w:val="24"/>
                <w:szCs w:val="24"/>
              </w:rPr>
              <w:t>Название</w:t>
            </w:r>
          </w:p>
        </w:tc>
        <w:tc>
          <w:tcPr>
            <w:tcW w:w="1599" w:type="dxa"/>
            <w:vAlign w:val="center"/>
          </w:tcPr>
          <w:p w:rsidR="00D47876" w:rsidRPr="005B42D2" w:rsidRDefault="00D47876" w:rsidP="00D47876">
            <w:pPr>
              <w:tabs>
                <w:tab w:val="left" w:pos="227"/>
              </w:tabs>
              <w:spacing w:line="276" w:lineRule="auto"/>
              <w:jc w:val="center"/>
              <w:rPr>
                <w:rFonts w:eastAsia="Times New Roman"/>
                <w:sz w:val="24"/>
                <w:szCs w:val="24"/>
              </w:rPr>
            </w:pPr>
            <w:r w:rsidRPr="005B42D2">
              <w:rPr>
                <w:rFonts w:eastAsia="Times New Roman"/>
                <w:sz w:val="24"/>
                <w:szCs w:val="24"/>
              </w:rPr>
              <w:t>Длина одного круга</w:t>
            </w:r>
          </w:p>
        </w:tc>
        <w:tc>
          <w:tcPr>
            <w:tcW w:w="1599" w:type="dxa"/>
            <w:vAlign w:val="center"/>
          </w:tcPr>
          <w:p w:rsidR="00D47876" w:rsidRPr="005B42D2" w:rsidRDefault="00D47876" w:rsidP="00D47876">
            <w:pPr>
              <w:tabs>
                <w:tab w:val="left" w:pos="227"/>
              </w:tabs>
              <w:spacing w:line="276" w:lineRule="auto"/>
              <w:jc w:val="center"/>
              <w:rPr>
                <w:rFonts w:eastAsia="Times New Roman"/>
                <w:sz w:val="24"/>
                <w:szCs w:val="24"/>
              </w:rPr>
            </w:pPr>
            <w:r w:rsidRPr="005B42D2">
              <w:rPr>
                <w:rFonts w:eastAsia="Times New Roman"/>
                <w:sz w:val="24"/>
                <w:szCs w:val="24"/>
              </w:rPr>
              <w:t>Набор</w:t>
            </w:r>
          </w:p>
          <w:p w:rsidR="00D47876" w:rsidRPr="005B42D2" w:rsidRDefault="00D47876" w:rsidP="00D47876">
            <w:pPr>
              <w:tabs>
                <w:tab w:val="left" w:pos="227"/>
              </w:tabs>
              <w:spacing w:line="276" w:lineRule="auto"/>
              <w:jc w:val="center"/>
              <w:rPr>
                <w:rFonts w:eastAsia="Times New Roman"/>
                <w:sz w:val="24"/>
                <w:szCs w:val="24"/>
              </w:rPr>
            </w:pPr>
            <w:r w:rsidRPr="005B42D2">
              <w:rPr>
                <w:rFonts w:eastAsia="Times New Roman"/>
                <w:sz w:val="24"/>
                <w:szCs w:val="24"/>
              </w:rPr>
              <w:t>высоты</w:t>
            </w:r>
          </w:p>
        </w:tc>
        <w:tc>
          <w:tcPr>
            <w:tcW w:w="1599" w:type="dxa"/>
            <w:vAlign w:val="center"/>
          </w:tcPr>
          <w:p w:rsidR="00D47876" w:rsidRPr="005B42D2" w:rsidRDefault="00D47876" w:rsidP="00D47876">
            <w:pPr>
              <w:tabs>
                <w:tab w:val="left" w:pos="227"/>
              </w:tabs>
              <w:spacing w:line="276" w:lineRule="auto"/>
              <w:jc w:val="center"/>
              <w:rPr>
                <w:rFonts w:eastAsia="Times New Roman"/>
                <w:sz w:val="24"/>
                <w:szCs w:val="24"/>
              </w:rPr>
            </w:pPr>
            <w:r w:rsidRPr="005B42D2">
              <w:rPr>
                <w:rFonts w:eastAsia="Times New Roman"/>
                <w:sz w:val="24"/>
                <w:szCs w:val="24"/>
              </w:rPr>
              <w:t>Сброс высоты</w:t>
            </w:r>
          </w:p>
        </w:tc>
        <w:tc>
          <w:tcPr>
            <w:tcW w:w="1600" w:type="dxa"/>
            <w:vAlign w:val="center"/>
          </w:tcPr>
          <w:p w:rsidR="00D47876" w:rsidRPr="005B42D2" w:rsidRDefault="00D47876" w:rsidP="00D47876">
            <w:pPr>
              <w:tabs>
                <w:tab w:val="left" w:pos="227"/>
              </w:tabs>
              <w:spacing w:line="276" w:lineRule="auto"/>
              <w:jc w:val="center"/>
              <w:rPr>
                <w:rFonts w:eastAsia="Times New Roman"/>
                <w:sz w:val="24"/>
                <w:szCs w:val="24"/>
              </w:rPr>
            </w:pPr>
            <w:r w:rsidRPr="005B42D2">
              <w:rPr>
                <w:rFonts w:eastAsia="Times New Roman"/>
                <w:sz w:val="24"/>
                <w:szCs w:val="24"/>
              </w:rPr>
              <w:t>Макс. Высота</w:t>
            </w:r>
          </w:p>
        </w:tc>
        <w:tc>
          <w:tcPr>
            <w:tcW w:w="1600" w:type="dxa"/>
            <w:vAlign w:val="center"/>
          </w:tcPr>
          <w:p w:rsidR="00D47876" w:rsidRPr="005B42D2" w:rsidRDefault="00D47876" w:rsidP="00D47876">
            <w:pPr>
              <w:tabs>
                <w:tab w:val="left" w:pos="227"/>
              </w:tabs>
              <w:spacing w:line="276" w:lineRule="auto"/>
              <w:jc w:val="center"/>
              <w:rPr>
                <w:rFonts w:eastAsia="Times New Roman"/>
                <w:sz w:val="24"/>
                <w:szCs w:val="24"/>
              </w:rPr>
            </w:pPr>
            <w:r w:rsidRPr="005B42D2">
              <w:rPr>
                <w:rFonts w:eastAsia="Times New Roman"/>
                <w:sz w:val="24"/>
                <w:szCs w:val="24"/>
              </w:rPr>
              <w:t>Мин. Высота</w:t>
            </w:r>
          </w:p>
        </w:tc>
        <w:tc>
          <w:tcPr>
            <w:tcW w:w="1600" w:type="dxa"/>
            <w:vAlign w:val="center"/>
          </w:tcPr>
          <w:p w:rsidR="00D47876" w:rsidRPr="005B42D2" w:rsidRDefault="00D47876" w:rsidP="00D47876">
            <w:pPr>
              <w:tabs>
                <w:tab w:val="left" w:pos="227"/>
              </w:tabs>
              <w:spacing w:line="276" w:lineRule="auto"/>
              <w:jc w:val="center"/>
              <w:rPr>
                <w:rFonts w:eastAsia="Times New Roman"/>
                <w:sz w:val="24"/>
                <w:szCs w:val="24"/>
              </w:rPr>
            </w:pPr>
            <w:r w:rsidRPr="005B42D2">
              <w:rPr>
                <w:rFonts w:eastAsia="Times New Roman"/>
                <w:sz w:val="24"/>
                <w:szCs w:val="24"/>
              </w:rPr>
              <w:t>Перепад высот</w:t>
            </w:r>
          </w:p>
        </w:tc>
      </w:tr>
      <w:tr w:rsidR="00D47876" w:rsidTr="00D47876">
        <w:tc>
          <w:tcPr>
            <w:tcW w:w="1599" w:type="dxa"/>
            <w:vAlign w:val="center"/>
          </w:tcPr>
          <w:p w:rsidR="00D47876" w:rsidRPr="005B42D2" w:rsidRDefault="00D47876" w:rsidP="00D47876">
            <w:pPr>
              <w:tabs>
                <w:tab w:val="left" w:pos="227"/>
              </w:tabs>
              <w:spacing w:line="276" w:lineRule="auto"/>
              <w:jc w:val="center"/>
              <w:rPr>
                <w:rFonts w:eastAsia="Times New Roman"/>
                <w:sz w:val="24"/>
                <w:szCs w:val="24"/>
              </w:rPr>
            </w:pPr>
            <w:proofErr w:type="spellStart"/>
            <w:r w:rsidRPr="005B42D2">
              <w:rPr>
                <w:rFonts w:eastAsia="Times New Roman"/>
                <w:sz w:val="24"/>
                <w:szCs w:val="24"/>
              </w:rPr>
              <w:t>Трейл</w:t>
            </w:r>
            <w:proofErr w:type="spellEnd"/>
            <w:r w:rsidRPr="005B42D2">
              <w:rPr>
                <w:rFonts w:eastAsia="Times New Roman"/>
                <w:sz w:val="24"/>
                <w:szCs w:val="24"/>
              </w:rPr>
              <w:t xml:space="preserve"> – гонка на выбывание</w:t>
            </w:r>
          </w:p>
        </w:tc>
        <w:tc>
          <w:tcPr>
            <w:tcW w:w="1599"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2,5 км</w:t>
            </w:r>
          </w:p>
        </w:tc>
        <w:tc>
          <w:tcPr>
            <w:tcW w:w="1599"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89 м</w:t>
            </w:r>
          </w:p>
        </w:tc>
        <w:tc>
          <w:tcPr>
            <w:tcW w:w="1599"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89 м</w:t>
            </w:r>
          </w:p>
        </w:tc>
        <w:tc>
          <w:tcPr>
            <w:tcW w:w="1600"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93 м</w:t>
            </w:r>
          </w:p>
        </w:tc>
        <w:tc>
          <w:tcPr>
            <w:tcW w:w="1600"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35 м</w:t>
            </w:r>
          </w:p>
        </w:tc>
        <w:tc>
          <w:tcPr>
            <w:tcW w:w="1600"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58 м</w:t>
            </w:r>
          </w:p>
        </w:tc>
      </w:tr>
      <w:tr w:rsidR="00D47876" w:rsidTr="00D47876">
        <w:tc>
          <w:tcPr>
            <w:tcW w:w="1599" w:type="dxa"/>
            <w:vAlign w:val="center"/>
          </w:tcPr>
          <w:p w:rsidR="00D47876" w:rsidRPr="005B42D2" w:rsidRDefault="00D47876" w:rsidP="00D47876">
            <w:pPr>
              <w:tabs>
                <w:tab w:val="left" w:pos="227"/>
              </w:tabs>
              <w:spacing w:line="276" w:lineRule="auto"/>
              <w:jc w:val="center"/>
              <w:rPr>
                <w:rFonts w:eastAsia="Times New Roman"/>
                <w:sz w:val="24"/>
                <w:szCs w:val="24"/>
              </w:rPr>
            </w:pPr>
            <w:r w:rsidRPr="005B42D2">
              <w:rPr>
                <w:rFonts w:eastAsia="Times New Roman"/>
                <w:sz w:val="24"/>
                <w:szCs w:val="24"/>
              </w:rPr>
              <w:t>Другие дисциплины</w:t>
            </w:r>
          </w:p>
        </w:tc>
        <w:tc>
          <w:tcPr>
            <w:tcW w:w="1599"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1,3 км</w:t>
            </w:r>
          </w:p>
        </w:tc>
        <w:tc>
          <w:tcPr>
            <w:tcW w:w="1599"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40 м</w:t>
            </w:r>
          </w:p>
        </w:tc>
        <w:tc>
          <w:tcPr>
            <w:tcW w:w="1599"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40 м</w:t>
            </w:r>
          </w:p>
        </w:tc>
        <w:tc>
          <w:tcPr>
            <w:tcW w:w="1600"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70 м</w:t>
            </w:r>
          </w:p>
        </w:tc>
        <w:tc>
          <w:tcPr>
            <w:tcW w:w="1600"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35 м</w:t>
            </w:r>
          </w:p>
        </w:tc>
        <w:tc>
          <w:tcPr>
            <w:tcW w:w="1600" w:type="dxa"/>
            <w:vAlign w:val="center"/>
          </w:tcPr>
          <w:p w:rsidR="00D47876" w:rsidRPr="005B42D2" w:rsidRDefault="00D47876" w:rsidP="00D47876">
            <w:pPr>
              <w:tabs>
                <w:tab w:val="left" w:pos="227"/>
              </w:tabs>
              <w:spacing w:line="276" w:lineRule="auto"/>
              <w:jc w:val="center"/>
              <w:rPr>
                <w:rFonts w:eastAsia="Times New Roman"/>
                <w:sz w:val="28"/>
                <w:szCs w:val="28"/>
              </w:rPr>
            </w:pPr>
            <w:r w:rsidRPr="005B42D2">
              <w:rPr>
                <w:rFonts w:eastAsia="Times New Roman"/>
                <w:sz w:val="28"/>
                <w:szCs w:val="28"/>
              </w:rPr>
              <w:t>35 м</w:t>
            </w:r>
          </w:p>
        </w:tc>
      </w:tr>
    </w:tbl>
    <w:p w:rsidR="00D47876" w:rsidRDefault="00D47876" w:rsidP="0071248B">
      <w:pPr>
        <w:tabs>
          <w:tab w:val="left" w:pos="227"/>
        </w:tabs>
        <w:spacing w:line="276" w:lineRule="auto"/>
        <w:rPr>
          <w:rFonts w:eastAsia="Times New Roman"/>
          <w:sz w:val="24"/>
          <w:szCs w:val="24"/>
        </w:rPr>
      </w:pPr>
    </w:p>
    <w:p w:rsidR="00D47876" w:rsidRPr="001A6865" w:rsidRDefault="00D47876" w:rsidP="00D47876">
      <w:pPr>
        <w:spacing w:line="276" w:lineRule="auto"/>
        <w:jc w:val="both"/>
        <w:rPr>
          <w:sz w:val="26"/>
          <w:szCs w:val="26"/>
        </w:rPr>
      </w:pPr>
      <w:r>
        <w:rPr>
          <w:sz w:val="26"/>
          <w:szCs w:val="26"/>
        </w:rPr>
        <w:t xml:space="preserve">* Указаны предварительные параметры дистанций. </w:t>
      </w:r>
      <w:r w:rsidRPr="001A6865">
        <w:rPr>
          <w:sz w:val="26"/>
          <w:szCs w:val="26"/>
        </w:rPr>
        <w:t xml:space="preserve">Окончательные схемы трасс и треки будут выложены в группе </w:t>
      </w:r>
      <w:hyperlink r:id="rId5" w:history="1">
        <w:r w:rsidRPr="001A6865">
          <w:rPr>
            <w:rStyle w:val="a3"/>
            <w:sz w:val="26"/>
            <w:szCs w:val="26"/>
          </w:rPr>
          <w:t>https://vk.com/trailsamara</w:t>
        </w:r>
      </w:hyperlink>
      <w:r w:rsidRPr="001A6865">
        <w:rPr>
          <w:sz w:val="26"/>
          <w:szCs w:val="26"/>
        </w:rPr>
        <w:t xml:space="preserve"> </w:t>
      </w:r>
    </w:p>
    <w:p w:rsidR="00D47876" w:rsidRDefault="00D47876" w:rsidP="00D47876">
      <w:pPr>
        <w:pStyle w:val="a4"/>
        <w:spacing w:line="276" w:lineRule="auto"/>
        <w:ind w:left="0"/>
        <w:rPr>
          <w:sz w:val="26"/>
          <w:szCs w:val="26"/>
        </w:rPr>
      </w:pPr>
      <w:r w:rsidRPr="001A6865">
        <w:rPr>
          <w:sz w:val="26"/>
          <w:szCs w:val="26"/>
        </w:rPr>
        <w:t>*</w:t>
      </w:r>
      <w:r>
        <w:rPr>
          <w:sz w:val="26"/>
          <w:szCs w:val="26"/>
        </w:rPr>
        <w:t>*</w:t>
      </w:r>
      <w:r w:rsidR="005B42D2">
        <w:rPr>
          <w:sz w:val="26"/>
          <w:szCs w:val="26"/>
        </w:rPr>
        <w:t xml:space="preserve"> Дисциплины «командный забег», «северная ходьба», «костюмированный забег» проходя</w:t>
      </w:r>
      <w:r w:rsidR="00825B09">
        <w:rPr>
          <w:sz w:val="26"/>
          <w:szCs w:val="26"/>
        </w:rPr>
        <w:t>т при наборе кворума участников или на усмотрение оргкомитета.</w:t>
      </w:r>
    </w:p>
    <w:p w:rsidR="005B42D2" w:rsidRDefault="005B42D2" w:rsidP="00D47876">
      <w:pPr>
        <w:pStyle w:val="a4"/>
        <w:spacing w:line="276" w:lineRule="auto"/>
        <w:ind w:left="0"/>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5B42D2" w:rsidRPr="001A6865" w:rsidTr="00C270C8">
        <w:tc>
          <w:tcPr>
            <w:tcW w:w="1809" w:type="dxa"/>
          </w:tcPr>
          <w:p w:rsidR="005B42D2" w:rsidRPr="001A6865" w:rsidRDefault="005B42D2" w:rsidP="00C270C8">
            <w:pPr>
              <w:pStyle w:val="a4"/>
              <w:spacing w:line="276" w:lineRule="auto"/>
              <w:ind w:left="0" w:right="-79"/>
              <w:jc w:val="center"/>
              <w:rPr>
                <w:color w:val="FF0000"/>
                <w:sz w:val="26"/>
                <w:szCs w:val="26"/>
              </w:rPr>
            </w:pPr>
          </w:p>
        </w:tc>
        <w:tc>
          <w:tcPr>
            <w:tcW w:w="7230" w:type="dxa"/>
          </w:tcPr>
          <w:p w:rsidR="005B42D2" w:rsidRPr="005B42D2" w:rsidRDefault="005B42D2" w:rsidP="005B42D2">
            <w:pPr>
              <w:pStyle w:val="a4"/>
              <w:numPr>
                <w:ilvl w:val="0"/>
                <w:numId w:val="25"/>
              </w:numPr>
              <w:spacing w:line="276" w:lineRule="auto"/>
              <w:ind w:right="-79"/>
              <w:jc w:val="center"/>
              <w:rPr>
                <w:color w:val="FF0000"/>
                <w:sz w:val="26"/>
                <w:szCs w:val="26"/>
              </w:rPr>
            </w:pPr>
            <w:r w:rsidRPr="005B42D2">
              <w:rPr>
                <w:rFonts w:eastAsia="Times New Roman"/>
                <w:b/>
                <w:bCs/>
                <w:color w:val="FF0000"/>
                <w:sz w:val="26"/>
                <w:szCs w:val="26"/>
              </w:rPr>
              <w:t>ПРОГРАММА МЕРОПРИЯТИЯ*</w:t>
            </w:r>
          </w:p>
        </w:tc>
        <w:tc>
          <w:tcPr>
            <w:tcW w:w="2157" w:type="dxa"/>
          </w:tcPr>
          <w:p w:rsidR="005B42D2" w:rsidRPr="001A6865" w:rsidRDefault="005B42D2" w:rsidP="00C270C8">
            <w:pPr>
              <w:pStyle w:val="a4"/>
              <w:spacing w:line="276" w:lineRule="auto"/>
              <w:ind w:left="0" w:right="-79"/>
              <w:jc w:val="center"/>
              <w:rPr>
                <w:color w:val="FF0000"/>
                <w:sz w:val="26"/>
                <w:szCs w:val="26"/>
              </w:rPr>
            </w:pPr>
          </w:p>
        </w:tc>
      </w:tr>
    </w:tbl>
    <w:p w:rsidR="005B42D2" w:rsidRDefault="005B42D2" w:rsidP="00D47876">
      <w:pPr>
        <w:pStyle w:val="a4"/>
        <w:spacing w:line="276" w:lineRule="auto"/>
        <w:ind w:left="0"/>
        <w:rPr>
          <w:sz w:val="26"/>
          <w:szCs w:val="26"/>
        </w:rPr>
      </w:pPr>
    </w:p>
    <w:tbl>
      <w:tblPr>
        <w:tblStyle w:val="a6"/>
        <w:tblW w:w="0" w:type="auto"/>
        <w:tblInd w:w="-34" w:type="dxa"/>
        <w:tblLook w:val="04A0"/>
      </w:tblPr>
      <w:tblGrid>
        <w:gridCol w:w="2552"/>
        <w:gridCol w:w="5812"/>
        <w:gridCol w:w="2866"/>
      </w:tblGrid>
      <w:tr w:rsidR="005B42D2" w:rsidRPr="001A6865" w:rsidTr="00C270C8">
        <w:tc>
          <w:tcPr>
            <w:tcW w:w="2552" w:type="dxa"/>
          </w:tcPr>
          <w:p w:rsidR="005B42D2" w:rsidRPr="001A6865" w:rsidRDefault="005B42D2" w:rsidP="00C270C8">
            <w:pPr>
              <w:pStyle w:val="a4"/>
              <w:tabs>
                <w:tab w:val="left" w:pos="567"/>
              </w:tabs>
              <w:spacing w:line="276" w:lineRule="auto"/>
              <w:ind w:left="0"/>
              <w:jc w:val="center"/>
              <w:rPr>
                <w:rFonts w:eastAsia="Times New Roman"/>
                <w:b/>
                <w:bCs/>
                <w:sz w:val="26"/>
                <w:szCs w:val="26"/>
              </w:rPr>
            </w:pPr>
            <w:r w:rsidRPr="001A6865">
              <w:rPr>
                <w:rFonts w:eastAsia="Times New Roman"/>
                <w:b/>
                <w:bCs/>
                <w:sz w:val="26"/>
                <w:szCs w:val="26"/>
              </w:rPr>
              <w:t>Время</w:t>
            </w:r>
          </w:p>
        </w:tc>
        <w:tc>
          <w:tcPr>
            <w:tcW w:w="5812" w:type="dxa"/>
          </w:tcPr>
          <w:p w:rsidR="005B42D2" w:rsidRPr="001A6865" w:rsidRDefault="005B42D2" w:rsidP="00C270C8">
            <w:pPr>
              <w:pStyle w:val="a4"/>
              <w:tabs>
                <w:tab w:val="left" w:pos="567"/>
              </w:tabs>
              <w:spacing w:line="276" w:lineRule="auto"/>
              <w:ind w:left="0"/>
              <w:jc w:val="center"/>
              <w:rPr>
                <w:rFonts w:eastAsia="Times New Roman"/>
                <w:b/>
                <w:bCs/>
                <w:sz w:val="26"/>
                <w:szCs w:val="26"/>
              </w:rPr>
            </w:pPr>
            <w:r w:rsidRPr="001A6865">
              <w:rPr>
                <w:rFonts w:eastAsia="Times New Roman"/>
                <w:b/>
                <w:bCs/>
                <w:sz w:val="26"/>
                <w:szCs w:val="26"/>
              </w:rPr>
              <w:t>Описание</w:t>
            </w:r>
          </w:p>
        </w:tc>
        <w:tc>
          <w:tcPr>
            <w:tcW w:w="2866" w:type="dxa"/>
          </w:tcPr>
          <w:p w:rsidR="005B42D2" w:rsidRPr="001A6865" w:rsidRDefault="005B42D2" w:rsidP="00C270C8">
            <w:pPr>
              <w:pStyle w:val="a4"/>
              <w:tabs>
                <w:tab w:val="left" w:pos="567"/>
              </w:tabs>
              <w:spacing w:line="276" w:lineRule="auto"/>
              <w:ind w:left="0"/>
              <w:jc w:val="center"/>
              <w:rPr>
                <w:rFonts w:eastAsia="Times New Roman"/>
                <w:b/>
                <w:bCs/>
                <w:sz w:val="26"/>
                <w:szCs w:val="26"/>
              </w:rPr>
            </w:pPr>
            <w:r w:rsidRPr="001A6865">
              <w:rPr>
                <w:rFonts w:eastAsia="Times New Roman"/>
                <w:b/>
                <w:bCs/>
                <w:sz w:val="26"/>
                <w:szCs w:val="26"/>
              </w:rPr>
              <w:t>Место</w:t>
            </w:r>
          </w:p>
        </w:tc>
      </w:tr>
      <w:tr w:rsidR="005B42D2" w:rsidRPr="001A6865" w:rsidTr="00C270C8">
        <w:tc>
          <w:tcPr>
            <w:tcW w:w="11230" w:type="dxa"/>
            <w:gridSpan w:val="3"/>
          </w:tcPr>
          <w:p w:rsidR="005B42D2" w:rsidRPr="001A6865" w:rsidRDefault="00825B09" w:rsidP="005B42D2">
            <w:pPr>
              <w:pStyle w:val="a4"/>
              <w:tabs>
                <w:tab w:val="left" w:pos="0"/>
              </w:tabs>
              <w:spacing w:line="276" w:lineRule="auto"/>
              <w:ind w:left="0"/>
              <w:jc w:val="center"/>
              <w:rPr>
                <w:rFonts w:eastAsia="Times New Roman"/>
                <w:b/>
                <w:bCs/>
                <w:color w:val="7030A0"/>
                <w:sz w:val="26"/>
                <w:szCs w:val="26"/>
              </w:rPr>
            </w:pPr>
            <w:r>
              <w:rPr>
                <w:rFonts w:eastAsia="Times New Roman"/>
                <w:b/>
                <w:bCs/>
                <w:color w:val="7030A0"/>
                <w:sz w:val="26"/>
                <w:szCs w:val="26"/>
              </w:rPr>
              <w:t>8</w:t>
            </w:r>
            <w:r w:rsidR="005B42D2" w:rsidRPr="001A6865">
              <w:rPr>
                <w:rFonts w:eastAsia="Times New Roman"/>
                <w:b/>
                <w:bCs/>
                <w:color w:val="7030A0"/>
                <w:sz w:val="26"/>
                <w:szCs w:val="26"/>
              </w:rPr>
              <w:t xml:space="preserve"> </w:t>
            </w:r>
            <w:r>
              <w:rPr>
                <w:rFonts w:eastAsia="Times New Roman"/>
                <w:b/>
                <w:bCs/>
                <w:color w:val="7030A0"/>
                <w:sz w:val="26"/>
                <w:szCs w:val="26"/>
              </w:rPr>
              <w:t>января 2023</w:t>
            </w:r>
            <w:r w:rsidR="005B42D2" w:rsidRPr="001A6865">
              <w:rPr>
                <w:rFonts w:eastAsia="Times New Roman"/>
                <w:b/>
                <w:bCs/>
                <w:color w:val="7030A0"/>
                <w:sz w:val="26"/>
                <w:szCs w:val="26"/>
              </w:rPr>
              <w:t xml:space="preserve"> г.</w:t>
            </w:r>
          </w:p>
        </w:tc>
      </w:tr>
      <w:tr w:rsidR="005B42D2" w:rsidRPr="001A6865" w:rsidTr="00C270C8">
        <w:tc>
          <w:tcPr>
            <w:tcW w:w="2552" w:type="dxa"/>
            <w:vAlign w:val="center"/>
          </w:tcPr>
          <w:p w:rsidR="005B42D2" w:rsidRPr="001A6865" w:rsidRDefault="005B42D2"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10:00 – 11:30</w:t>
            </w:r>
          </w:p>
        </w:tc>
        <w:tc>
          <w:tcPr>
            <w:tcW w:w="5812" w:type="dxa"/>
            <w:vAlign w:val="center"/>
          </w:tcPr>
          <w:p w:rsidR="005B42D2" w:rsidRPr="001A6865" w:rsidRDefault="005B42D2" w:rsidP="00C270C8">
            <w:pPr>
              <w:pStyle w:val="a4"/>
              <w:tabs>
                <w:tab w:val="left" w:pos="567"/>
              </w:tabs>
              <w:spacing w:line="276" w:lineRule="auto"/>
              <w:ind w:left="0"/>
              <w:jc w:val="center"/>
              <w:rPr>
                <w:rFonts w:eastAsia="Times New Roman"/>
                <w:bCs/>
                <w:sz w:val="26"/>
                <w:szCs w:val="26"/>
              </w:rPr>
            </w:pPr>
            <w:r w:rsidRPr="001A6865">
              <w:rPr>
                <w:rFonts w:eastAsia="Times New Roman"/>
                <w:bCs/>
                <w:sz w:val="26"/>
                <w:szCs w:val="26"/>
              </w:rPr>
              <w:t>Регистрация, выдача стартовых номеров и чипов электронной отметки</w:t>
            </w:r>
          </w:p>
        </w:tc>
        <w:tc>
          <w:tcPr>
            <w:tcW w:w="2866" w:type="dxa"/>
            <w:vAlign w:val="center"/>
          </w:tcPr>
          <w:p w:rsidR="005B42D2" w:rsidRPr="005B42D2" w:rsidRDefault="005B42D2"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Сцена у Храма</w:t>
            </w:r>
          </w:p>
        </w:tc>
      </w:tr>
      <w:tr w:rsidR="005B42D2" w:rsidRPr="001A6865" w:rsidTr="00C270C8">
        <w:tc>
          <w:tcPr>
            <w:tcW w:w="2552" w:type="dxa"/>
            <w:vAlign w:val="center"/>
          </w:tcPr>
          <w:p w:rsidR="005B42D2" w:rsidRPr="001A6865" w:rsidRDefault="005B42D2"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10:50</w:t>
            </w:r>
          </w:p>
        </w:tc>
        <w:tc>
          <w:tcPr>
            <w:tcW w:w="5812" w:type="dxa"/>
            <w:vAlign w:val="center"/>
          </w:tcPr>
          <w:p w:rsidR="005B42D2" w:rsidRPr="001A6865" w:rsidRDefault="005B42D2" w:rsidP="005B42D2">
            <w:pPr>
              <w:pStyle w:val="a4"/>
              <w:tabs>
                <w:tab w:val="left" w:pos="567"/>
              </w:tabs>
              <w:spacing w:line="276" w:lineRule="auto"/>
              <w:ind w:left="0"/>
              <w:jc w:val="center"/>
              <w:rPr>
                <w:rFonts w:eastAsia="Times New Roman"/>
                <w:bCs/>
                <w:sz w:val="26"/>
                <w:szCs w:val="26"/>
              </w:rPr>
            </w:pPr>
            <w:r>
              <w:rPr>
                <w:rFonts w:eastAsia="Times New Roman"/>
                <w:bCs/>
                <w:sz w:val="26"/>
                <w:szCs w:val="26"/>
              </w:rPr>
              <w:t xml:space="preserve">Брифинг дисциплин </w:t>
            </w:r>
            <w:r>
              <w:rPr>
                <w:rFonts w:eastAsia="Times New Roman"/>
                <w:b/>
                <w:bCs/>
                <w:sz w:val="26"/>
                <w:szCs w:val="26"/>
              </w:rPr>
              <w:t>«</w:t>
            </w:r>
            <w:r w:rsidRPr="005B42D2">
              <w:rPr>
                <w:rFonts w:eastAsia="Times New Roman"/>
                <w:b/>
                <w:bCs/>
                <w:sz w:val="26"/>
                <w:szCs w:val="26"/>
              </w:rPr>
              <w:t>Костюмированный забег</w:t>
            </w:r>
            <w:r>
              <w:rPr>
                <w:rFonts w:eastAsia="Times New Roman"/>
                <w:b/>
                <w:bCs/>
                <w:sz w:val="26"/>
                <w:szCs w:val="26"/>
              </w:rPr>
              <w:t>»</w:t>
            </w:r>
            <w:r w:rsidRPr="005B42D2">
              <w:rPr>
                <w:rFonts w:eastAsia="Times New Roman"/>
                <w:b/>
                <w:bCs/>
                <w:sz w:val="26"/>
                <w:szCs w:val="26"/>
              </w:rPr>
              <w:t xml:space="preserve">, </w:t>
            </w:r>
            <w:r>
              <w:rPr>
                <w:rFonts w:eastAsia="Times New Roman"/>
                <w:b/>
                <w:bCs/>
                <w:sz w:val="26"/>
                <w:szCs w:val="26"/>
              </w:rPr>
              <w:t>«</w:t>
            </w:r>
            <w:r w:rsidRPr="005B42D2">
              <w:rPr>
                <w:rFonts w:eastAsia="Times New Roman"/>
                <w:b/>
                <w:bCs/>
                <w:sz w:val="26"/>
                <w:szCs w:val="26"/>
              </w:rPr>
              <w:t>Северная ходьба</w:t>
            </w:r>
            <w:r>
              <w:rPr>
                <w:rFonts w:eastAsia="Times New Roman"/>
                <w:b/>
                <w:bCs/>
                <w:sz w:val="26"/>
                <w:szCs w:val="26"/>
              </w:rPr>
              <w:t>»</w:t>
            </w:r>
          </w:p>
        </w:tc>
        <w:tc>
          <w:tcPr>
            <w:tcW w:w="2866" w:type="dxa"/>
            <w:vAlign w:val="center"/>
          </w:tcPr>
          <w:p w:rsidR="005B42D2" w:rsidRPr="001A6865"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СТАРТ</w:t>
            </w:r>
          </w:p>
        </w:tc>
      </w:tr>
      <w:tr w:rsidR="005B42D2" w:rsidRPr="001A6865" w:rsidTr="00C270C8">
        <w:tc>
          <w:tcPr>
            <w:tcW w:w="2552" w:type="dxa"/>
            <w:vAlign w:val="center"/>
          </w:tcPr>
          <w:p w:rsidR="005B42D2" w:rsidRPr="001A6865" w:rsidRDefault="005B42D2"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11:00 – 11:05</w:t>
            </w:r>
          </w:p>
        </w:tc>
        <w:tc>
          <w:tcPr>
            <w:tcW w:w="5812" w:type="dxa"/>
            <w:vAlign w:val="center"/>
          </w:tcPr>
          <w:p w:rsidR="005B42D2" w:rsidRPr="001A6865" w:rsidRDefault="005B42D2" w:rsidP="00DF1E68">
            <w:pPr>
              <w:pStyle w:val="a4"/>
              <w:tabs>
                <w:tab w:val="left" w:pos="567"/>
              </w:tabs>
              <w:spacing w:line="276" w:lineRule="auto"/>
              <w:ind w:left="0"/>
              <w:jc w:val="center"/>
              <w:rPr>
                <w:rFonts w:eastAsia="Times New Roman"/>
                <w:bCs/>
                <w:sz w:val="26"/>
                <w:szCs w:val="26"/>
              </w:rPr>
            </w:pPr>
            <w:r>
              <w:rPr>
                <w:rFonts w:eastAsia="Times New Roman"/>
                <w:bCs/>
                <w:sz w:val="26"/>
                <w:szCs w:val="26"/>
              </w:rPr>
              <w:t>Старт дисциплин</w:t>
            </w:r>
            <w:r w:rsidRPr="005B42D2">
              <w:rPr>
                <w:rFonts w:eastAsia="Times New Roman"/>
                <w:b/>
                <w:bCs/>
                <w:sz w:val="26"/>
                <w:szCs w:val="26"/>
              </w:rPr>
              <w:t xml:space="preserve"> </w:t>
            </w:r>
            <w:r>
              <w:rPr>
                <w:rFonts w:eastAsia="Times New Roman"/>
                <w:b/>
                <w:bCs/>
                <w:sz w:val="26"/>
                <w:szCs w:val="26"/>
              </w:rPr>
              <w:t>«</w:t>
            </w:r>
            <w:r w:rsidRPr="005B42D2">
              <w:rPr>
                <w:rFonts w:eastAsia="Times New Roman"/>
                <w:b/>
                <w:bCs/>
                <w:sz w:val="26"/>
                <w:szCs w:val="26"/>
              </w:rPr>
              <w:t>Костюмированный забег</w:t>
            </w:r>
            <w:r>
              <w:rPr>
                <w:rFonts w:eastAsia="Times New Roman"/>
                <w:b/>
                <w:bCs/>
                <w:sz w:val="26"/>
                <w:szCs w:val="26"/>
              </w:rPr>
              <w:t>»</w:t>
            </w:r>
            <w:r w:rsidRPr="005B42D2">
              <w:rPr>
                <w:rFonts w:eastAsia="Times New Roman"/>
                <w:b/>
                <w:bCs/>
                <w:sz w:val="26"/>
                <w:szCs w:val="26"/>
              </w:rPr>
              <w:t xml:space="preserve">, </w:t>
            </w:r>
            <w:r>
              <w:rPr>
                <w:rFonts w:eastAsia="Times New Roman"/>
                <w:b/>
                <w:bCs/>
                <w:sz w:val="26"/>
                <w:szCs w:val="26"/>
              </w:rPr>
              <w:t>«</w:t>
            </w:r>
            <w:r w:rsidRPr="005B42D2">
              <w:rPr>
                <w:rFonts w:eastAsia="Times New Roman"/>
                <w:b/>
                <w:bCs/>
                <w:sz w:val="26"/>
                <w:szCs w:val="26"/>
              </w:rPr>
              <w:t>Северная ходьба</w:t>
            </w:r>
            <w:r>
              <w:rPr>
                <w:rFonts w:eastAsia="Times New Roman"/>
                <w:b/>
                <w:bCs/>
                <w:sz w:val="26"/>
                <w:szCs w:val="26"/>
              </w:rPr>
              <w:t>»</w:t>
            </w:r>
          </w:p>
        </w:tc>
        <w:tc>
          <w:tcPr>
            <w:tcW w:w="2866" w:type="dxa"/>
            <w:vAlign w:val="center"/>
          </w:tcPr>
          <w:p w:rsidR="005B42D2" w:rsidRPr="001A6865" w:rsidRDefault="005B42D2"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 xml:space="preserve">СТАРТ </w:t>
            </w:r>
          </w:p>
        </w:tc>
      </w:tr>
      <w:tr w:rsidR="00510B17" w:rsidRPr="001A6865" w:rsidTr="00C270C8">
        <w:tc>
          <w:tcPr>
            <w:tcW w:w="2552" w:type="dxa"/>
            <w:vAlign w:val="center"/>
          </w:tcPr>
          <w:p w:rsidR="00510B17"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11:45</w:t>
            </w:r>
          </w:p>
        </w:tc>
        <w:tc>
          <w:tcPr>
            <w:tcW w:w="5812" w:type="dxa"/>
            <w:vAlign w:val="center"/>
          </w:tcPr>
          <w:p w:rsidR="00510B17"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 xml:space="preserve">Награждение </w:t>
            </w:r>
            <w:r w:rsidRPr="00510B17">
              <w:rPr>
                <w:rFonts w:eastAsia="Times New Roman"/>
                <w:b/>
                <w:bCs/>
                <w:sz w:val="26"/>
                <w:szCs w:val="26"/>
              </w:rPr>
              <w:t>«Костюмированный забег»</w:t>
            </w:r>
          </w:p>
        </w:tc>
        <w:tc>
          <w:tcPr>
            <w:tcW w:w="2866" w:type="dxa"/>
            <w:vAlign w:val="center"/>
          </w:tcPr>
          <w:p w:rsidR="00510B17" w:rsidRDefault="00510B17" w:rsidP="00510B17">
            <w:pPr>
              <w:pStyle w:val="a4"/>
              <w:tabs>
                <w:tab w:val="left" w:pos="567"/>
              </w:tabs>
              <w:spacing w:line="276" w:lineRule="auto"/>
              <w:ind w:left="0"/>
              <w:jc w:val="center"/>
              <w:rPr>
                <w:rFonts w:eastAsia="Times New Roman"/>
                <w:bCs/>
                <w:sz w:val="26"/>
                <w:szCs w:val="26"/>
              </w:rPr>
            </w:pPr>
            <w:r>
              <w:rPr>
                <w:rFonts w:eastAsia="Times New Roman"/>
                <w:bCs/>
                <w:sz w:val="26"/>
                <w:szCs w:val="26"/>
              </w:rPr>
              <w:t xml:space="preserve">Сцена у Храма </w:t>
            </w:r>
          </w:p>
        </w:tc>
      </w:tr>
      <w:tr w:rsidR="00510B17" w:rsidRPr="001A6865" w:rsidTr="00C270C8">
        <w:tc>
          <w:tcPr>
            <w:tcW w:w="2552" w:type="dxa"/>
            <w:vAlign w:val="center"/>
          </w:tcPr>
          <w:p w:rsidR="00510B17"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11:50</w:t>
            </w:r>
          </w:p>
        </w:tc>
        <w:tc>
          <w:tcPr>
            <w:tcW w:w="5812" w:type="dxa"/>
            <w:vAlign w:val="center"/>
          </w:tcPr>
          <w:p w:rsidR="00510B17"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 xml:space="preserve">Брифинг </w:t>
            </w:r>
            <w:proofErr w:type="spellStart"/>
            <w:r w:rsidRPr="00510B17">
              <w:rPr>
                <w:rFonts w:eastAsia="Times New Roman"/>
                <w:b/>
                <w:bCs/>
                <w:sz w:val="26"/>
                <w:szCs w:val="26"/>
              </w:rPr>
              <w:t>трейл</w:t>
            </w:r>
            <w:proofErr w:type="spellEnd"/>
            <w:r w:rsidRPr="00510B17">
              <w:rPr>
                <w:rFonts w:eastAsia="Times New Roman"/>
                <w:b/>
                <w:bCs/>
                <w:sz w:val="26"/>
                <w:szCs w:val="26"/>
              </w:rPr>
              <w:t xml:space="preserve"> – гонка на выбывание</w:t>
            </w:r>
          </w:p>
        </w:tc>
        <w:tc>
          <w:tcPr>
            <w:tcW w:w="2866" w:type="dxa"/>
            <w:vAlign w:val="center"/>
          </w:tcPr>
          <w:p w:rsidR="00510B17"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СТАРТ</w:t>
            </w:r>
          </w:p>
        </w:tc>
      </w:tr>
      <w:tr w:rsidR="005B42D2" w:rsidRPr="001A6865" w:rsidTr="00C270C8">
        <w:tc>
          <w:tcPr>
            <w:tcW w:w="2552" w:type="dxa"/>
            <w:vAlign w:val="center"/>
          </w:tcPr>
          <w:p w:rsidR="005B42D2" w:rsidRPr="001A6865"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12:00</w:t>
            </w:r>
          </w:p>
        </w:tc>
        <w:tc>
          <w:tcPr>
            <w:tcW w:w="5812" w:type="dxa"/>
            <w:vAlign w:val="center"/>
          </w:tcPr>
          <w:p w:rsidR="005B42D2" w:rsidRPr="001A6865"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 xml:space="preserve">Старт </w:t>
            </w:r>
            <w:proofErr w:type="spellStart"/>
            <w:r w:rsidRPr="00510B17">
              <w:rPr>
                <w:rFonts w:eastAsia="Times New Roman"/>
                <w:b/>
                <w:bCs/>
                <w:sz w:val="26"/>
                <w:szCs w:val="26"/>
              </w:rPr>
              <w:t>трейл</w:t>
            </w:r>
            <w:proofErr w:type="spellEnd"/>
            <w:r w:rsidRPr="00510B17">
              <w:rPr>
                <w:rFonts w:eastAsia="Times New Roman"/>
                <w:b/>
                <w:bCs/>
                <w:sz w:val="26"/>
                <w:szCs w:val="26"/>
              </w:rPr>
              <w:t xml:space="preserve"> – гонка на выбывание</w:t>
            </w:r>
            <w:r>
              <w:rPr>
                <w:rFonts w:eastAsia="Times New Roman"/>
                <w:bCs/>
                <w:sz w:val="26"/>
                <w:szCs w:val="26"/>
              </w:rPr>
              <w:t xml:space="preserve"> </w:t>
            </w:r>
            <w:r w:rsidR="005B42D2" w:rsidRPr="001A6865">
              <w:rPr>
                <w:rFonts w:eastAsia="Times New Roman"/>
                <w:bCs/>
                <w:sz w:val="26"/>
                <w:szCs w:val="26"/>
              </w:rPr>
              <w:t xml:space="preserve"> </w:t>
            </w:r>
          </w:p>
        </w:tc>
        <w:tc>
          <w:tcPr>
            <w:tcW w:w="2866" w:type="dxa"/>
            <w:vAlign w:val="center"/>
          </w:tcPr>
          <w:p w:rsidR="005B42D2" w:rsidRPr="001A6865"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СТАРТ</w:t>
            </w:r>
          </w:p>
        </w:tc>
      </w:tr>
      <w:tr w:rsidR="005B42D2" w:rsidRPr="001A6865" w:rsidTr="00C270C8">
        <w:tc>
          <w:tcPr>
            <w:tcW w:w="2552" w:type="dxa"/>
            <w:vAlign w:val="center"/>
          </w:tcPr>
          <w:p w:rsidR="005B42D2" w:rsidRPr="001A6865" w:rsidRDefault="00BB624E" w:rsidP="00BB624E">
            <w:pPr>
              <w:pStyle w:val="a4"/>
              <w:tabs>
                <w:tab w:val="left" w:pos="567"/>
              </w:tabs>
              <w:spacing w:line="276" w:lineRule="auto"/>
              <w:ind w:left="0"/>
              <w:jc w:val="center"/>
              <w:rPr>
                <w:rFonts w:eastAsia="Times New Roman"/>
                <w:b/>
                <w:bCs/>
                <w:sz w:val="26"/>
                <w:szCs w:val="26"/>
              </w:rPr>
            </w:pPr>
            <w:r>
              <w:rPr>
                <w:rFonts w:eastAsia="Times New Roman"/>
                <w:b/>
                <w:bCs/>
                <w:sz w:val="26"/>
                <w:szCs w:val="26"/>
              </w:rPr>
              <w:t>13:45</w:t>
            </w:r>
            <w:r w:rsidR="00510B17">
              <w:rPr>
                <w:rFonts w:eastAsia="Times New Roman"/>
                <w:b/>
                <w:bCs/>
                <w:sz w:val="26"/>
                <w:szCs w:val="26"/>
              </w:rPr>
              <w:t xml:space="preserve"> – 14:00</w:t>
            </w:r>
          </w:p>
        </w:tc>
        <w:tc>
          <w:tcPr>
            <w:tcW w:w="5812" w:type="dxa"/>
            <w:vAlign w:val="center"/>
          </w:tcPr>
          <w:p w:rsidR="005B42D2" w:rsidRPr="00510B17" w:rsidRDefault="00510B17" w:rsidP="00C270C8">
            <w:pPr>
              <w:pStyle w:val="a4"/>
              <w:tabs>
                <w:tab w:val="left" w:pos="567"/>
              </w:tabs>
              <w:spacing w:line="276" w:lineRule="auto"/>
              <w:ind w:left="0"/>
              <w:jc w:val="center"/>
              <w:rPr>
                <w:rFonts w:eastAsia="Times New Roman"/>
                <w:bCs/>
                <w:sz w:val="26"/>
                <w:szCs w:val="26"/>
              </w:rPr>
            </w:pPr>
            <w:r w:rsidRPr="00510B17">
              <w:rPr>
                <w:rFonts w:eastAsia="Times New Roman"/>
                <w:bCs/>
                <w:sz w:val="26"/>
                <w:szCs w:val="26"/>
              </w:rPr>
              <w:t>Награждение</w:t>
            </w:r>
          </w:p>
        </w:tc>
        <w:tc>
          <w:tcPr>
            <w:tcW w:w="2866" w:type="dxa"/>
            <w:vAlign w:val="center"/>
          </w:tcPr>
          <w:p w:rsidR="005B42D2" w:rsidRPr="001A6865" w:rsidRDefault="00510B17" w:rsidP="00C270C8">
            <w:pPr>
              <w:pStyle w:val="a4"/>
              <w:tabs>
                <w:tab w:val="left" w:pos="567"/>
              </w:tabs>
              <w:spacing w:line="276" w:lineRule="auto"/>
              <w:ind w:left="0"/>
              <w:jc w:val="center"/>
              <w:rPr>
                <w:rFonts w:eastAsia="Times New Roman"/>
                <w:b/>
                <w:bCs/>
                <w:sz w:val="26"/>
                <w:szCs w:val="26"/>
              </w:rPr>
            </w:pPr>
            <w:r>
              <w:rPr>
                <w:rFonts w:eastAsia="Times New Roman"/>
                <w:bCs/>
                <w:sz w:val="26"/>
                <w:szCs w:val="26"/>
              </w:rPr>
              <w:t>Сцена у Храма</w:t>
            </w:r>
          </w:p>
        </w:tc>
      </w:tr>
      <w:tr w:rsidR="005B42D2" w:rsidRPr="001A6865" w:rsidTr="00C270C8">
        <w:tc>
          <w:tcPr>
            <w:tcW w:w="2552" w:type="dxa"/>
            <w:vAlign w:val="center"/>
          </w:tcPr>
          <w:p w:rsidR="005B42D2" w:rsidRPr="001A6865"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14:00</w:t>
            </w:r>
          </w:p>
        </w:tc>
        <w:tc>
          <w:tcPr>
            <w:tcW w:w="5812" w:type="dxa"/>
            <w:vAlign w:val="center"/>
          </w:tcPr>
          <w:p w:rsidR="005B42D2" w:rsidRPr="001A6865" w:rsidRDefault="00510B17" w:rsidP="00C270C8">
            <w:pPr>
              <w:pStyle w:val="a4"/>
              <w:tabs>
                <w:tab w:val="left" w:pos="567"/>
              </w:tabs>
              <w:spacing w:line="276" w:lineRule="auto"/>
              <w:ind w:left="0"/>
              <w:jc w:val="center"/>
              <w:rPr>
                <w:rFonts w:eastAsia="Times New Roman"/>
                <w:bCs/>
                <w:sz w:val="26"/>
                <w:szCs w:val="26"/>
              </w:rPr>
            </w:pPr>
            <w:r>
              <w:rPr>
                <w:rFonts w:eastAsia="Times New Roman"/>
                <w:bCs/>
                <w:sz w:val="26"/>
                <w:szCs w:val="26"/>
              </w:rPr>
              <w:t>Закрытие мероприятия</w:t>
            </w:r>
          </w:p>
        </w:tc>
        <w:tc>
          <w:tcPr>
            <w:tcW w:w="2866" w:type="dxa"/>
            <w:vAlign w:val="center"/>
          </w:tcPr>
          <w:p w:rsidR="005B42D2" w:rsidRPr="001A6865" w:rsidRDefault="005B42D2" w:rsidP="00C270C8">
            <w:pPr>
              <w:pStyle w:val="a4"/>
              <w:tabs>
                <w:tab w:val="left" w:pos="567"/>
              </w:tabs>
              <w:spacing w:line="276" w:lineRule="auto"/>
              <w:ind w:left="0"/>
              <w:jc w:val="center"/>
              <w:rPr>
                <w:rFonts w:eastAsia="Times New Roman"/>
                <w:bCs/>
                <w:sz w:val="26"/>
                <w:szCs w:val="26"/>
              </w:rPr>
            </w:pPr>
          </w:p>
        </w:tc>
      </w:tr>
    </w:tbl>
    <w:p w:rsidR="00510B17" w:rsidRPr="00510B17" w:rsidRDefault="00510B17" w:rsidP="00510B17">
      <w:pPr>
        <w:pStyle w:val="a4"/>
        <w:tabs>
          <w:tab w:val="left" w:pos="0"/>
        </w:tabs>
        <w:spacing w:line="276" w:lineRule="auto"/>
        <w:ind w:left="0"/>
        <w:jc w:val="both"/>
        <w:rPr>
          <w:rFonts w:eastAsia="Times New Roman"/>
          <w:color w:val="000000" w:themeColor="text1"/>
          <w:sz w:val="26"/>
          <w:szCs w:val="26"/>
        </w:rPr>
      </w:pPr>
      <w:r w:rsidRPr="00510B17">
        <w:rPr>
          <w:rFonts w:eastAsia="Times New Roman"/>
          <w:color w:val="000000" w:themeColor="text1"/>
          <w:sz w:val="26"/>
          <w:szCs w:val="26"/>
        </w:rPr>
        <w:t xml:space="preserve">*Указана предварительная информация, более подробная информация </w:t>
      </w:r>
      <w:r w:rsidRPr="00510B17">
        <w:rPr>
          <w:color w:val="000000" w:themeColor="text1"/>
          <w:sz w:val="26"/>
          <w:szCs w:val="26"/>
        </w:rPr>
        <w:t xml:space="preserve">будет выложена в группе </w:t>
      </w:r>
    </w:p>
    <w:p w:rsidR="005B42D2" w:rsidRDefault="00860647" w:rsidP="00D47876">
      <w:pPr>
        <w:pStyle w:val="a4"/>
        <w:spacing w:line="276" w:lineRule="auto"/>
        <w:ind w:left="0"/>
      </w:pPr>
      <w:hyperlink r:id="rId6" w:history="1">
        <w:r w:rsidR="00510B17" w:rsidRPr="001A6865">
          <w:rPr>
            <w:rStyle w:val="a3"/>
            <w:sz w:val="26"/>
            <w:szCs w:val="26"/>
          </w:rPr>
          <w:t>https://vk.com/trailsamara</w:t>
        </w:r>
      </w:hyperlink>
    </w:p>
    <w:p w:rsidR="00DF1E68" w:rsidRDefault="00DF1E68" w:rsidP="00D47876">
      <w:pPr>
        <w:pStyle w:val="a4"/>
        <w:spacing w:line="276" w:lineRule="auto"/>
        <w:ind w:left="0"/>
      </w:pPr>
    </w:p>
    <w:p w:rsidR="00DF1E68" w:rsidRPr="00510B17" w:rsidRDefault="00DF1E68" w:rsidP="00D47876">
      <w:pPr>
        <w:pStyle w:val="a4"/>
        <w:spacing w:line="276" w:lineRule="auto"/>
        <w:ind w:left="0"/>
        <w:rPr>
          <w:sz w:val="26"/>
          <w:szCs w:val="26"/>
        </w:rPr>
      </w:pPr>
    </w:p>
    <w:p w:rsidR="005B42D2" w:rsidRDefault="005B42D2" w:rsidP="00D47876">
      <w:pPr>
        <w:pStyle w:val="a4"/>
        <w:spacing w:line="276" w:lineRule="auto"/>
        <w:ind w:left="0"/>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510B17" w:rsidRPr="001A6865" w:rsidTr="00C270C8">
        <w:tc>
          <w:tcPr>
            <w:tcW w:w="1809" w:type="dxa"/>
          </w:tcPr>
          <w:p w:rsidR="00510B17" w:rsidRPr="001A6865" w:rsidRDefault="00510B17" w:rsidP="00C270C8">
            <w:pPr>
              <w:pStyle w:val="a4"/>
              <w:spacing w:line="276" w:lineRule="auto"/>
              <w:ind w:left="0" w:right="-79"/>
              <w:jc w:val="center"/>
              <w:rPr>
                <w:color w:val="FF0000"/>
                <w:sz w:val="26"/>
                <w:szCs w:val="26"/>
              </w:rPr>
            </w:pPr>
          </w:p>
        </w:tc>
        <w:tc>
          <w:tcPr>
            <w:tcW w:w="7230" w:type="dxa"/>
          </w:tcPr>
          <w:p w:rsidR="00510B17" w:rsidRPr="00510B17" w:rsidRDefault="00510B17" w:rsidP="00510B17">
            <w:pPr>
              <w:pStyle w:val="a4"/>
              <w:numPr>
                <w:ilvl w:val="0"/>
                <w:numId w:val="25"/>
              </w:numPr>
              <w:spacing w:line="276" w:lineRule="auto"/>
              <w:ind w:right="-79"/>
              <w:jc w:val="center"/>
              <w:rPr>
                <w:color w:val="FF0000"/>
                <w:sz w:val="26"/>
                <w:szCs w:val="26"/>
              </w:rPr>
            </w:pPr>
            <w:r w:rsidRPr="00510B17">
              <w:rPr>
                <w:rFonts w:eastAsia="Times New Roman"/>
                <w:b/>
                <w:bCs/>
                <w:color w:val="FF0000"/>
                <w:sz w:val="26"/>
                <w:szCs w:val="26"/>
              </w:rPr>
              <w:t>ТРЕБОВАНИЯ К УЧАСТНИКАМ МЕРОПРИЯТИЯ</w:t>
            </w:r>
          </w:p>
        </w:tc>
        <w:tc>
          <w:tcPr>
            <w:tcW w:w="2157" w:type="dxa"/>
          </w:tcPr>
          <w:p w:rsidR="00510B17" w:rsidRPr="001A6865" w:rsidRDefault="00510B17" w:rsidP="00C270C8">
            <w:pPr>
              <w:pStyle w:val="a4"/>
              <w:spacing w:line="276" w:lineRule="auto"/>
              <w:ind w:left="0" w:right="-79"/>
              <w:jc w:val="center"/>
              <w:rPr>
                <w:color w:val="FF0000"/>
                <w:sz w:val="26"/>
                <w:szCs w:val="26"/>
              </w:rPr>
            </w:pPr>
          </w:p>
        </w:tc>
      </w:tr>
    </w:tbl>
    <w:p w:rsidR="00510B17" w:rsidRDefault="00510B17" w:rsidP="00D47876">
      <w:pPr>
        <w:pStyle w:val="a4"/>
        <w:spacing w:line="276" w:lineRule="auto"/>
        <w:ind w:left="0"/>
        <w:rPr>
          <w:sz w:val="26"/>
          <w:szCs w:val="26"/>
        </w:rPr>
      </w:pPr>
    </w:p>
    <w:p w:rsidR="00CD6FBA" w:rsidRPr="00253CE8" w:rsidRDefault="00CD6FBA" w:rsidP="00CD6FBA">
      <w:pPr>
        <w:pStyle w:val="a4"/>
        <w:tabs>
          <w:tab w:val="left" w:pos="0"/>
        </w:tabs>
        <w:spacing w:line="276" w:lineRule="auto"/>
        <w:ind w:left="0"/>
        <w:jc w:val="both"/>
        <w:rPr>
          <w:rFonts w:eastAsia="Times New Roman"/>
          <w:bCs/>
          <w:sz w:val="26"/>
          <w:szCs w:val="26"/>
        </w:rPr>
      </w:pPr>
      <w:r w:rsidRPr="00825B09">
        <w:rPr>
          <w:rFonts w:eastAsia="Times New Roman"/>
          <w:bCs/>
          <w:sz w:val="26"/>
          <w:szCs w:val="26"/>
        </w:rPr>
        <w:tab/>
      </w:r>
      <w:r w:rsidRPr="00253CE8">
        <w:rPr>
          <w:rFonts w:eastAsia="Times New Roman"/>
          <w:bCs/>
          <w:sz w:val="26"/>
          <w:szCs w:val="26"/>
        </w:rPr>
        <w:t xml:space="preserve">6.1.  </w:t>
      </w:r>
      <w:r w:rsidRPr="00CD6FBA">
        <w:rPr>
          <w:rFonts w:eastAsia="Times New Roman"/>
          <w:bCs/>
          <w:sz w:val="26"/>
          <w:szCs w:val="26"/>
        </w:rPr>
        <w:t xml:space="preserve">  </w:t>
      </w:r>
      <w:r w:rsidRPr="00253CE8">
        <w:rPr>
          <w:rFonts w:eastAsia="Times New Roman"/>
          <w:bCs/>
          <w:sz w:val="26"/>
          <w:szCs w:val="26"/>
        </w:rPr>
        <w:t>К мероприятию допускаются участники не моложе 18 лет.</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6.2. Участник должен осознавать наличие контрольного времени. Регистрацией автоматически подтверждает свою способность преодолеть дистанцию в установленное время, а в случае превышения контрольного времени готовность сойти с дистанции по требованию судей.</w:t>
      </w:r>
    </w:p>
    <w:p w:rsidR="00CD6FBA" w:rsidRPr="00CD6FBA"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w:t>
      </w:r>
      <w:r>
        <w:rPr>
          <w:rFonts w:eastAsia="Times New Roman"/>
          <w:bCs/>
          <w:sz w:val="26"/>
          <w:szCs w:val="26"/>
        </w:rPr>
        <w:t>.3.</w:t>
      </w:r>
      <w:r>
        <w:rPr>
          <w:rFonts w:eastAsia="Times New Roman"/>
          <w:bCs/>
          <w:sz w:val="26"/>
          <w:szCs w:val="26"/>
        </w:rPr>
        <w:tab/>
      </w:r>
      <w:r w:rsidRPr="00253CE8">
        <w:rPr>
          <w:rFonts w:eastAsia="Times New Roman"/>
          <w:bCs/>
          <w:sz w:val="26"/>
          <w:szCs w:val="26"/>
        </w:rPr>
        <w:t>Участие в мероприятии требует определённого уровня психологической, технической  и физической подготовки, а также соответствующих навыков и опыта.  Преодоление  дистанций (особенно  -  длительных) в труднодоступных местностях, а  также при сложных погодных  условиях, может быть связано с риском для жизни и здоровья и является потенциально опасным для жизни и здоровья, в связи, с чем требует определённого уровня психологической, технической и физической  подготовки, а также соответствующих</w:t>
      </w:r>
      <w:r w:rsidRPr="00CD6FBA">
        <w:rPr>
          <w:rFonts w:eastAsia="Times New Roman"/>
          <w:bCs/>
          <w:sz w:val="26"/>
          <w:szCs w:val="26"/>
        </w:rPr>
        <w:t xml:space="preserve"> </w:t>
      </w:r>
      <w:r w:rsidRPr="00253CE8">
        <w:rPr>
          <w:rFonts w:eastAsia="Times New Roman"/>
          <w:bCs/>
          <w:sz w:val="26"/>
          <w:szCs w:val="26"/>
        </w:rPr>
        <w:t>навыков и опыта. Принимая решение о прохождении дистанции, участник подтверждает и гарантирует наличие у него таковых.</w:t>
      </w:r>
      <w:r w:rsidRPr="00CD6FBA">
        <w:rPr>
          <w:rFonts w:eastAsia="Times New Roman"/>
          <w:bCs/>
          <w:sz w:val="26"/>
          <w:szCs w:val="26"/>
        </w:rPr>
        <w:t xml:space="preserve"> </w:t>
      </w:r>
      <w:r w:rsidRPr="00253CE8">
        <w:rPr>
          <w:rFonts w:eastAsia="Times New Roman"/>
          <w:bCs/>
          <w:sz w:val="26"/>
          <w:szCs w:val="26"/>
        </w:rPr>
        <w:t>Организатор может отказать в участии конкретному участнику в связи с их отсутствием для обеспечения безопасности  участника.</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 xml:space="preserve">6.4. </w:t>
      </w:r>
      <w:r w:rsidRPr="00825B09">
        <w:rPr>
          <w:rFonts w:eastAsia="Times New Roman"/>
          <w:bCs/>
          <w:sz w:val="26"/>
          <w:szCs w:val="26"/>
        </w:rPr>
        <w:tab/>
      </w:r>
      <w:r w:rsidRPr="00253CE8">
        <w:rPr>
          <w:rFonts w:eastAsia="Times New Roman"/>
          <w:bCs/>
          <w:sz w:val="26"/>
          <w:szCs w:val="26"/>
        </w:rPr>
        <w:t xml:space="preserve">Выход участника на старт означает, что его физические способности и навыки достаточны для преодоления предстоящей дистанции. </w:t>
      </w:r>
    </w:p>
    <w:p w:rsidR="00CD6FBA" w:rsidRPr="00253CE8" w:rsidRDefault="00CD6FBA" w:rsidP="00CD6FBA">
      <w:pPr>
        <w:pStyle w:val="a4"/>
        <w:tabs>
          <w:tab w:val="left" w:pos="0"/>
        </w:tabs>
        <w:spacing w:line="276" w:lineRule="auto"/>
        <w:ind w:left="0"/>
        <w:jc w:val="both"/>
        <w:rPr>
          <w:rFonts w:eastAsia="Times New Roman"/>
          <w:bCs/>
          <w:sz w:val="26"/>
          <w:szCs w:val="26"/>
          <w:u w:val="single"/>
        </w:rPr>
      </w:pPr>
      <w:r>
        <w:rPr>
          <w:rFonts w:eastAsia="Times New Roman"/>
          <w:bCs/>
          <w:sz w:val="26"/>
          <w:szCs w:val="26"/>
        </w:rPr>
        <w:tab/>
        <w:t>6.</w:t>
      </w:r>
      <w:r w:rsidRPr="00CD6FBA">
        <w:rPr>
          <w:rFonts w:eastAsia="Times New Roman"/>
          <w:bCs/>
          <w:sz w:val="26"/>
          <w:szCs w:val="26"/>
        </w:rPr>
        <w:t>5</w:t>
      </w:r>
      <w:r w:rsidRPr="00253CE8">
        <w:rPr>
          <w:rFonts w:eastAsia="Times New Roman"/>
          <w:bCs/>
          <w:sz w:val="26"/>
          <w:szCs w:val="26"/>
        </w:rPr>
        <w:t>.</w:t>
      </w:r>
      <w:r w:rsidRPr="00CD6FBA">
        <w:rPr>
          <w:rFonts w:eastAsia="Times New Roman"/>
          <w:bCs/>
          <w:sz w:val="26"/>
          <w:szCs w:val="26"/>
        </w:rPr>
        <w:tab/>
      </w:r>
      <w:r w:rsidRPr="00253CE8">
        <w:rPr>
          <w:color w:val="FF0000"/>
          <w:sz w:val="26"/>
          <w:szCs w:val="26"/>
        </w:rPr>
        <w:t>При частичном отсутствии маркировки на трассе (</w:t>
      </w:r>
      <w:proofErr w:type="spellStart"/>
      <w:r w:rsidRPr="00253CE8">
        <w:rPr>
          <w:color w:val="FF0000"/>
          <w:sz w:val="26"/>
          <w:szCs w:val="26"/>
        </w:rPr>
        <w:t>форсмажор</w:t>
      </w:r>
      <w:proofErr w:type="spellEnd"/>
      <w:r w:rsidRPr="00253CE8">
        <w:rPr>
          <w:color w:val="FF0000"/>
          <w:sz w:val="26"/>
          <w:szCs w:val="26"/>
        </w:rPr>
        <w:t xml:space="preserve">) участник должен руководствоваться загруженным треком, схемой дистанции и здравым смыслом. При раздвоении маршрута стоит придерживаться основной дороги или смотреть на указатель движения. При отсутствии указателя движения необходимо воспользоваться информацией из карты. Маркировка трассы будет представлять собой разметку трассы из сигнальной ленты каждые 400-500 метров (в зависимости от прямой видимости). </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w:t>
      </w:r>
      <w:r w:rsidRPr="00CD6FBA">
        <w:rPr>
          <w:rFonts w:eastAsia="Times New Roman"/>
          <w:bCs/>
          <w:sz w:val="26"/>
          <w:szCs w:val="26"/>
        </w:rPr>
        <w:t>6</w:t>
      </w:r>
      <w:r w:rsidRPr="00253CE8">
        <w:rPr>
          <w:rFonts w:eastAsia="Times New Roman"/>
          <w:bCs/>
          <w:sz w:val="26"/>
          <w:szCs w:val="26"/>
        </w:rPr>
        <w:t>.</w:t>
      </w:r>
      <w:r w:rsidRPr="00CD6FBA">
        <w:rPr>
          <w:rFonts w:eastAsia="Times New Roman"/>
          <w:bCs/>
          <w:sz w:val="26"/>
          <w:szCs w:val="26"/>
        </w:rPr>
        <w:tab/>
      </w:r>
      <w:r w:rsidR="0081061C">
        <w:rPr>
          <w:rFonts w:eastAsia="Times New Roman"/>
          <w:bCs/>
          <w:sz w:val="26"/>
          <w:szCs w:val="26"/>
        </w:rPr>
        <w:t xml:space="preserve">Регистрируясь </w:t>
      </w:r>
      <w:r w:rsidRPr="00253CE8">
        <w:rPr>
          <w:rFonts w:eastAsia="Times New Roman"/>
          <w:bCs/>
          <w:sz w:val="26"/>
          <w:szCs w:val="26"/>
        </w:rPr>
        <w:t xml:space="preserve">на мероприятие, участники гарантируют, что они осведомлены о состоянии своего здоровья, пределах собственных физических возможностей и уровне своих технических навыков. </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w:t>
      </w:r>
      <w:r w:rsidRPr="00CD6FBA">
        <w:rPr>
          <w:rFonts w:eastAsia="Times New Roman"/>
          <w:bCs/>
          <w:sz w:val="26"/>
          <w:szCs w:val="26"/>
        </w:rPr>
        <w:t>7</w:t>
      </w:r>
      <w:r w:rsidRPr="00253CE8">
        <w:rPr>
          <w:rFonts w:eastAsia="Times New Roman"/>
          <w:bCs/>
          <w:sz w:val="26"/>
          <w:szCs w:val="26"/>
        </w:rPr>
        <w:t>.</w:t>
      </w:r>
      <w:r w:rsidRPr="00CD6FBA">
        <w:rPr>
          <w:rFonts w:eastAsia="Times New Roman"/>
          <w:bCs/>
          <w:sz w:val="26"/>
          <w:szCs w:val="26"/>
        </w:rPr>
        <w:tab/>
      </w:r>
      <w:proofErr w:type="gramStart"/>
      <w:r w:rsidRPr="00253CE8">
        <w:rPr>
          <w:rFonts w:eastAsia="Times New Roman"/>
          <w:bCs/>
          <w:sz w:val="26"/>
          <w:szCs w:val="26"/>
        </w:rPr>
        <w:t>Принимая участие в мероприятии, участник подтверждает, что регулярно проходит  медицинские обследования в целях обеспечения безопасности участия в мероприятие для его здоровья, в соответствии с ч. 5 ст. 24 ФЗ от 04.12.2007 329 ФЗ «О физической культуре и спорте в РФ», не имеет каких-либо медицинских или иных ограничений по здоровью, которые могут подвергнуть опасности или ограничить его участие в Соревнованиях, в</w:t>
      </w:r>
      <w:proofErr w:type="gramEnd"/>
      <w:r w:rsidRPr="00253CE8">
        <w:rPr>
          <w:rFonts w:eastAsia="Times New Roman"/>
          <w:bCs/>
          <w:sz w:val="26"/>
          <w:szCs w:val="26"/>
        </w:rPr>
        <w:t xml:space="preserve"> том числе не имеет противопоказаний к длительным физическим </w:t>
      </w:r>
      <w:proofErr w:type="gramStart"/>
      <w:r w:rsidRPr="00253CE8">
        <w:rPr>
          <w:rFonts w:eastAsia="Times New Roman"/>
          <w:bCs/>
          <w:sz w:val="26"/>
          <w:szCs w:val="26"/>
        </w:rPr>
        <w:t>нагрузкам</w:t>
      </w:r>
      <w:proofErr w:type="gramEnd"/>
      <w:r w:rsidRPr="00253CE8">
        <w:rPr>
          <w:rFonts w:eastAsia="Times New Roman"/>
          <w:bCs/>
          <w:sz w:val="26"/>
          <w:szCs w:val="26"/>
        </w:rPr>
        <w:t xml:space="preserve"> и состояние его здоровья позволяет ему участвовать в Соревнованиях, и принимает на себя все риски и негативные последствия, связанные с нарушением данного условия. </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825B09">
        <w:rPr>
          <w:rFonts w:eastAsia="Times New Roman"/>
          <w:bCs/>
          <w:sz w:val="26"/>
          <w:szCs w:val="26"/>
        </w:rPr>
        <w:tab/>
      </w:r>
      <w:proofErr w:type="gramStart"/>
      <w:r w:rsidRPr="00253CE8">
        <w:rPr>
          <w:rFonts w:eastAsia="Times New Roman"/>
          <w:bCs/>
          <w:sz w:val="26"/>
          <w:szCs w:val="26"/>
        </w:rPr>
        <w:t xml:space="preserve">Участник мероприятия обязуется подтвердить данное условие о состоянии здоровья  путем  </w:t>
      </w:r>
      <w:r w:rsidRPr="00253CE8">
        <w:rPr>
          <w:rFonts w:eastAsia="Times New Roman"/>
          <w:bCs/>
          <w:color w:val="FF0000"/>
          <w:sz w:val="26"/>
          <w:szCs w:val="26"/>
        </w:rPr>
        <w:t>предоставления медицинской справки</w:t>
      </w:r>
      <w:r w:rsidRPr="00253CE8">
        <w:rPr>
          <w:rFonts w:eastAsia="Times New Roman"/>
          <w:bCs/>
          <w:sz w:val="26"/>
          <w:szCs w:val="26"/>
        </w:rPr>
        <w:t>, выданной по результатам проведенного медицинского обследования состояния здоровья, выданное физкультурно-спортивным диспансером или иным медицинским учреждением, имеющем лицензию на осуществление медицинской деятельности, предусматривающей работы (услуги) по лечебной физкультуре и спортивной медицине с заключением о разрешении участвовать в соревнованиях по бегу на дистанции не менее той, на которую регистрируется</w:t>
      </w:r>
      <w:proofErr w:type="gramEnd"/>
      <w:r w:rsidRPr="00253CE8">
        <w:rPr>
          <w:rFonts w:eastAsia="Times New Roman"/>
          <w:bCs/>
          <w:sz w:val="26"/>
          <w:szCs w:val="26"/>
        </w:rPr>
        <w:t xml:space="preserve"> участник мероприятия или </w:t>
      </w:r>
      <w:proofErr w:type="gramStart"/>
      <w:r w:rsidRPr="00253CE8">
        <w:rPr>
          <w:rFonts w:eastAsia="Times New Roman"/>
          <w:bCs/>
          <w:sz w:val="26"/>
          <w:szCs w:val="26"/>
        </w:rPr>
        <w:t>большей</w:t>
      </w:r>
      <w:proofErr w:type="gramEnd"/>
      <w:r w:rsidRPr="00253CE8">
        <w:rPr>
          <w:rFonts w:eastAsia="Times New Roman"/>
          <w:bCs/>
          <w:sz w:val="26"/>
          <w:szCs w:val="26"/>
        </w:rPr>
        <w:t xml:space="preserve">. </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 xml:space="preserve">При этом участник принимает на себя всю ответственность </w:t>
      </w:r>
      <w:r w:rsidRPr="00253CE8">
        <w:rPr>
          <w:rFonts w:eastAsia="Times New Roman"/>
          <w:bCs/>
          <w:color w:val="FF0000"/>
          <w:sz w:val="26"/>
          <w:szCs w:val="26"/>
        </w:rPr>
        <w:t>за подлинность медицинской  справки</w:t>
      </w:r>
      <w:r w:rsidRPr="00253CE8">
        <w:rPr>
          <w:rFonts w:eastAsia="Times New Roman"/>
          <w:bCs/>
          <w:sz w:val="26"/>
          <w:szCs w:val="26"/>
        </w:rPr>
        <w:t>,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 связанные с нарушением данного условия.</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lastRenderedPageBreak/>
        <w:tab/>
        <w:t>Медицинская справка, предоставленная в Главную судейскую коллегию, не возвращается.  Ксерокопия медицинской справки принимается комиссией только при предъявлении оригинала. Справка действительна в течение шести месяцев со дня выдачи, если в ней не указано иное.</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w:t>
      </w:r>
      <w:r w:rsidRPr="00CD6FBA">
        <w:rPr>
          <w:rFonts w:eastAsia="Times New Roman"/>
          <w:bCs/>
          <w:sz w:val="26"/>
          <w:szCs w:val="26"/>
        </w:rPr>
        <w:t>8</w:t>
      </w:r>
      <w:r w:rsidRPr="00253CE8">
        <w:rPr>
          <w:rFonts w:eastAsia="Times New Roman"/>
          <w:bCs/>
          <w:sz w:val="26"/>
          <w:szCs w:val="26"/>
        </w:rPr>
        <w:t>.</w:t>
      </w:r>
      <w:r w:rsidRPr="00CD6FBA">
        <w:rPr>
          <w:rFonts w:eastAsia="Times New Roman"/>
          <w:bCs/>
          <w:sz w:val="26"/>
          <w:szCs w:val="26"/>
        </w:rPr>
        <w:tab/>
      </w:r>
      <w:r w:rsidRPr="00253CE8">
        <w:rPr>
          <w:rFonts w:eastAsia="Times New Roman"/>
          <w:bCs/>
          <w:sz w:val="26"/>
          <w:szCs w:val="26"/>
        </w:rPr>
        <w:t>Запрещено применение препаратов, входящих в «Запрещенный список РУСАДА» от 1 января 2020 года. Спортсмен, участвующий в мероприятии, подтверждает, что не использует препараты из этого списка.</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w:t>
      </w:r>
      <w:r>
        <w:rPr>
          <w:rFonts w:eastAsia="Times New Roman"/>
          <w:bCs/>
          <w:sz w:val="26"/>
          <w:szCs w:val="26"/>
        </w:rPr>
        <w:t>.</w:t>
      </w:r>
      <w:r w:rsidRPr="00CD6FBA">
        <w:rPr>
          <w:rFonts w:eastAsia="Times New Roman"/>
          <w:bCs/>
          <w:sz w:val="26"/>
          <w:szCs w:val="26"/>
        </w:rPr>
        <w:t>9</w:t>
      </w:r>
      <w:r w:rsidRPr="00253CE8">
        <w:rPr>
          <w:rFonts w:eastAsia="Times New Roman"/>
          <w:bCs/>
          <w:sz w:val="26"/>
          <w:szCs w:val="26"/>
        </w:rPr>
        <w:t xml:space="preserve">. </w:t>
      </w:r>
      <w:r w:rsidRPr="00825B09">
        <w:rPr>
          <w:rFonts w:eastAsia="Times New Roman"/>
          <w:bCs/>
          <w:sz w:val="26"/>
          <w:szCs w:val="26"/>
        </w:rPr>
        <w:tab/>
      </w:r>
      <w:r w:rsidRPr="00253CE8">
        <w:rPr>
          <w:rFonts w:eastAsia="Times New Roman"/>
          <w:bCs/>
          <w:sz w:val="26"/>
          <w:szCs w:val="26"/>
        </w:rPr>
        <w:t>Во время мероприятия на территории стартового городка запрещено употребление алкоголя и курения.</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6.1</w:t>
      </w:r>
      <w:r w:rsidR="00CD59EA" w:rsidRPr="00825B09">
        <w:rPr>
          <w:rFonts w:eastAsia="Times New Roman"/>
          <w:bCs/>
          <w:sz w:val="26"/>
          <w:szCs w:val="26"/>
        </w:rPr>
        <w:t>0</w:t>
      </w:r>
      <w:r w:rsidRPr="00253CE8">
        <w:rPr>
          <w:rFonts w:eastAsia="Times New Roman"/>
          <w:bCs/>
          <w:sz w:val="26"/>
          <w:szCs w:val="26"/>
        </w:rPr>
        <w:t>. При получении стартового пакета участник обязан подписать заявление, в соответствии с которым он полностью снимает с организаторов ответственность за возможный ущерб здоровью, полученный им во время мероприятия.</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6.1</w:t>
      </w:r>
      <w:r w:rsidR="00CD59EA" w:rsidRPr="00825B09">
        <w:rPr>
          <w:rFonts w:eastAsia="Times New Roman"/>
          <w:bCs/>
          <w:sz w:val="26"/>
          <w:szCs w:val="26"/>
        </w:rPr>
        <w:t>1</w:t>
      </w:r>
      <w:r w:rsidRPr="00253CE8">
        <w:rPr>
          <w:rFonts w:eastAsia="Times New Roman"/>
          <w:bCs/>
          <w:sz w:val="26"/>
          <w:szCs w:val="26"/>
        </w:rPr>
        <w:t xml:space="preserve">. </w:t>
      </w:r>
      <w:r w:rsidR="00CD59EA" w:rsidRPr="00825B09">
        <w:rPr>
          <w:rFonts w:eastAsia="Times New Roman"/>
          <w:bCs/>
          <w:sz w:val="26"/>
          <w:szCs w:val="26"/>
        </w:rPr>
        <w:tab/>
      </w:r>
      <w:r w:rsidRPr="00253CE8">
        <w:rPr>
          <w:rFonts w:eastAsia="Times New Roman"/>
          <w:bCs/>
          <w:sz w:val="26"/>
          <w:szCs w:val="26"/>
        </w:rPr>
        <w:t xml:space="preserve">Участники должны доброжелательно относиться друг к другу. При необходимости  оказать первую медицинскую помощь и незамедлительно сообщить организаторам о сложившейся ситуации, вне зависимости от текущего результата. </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Правилами мероприятия человеческая взаимопомощь ценится выше спортивных достижений.</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6.1</w:t>
      </w:r>
      <w:r w:rsidR="00CD59EA" w:rsidRPr="00825B09">
        <w:rPr>
          <w:rFonts w:eastAsia="Times New Roman"/>
          <w:bCs/>
          <w:sz w:val="26"/>
          <w:szCs w:val="26"/>
        </w:rPr>
        <w:t>2</w:t>
      </w:r>
      <w:r w:rsidRPr="00253CE8">
        <w:rPr>
          <w:rFonts w:eastAsia="Times New Roman"/>
          <w:bCs/>
          <w:sz w:val="26"/>
          <w:szCs w:val="26"/>
        </w:rPr>
        <w:t xml:space="preserve">. </w:t>
      </w:r>
      <w:r w:rsidR="00CD59EA" w:rsidRPr="00825B09">
        <w:rPr>
          <w:rFonts w:eastAsia="Times New Roman"/>
          <w:bCs/>
          <w:sz w:val="26"/>
          <w:szCs w:val="26"/>
        </w:rPr>
        <w:tab/>
      </w:r>
      <w:r w:rsidRPr="00253CE8">
        <w:rPr>
          <w:rFonts w:eastAsia="Times New Roman"/>
          <w:bCs/>
          <w:sz w:val="26"/>
          <w:szCs w:val="26"/>
        </w:rPr>
        <w:t>Организатор оставляет за собой право отказать участнику в продолжение дистанции,  если представитель организатора наблюдает у участника признаки нездоровья или крайней усталости. Обоснование такого решения не требуется.</w:t>
      </w:r>
    </w:p>
    <w:p w:rsidR="00CD6FBA" w:rsidRPr="00253CE8" w:rsidRDefault="00CD6FBA" w:rsidP="00CD6FBA">
      <w:pPr>
        <w:pStyle w:val="a4"/>
        <w:tabs>
          <w:tab w:val="left" w:pos="0"/>
        </w:tabs>
        <w:spacing w:line="276" w:lineRule="auto"/>
        <w:ind w:left="0"/>
        <w:jc w:val="both"/>
        <w:rPr>
          <w:rFonts w:eastAsia="Times New Roman"/>
          <w:bCs/>
          <w:sz w:val="26"/>
          <w:szCs w:val="26"/>
        </w:rPr>
      </w:pPr>
      <w:r w:rsidRPr="00253CE8">
        <w:rPr>
          <w:rFonts w:eastAsia="Times New Roman"/>
          <w:bCs/>
          <w:sz w:val="26"/>
          <w:szCs w:val="26"/>
        </w:rPr>
        <w:tab/>
        <w:t>6.1</w:t>
      </w:r>
      <w:r w:rsidR="00CD59EA" w:rsidRPr="00825B09">
        <w:rPr>
          <w:rFonts w:eastAsia="Times New Roman"/>
          <w:bCs/>
          <w:sz w:val="26"/>
          <w:szCs w:val="26"/>
        </w:rPr>
        <w:t>3</w:t>
      </w:r>
      <w:r w:rsidRPr="00253CE8">
        <w:rPr>
          <w:rFonts w:eastAsia="Times New Roman"/>
          <w:bCs/>
          <w:sz w:val="26"/>
          <w:szCs w:val="26"/>
        </w:rPr>
        <w:t xml:space="preserve">. </w:t>
      </w:r>
      <w:r w:rsidR="00CD59EA" w:rsidRPr="00825B09">
        <w:rPr>
          <w:rFonts w:eastAsia="Times New Roman"/>
          <w:bCs/>
          <w:sz w:val="26"/>
          <w:szCs w:val="26"/>
        </w:rPr>
        <w:tab/>
      </w:r>
      <w:r w:rsidRPr="00253CE8">
        <w:rPr>
          <w:rFonts w:eastAsia="Times New Roman"/>
          <w:bCs/>
          <w:sz w:val="26"/>
          <w:szCs w:val="26"/>
        </w:rPr>
        <w:t>Участник, сошедший с дистанции, должен в максимально короткий срок связаться с организаторами и явиться на финиш.</w:t>
      </w:r>
    </w:p>
    <w:p w:rsidR="00CD6FBA" w:rsidRPr="00253CE8" w:rsidRDefault="00CD59EA" w:rsidP="00CD6FBA">
      <w:pPr>
        <w:spacing w:line="276" w:lineRule="auto"/>
        <w:ind w:right="-79"/>
        <w:jc w:val="both"/>
        <w:rPr>
          <w:b/>
          <w:color w:val="000000"/>
          <w:sz w:val="26"/>
          <w:szCs w:val="26"/>
        </w:rPr>
      </w:pPr>
      <w:r>
        <w:rPr>
          <w:color w:val="000000"/>
          <w:sz w:val="26"/>
          <w:szCs w:val="26"/>
        </w:rPr>
        <w:tab/>
        <w:t>6.</w:t>
      </w:r>
      <w:r w:rsidRPr="00825B09">
        <w:rPr>
          <w:color w:val="000000"/>
          <w:sz w:val="26"/>
          <w:szCs w:val="26"/>
        </w:rPr>
        <w:t>14</w:t>
      </w:r>
      <w:r w:rsidR="00CD6FBA" w:rsidRPr="00253CE8">
        <w:rPr>
          <w:color w:val="000000"/>
          <w:sz w:val="26"/>
          <w:szCs w:val="26"/>
        </w:rPr>
        <w:t xml:space="preserve">. </w:t>
      </w:r>
      <w:r w:rsidRPr="00825B09">
        <w:rPr>
          <w:color w:val="000000"/>
          <w:sz w:val="26"/>
          <w:szCs w:val="26"/>
        </w:rPr>
        <w:tab/>
      </w:r>
      <w:r w:rsidR="00CD6FBA" w:rsidRPr="00253CE8">
        <w:rPr>
          <w:color w:val="000000"/>
          <w:sz w:val="26"/>
          <w:szCs w:val="26"/>
        </w:rPr>
        <w:t xml:space="preserve">Для участников дисциплины </w:t>
      </w:r>
      <w:r w:rsidRPr="00CD59EA">
        <w:rPr>
          <w:b/>
          <w:color w:val="000000"/>
          <w:sz w:val="26"/>
          <w:szCs w:val="26"/>
        </w:rPr>
        <w:t>«</w:t>
      </w:r>
      <w:r w:rsidR="00CD6FBA" w:rsidRPr="00253CE8">
        <w:rPr>
          <w:b/>
          <w:color w:val="000000"/>
          <w:sz w:val="26"/>
          <w:szCs w:val="26"/>
        </w:rPr>
        <w:t>Северная ходьба</w:t>
      </w:r>
      <w:r>
        <w:rPr>
          <w:b/>
          <w:color w:val="000000"/>
          <w:sz w:val="26"/>
          <w:szCs w:val="26"/>
        </w:rPr>
        <w:t>»</w:t>
      </w:r>
      <w:r w:rsidR="00CD6FBA" w:rsidRPr="00253CE8">
        <w:rPr>
          <w:b/>
          <w:color w:val="000000"/>
          <w:sz w:val="26"/>
          <w:szCs w:val="26"/>
        </w:rPr>
        <w:t xml:space="preserve">: </w:t>
      </w:r>
    </w:p>
    <w:p w:rsidR="00CD6FBA" w:rsidRPr="00253CE8" w:rsidRDefault="00CD6FBA" w:rsidP="00CD6FBA">
      <w:pPr>
        <w:spacing w:line="276" w:lineRule="auto"/>
        <w:ind w:right="-79"/>
        <w:jc w:val="both"/>
        <w:rPr>
          <w:color w:val="000000"/>
          <w:sz w:val="26"/>
          <w:szCs w:val="26"/>
          <w:shd w:val="clear" w:color="auto" w:fill="FFFFFF"/>
        </w:rPr>
      </w:pPr>
      <w:r w:rsidRPr="00253CE8">
        <w:rPr>
          <w:color w:val="000000"/>
          <w:sz w:val="26"/>
          <w:szCs w:val="26"/>
          <w:shd w:val="clear" w:color="auto" w:fill="FFFFFF"/>
        </w:rPr>
        <w:tab/>
        <w:t xml:space="preserve">Участник должен иметь спортивную форму и спортивную обувь, а также палки для северной ходьбы. Использование лыжных и </w:t>
      </w:r>
      <w:proofErr w:type="spellStart"/>
      <w:r w:rsidRPr="00253CE8">
        <w:rPr>
          <w:color w:val="000000"/>
          <w:sz w:val="26"/>
          <w:szCs w:val="26"/>
          <w:shd w:val="clear" w:color="auto" w:fill="FFFFFF"/>
        </w:rPr>
        <w:t>трекинговых</w:t>
      </w:r>
      <w:proofErr w:type="spellEnd"/>
      <w:r w:rsidRPr="00253CE8">
        <w:rPr>
          <w:color w:val="000000"/>
          <w:sz w:val="26"/>
          <w:szCs w:val="26"/>
          <w:shd w:val="clear" w:color="auto" w:fill="FFFFFF"/>
        </w:rPr>
        <w:t xml:space="preserve"> палок запрещено. Спортсмены без палок, либо с палками, не соответствующими установленным настоящим Положением требованиям, к участию в дисциплине </w:t>
      </w:r>
      <w:r w:rsidR="00CD59EA">
        <w:rPr>
          <w:color w:val="000000"/>
          <w:sz w:val="26"/>
          <w:szCs w:val="26"/>
          <w:shd w:val="clear" w:color="auto" w:fill="FFFFFF"/>
        </w:rPr>
        <w:t>«</w:t>
      </w:r>
      <w:r w:rsidR="00CD59EA">
        <w:rPr>
          <w:b/>
          <w:color w:val="000000"/>
          <w:sz w:val="26"/>
          <w:szCs w:val="26"/>
          <w:shd w:val="clear" w:color="auto" w:fill="FFFFFF"/>
        </w:rPr>
        <w:t>С</w:t>
      </w:r>
      <w:r w:rsidRPr="00253CE8">
        <w:rPr>
          <w:b/>
          <w:color w:val="000000"/>
          <w:sz w:val="26"/>
          <w:szCs w:val="26"/>
          <w:shd w:val="clear" w:color="auto" w:fill="FFFFFF"/>
        </w:rPr>
        <w:t>еверная ходьба</w:t>
      </w:r>
      <w:r w:rsidR="00CD59EA">
        <w:rPr>
          <w:b/>
          <w:color w:val="000000"/>
          <w:sz w:val="26"/>
          <w:szCs w:val="26"/>
          <w:shd w:val="clear" w:color="auto" w:fill="FFFFFF"/>
        </w:rPr>
        <w:t>»</w:t>
      </w:r>
      <w:r w:rsidRPr="00253CE8">
        <w:rPr>
          <w:color w:val="000000"/>
          <w:sz w:val="26"/>
          <w:szCs w:val="26"/>
          <w:shd w:val="clear" w:color="auto" w:fill="FFFFFF"/>
        </w:rPr>
        <w:t xml:space="preserve"> в рамках мероприятия не допускается. </w:t>
      </w:r>
    </w:p>
    <w:p w:rsidR="00CD6FBA" w:rsidRPr="00253CE8" w:rsidRDefault="00CD59EA" w:rsidP="00CD6FBA">
      <w:pPr>
        <w:pStyle w:val="a7"/>
        <w:spacing w:before="0" w:beforeAutospacing="0" w:after="0" w:afterAutospacing="0" w:line="276" w:lineRule="auto"/>
        <w:jc w:val="both"/>
        <w:rPr>
          <w:color w:val="000000"/>
          <w:sz w:val="26"/>
          <w:szCs w:val="26"/>
        </w:rPr>
      </w:pPr>
      <w:r>
        <w:rPr>
          <w:color w:val="000000"/>
          <w:sz w:val="26"/>
          <w:szCs w:val="26"/>
          <w:shd w:val="clear" w:color="auto" w:fill="FFFFFF"/>
        </w:rPr>
        <w:tab/>
        <w:t>6.15</w:t>
      </w:r>
      <w:r w:rsidR="00CD6FBA" w:rsidRPr="00253CE8">
        <w:rPr>
          <w:color w:val="000000"/>
          <w:sz w:val="26"/>
          <w:szCs w:val="26"/>
          <w:shd w:val="clear" w:color="auto" w:fill="FFFFFF"/>
        </w:rPr>
        <w:t xml:space="preserve">. </w:t>
      </w:r>
      <w:r>
        <w:rPr>
          <w:color w:val="000000"/>
          <w:sz w:val="26"/>
          <w:szCs w:val="26"/>
          <w:shd w:val="clear" w:color="auto" w:fill="FFFFFF"/>
        </w:rPr>
        <w:tab/>
      </w:r>
      <w:r w:rsidR="00CD6FBA" w:rsidRPr="00253CE8">
        <w:rPr>
          <w:color w:val="FF0000"/>
          <w:sz w:val="26"/>
          <w:szCs w:val="26"/>
        </w:rPr>
        <w:t xml:space="preserve">Организаторы вправе запросить у победителей и призеров всех дистанций записанный трек дистанции для решения спорных вопросов. В случае отказа от предоставления трека решение принимается Организаторами. Организаторы имеют высшие полномочия в отношении правил проведения мероприятия, их интерпретации, а также </w:t>
      </w:r>
      <w:proofErr w:type="gramStart"/>
      <w:r w:rsidR="00CD6FBA" w:rsidRPr="00253CE8">
        <w:rPr>
          <w:color w:val="FF0000"/>
          <w:sz w:val="26"/>
          <w:szCs w:val="26"/>
        </w:rPr>
        <w:t>контроля за</w:t>
      </w:r>
      <w:proofErr w:type="gramEnd"/>
      <w:r w:rsidR="00CD6FBA" w:rsidRPr="00253CE8">
        <w:rPr>
          <w:color w:val="FF0000"/>
          <w:sz w:val="26"/>
          <w:szCs w:val="26"/>
        </w:rPr>
        <w:t xml:space="preserve"> их соблюдением.</w:t>
      </w:r>
    </w:p>
    <w:p w:rsidR="00CD6FBA" w:rsidRPr="00253CE8" w:rsidRDefault="00CD59EA" w:rsidP="00CD6FBA">
      <w:pPr>
        <w:pStyle w:val="a7"/>
        <w:spacing w:before="0" w:beforeAutospacing="0" w:after="0" w:afterAutospacing="0" w:line="276" w:lineRule="auto"/>
        <w:jc w:val="both"/>
        <w:rPr>
          <w:color w:val="000000"/>
          <w:sz w:val="26"/>
          <w:szCs w:val="26"/>
        </w:rPr>
      </w:pPr>
      <w:r>
        <w:rPr>
          <w:color w:val="000000"/>
          <w:sz w:val="26"/>
          <w:szCs w:val="26"/>
        </w:rPr>
        <w:tab/>
        <w:t>6.16</w:t>
      </w:r>
      <w:r w:rsidR="00CD6FBA" w:rsidRPr="00253CE8">
        <w:rPr>
          <w:color w:val="000000"/>
          <w:sz w:val="26"/>
          <w:szCs w:val="26"/>
        </w:rPr>
        <w:t xml:space="preserve">. </w:t>
      </w:r>
      <w:r>
        <w:rPr>
          <w:color w:val="000000"/>
          <w:sz w:val="26"/>
          <w:szCs w:val="26"/>
        </w:rPr>
        <w:tab/>
      </w:r>
      <w:r w:rsidR="00CD6FBA" w:rsidRPr="00253CE8">
        <w:rPr>
          <w:color w:val="000000"/>
          <w:sz w:val="26"/>
          <w:szCs w:val="26"/>
        </w:rPr>
        <w:t xml:space="preserve">Поддержка участников со стороны третьих лиц (в т.ч. </w:t>
      </w:r>
      <w:proofErr w:type="spellStart"/>
      <w:r w:rsidR="00CD6FBA" w:rsidRPr="00253CE8">
        <w:rPr>
          <w:color w:val="000000"/>
          <w:sz w:val="26"/>
          <w:szCs w:val="26"/>
        </w:rPr>
        <w:t>пейс-мейкеров</w:t>
      </w:r>
      <w:proofErr w:type="spellEnd"/>
      <w:r w:rsidR="00CD6FBA" w:rsidRPr="00253CE8">
        <w:rPr>
          <w:color w:val="000000"/>
          <w:sz w:val="26"/>
          <w:szCs w:val="26"/>
        </w:rPr>
        <w:t xml:space="preserve">) на дистанции не допускается. Организаторы оставляют за собой право применить дисквалификацию или штрафное время (на усмотрение Организаторов) к участнику, не выполнившему требования судей или организаторов, сократившему маршрут, использовавшему постороннюю помощь (в т.ч. </w:t>
      </w:r>
      <w:proofErr w:type="spellStart"/>
      <w:r w:rsidR="00CD6FBA" w:rsidRPr="00253CE8">
        <w:rPr>
          <w:color w:val="000000"/>
          <w:sz w:val="26"/>
          <w:szCs w:val="26"/>
        </w:rPr>
        <w:t>пейс-мейкеров</w:t>
      </w:r>
      <w:proofErr w:type="spellEnd"/>
      <w:r w:rsidR="00CD6FBA" w:rsidRPr="00253CE8">
        <w:rPr>
          <w:color w:val="000000"/>
          <w:sz w:val="26"/>
          <w:szCs w:val="26"/>
        </w:rPr>
        <w:t>) и иным образом нарушившему спортивную этику. При дисквалификации участника стартовый взнос ему не возвращается.</w:t>
      </w:r>
    </w:p>
    <w:p w:rsidR="00CD6FBA" w:rsidRPr="00253CE8" w:rsidRDefault="00CD59EA" w:rsidP="00CD6FBA">
      <w:pPr>
        <w:pStyle w:val="a7"/>
        <w:spacing w:before="0" w:beforeAutospacing="0" w:after="0" w:afterAutospacing="0" w:line="276" w:lineRule="auto"/>
        <w:jc w:val="both"/>
        <w:rPr>
          <w:color w:val="000000"/>
          <w:sz w:val="26"/>
          <w:szCs w:val="26"/>
        </w:rPr>
      </w:pPr>
      <w:r>
        <w:rPr>
          <w:color w:val="000000"/>
          <w:sz w:val="26"/>
          <w:szCs w:val="26"/>
        </w:rPr>
        <w:tab/>
        <w:t>6.17</w:t>
      </w:r>
      <w:r w:rsidR="00CD6FBA" w:rsidRPr="00253CE8">
        <w:rPr>
          <w:color w:val="000000"/>
          <w:sz w:val="26"/>
          <w:szCs w:val="26"/>
        </w:rPr>
        <w:t xml:space="preserve">. </w:t>
      </w:r>
      <w:r>
        <w:rPr>
          <w:color w:val="000000"/>
          <w:sz w:val="26"/>
          <w:szCs w:val="26"/>
        </w:rPr>
        <w:tab/>
      </w:r>
      <w:r w:rsidR="00CD6FBA" w:rsidRPr="00253CE8">
        <w:rPr>
          <w:color w:val="000000"/>
          <w:sz w:val="26"/>
          <w:szCs w:val="26"/>
        </w:rPr>
        <w:t>Участник вправе подать протест или претензию на рассмотрение Организаторов. Протесты подаются в письменном виде</w:t>
      </w:r>
      <w:r>
        <w:rPr>
          <w:color w:val="000000"/>
          <w:sz w:val="26"/>
          <w:szCs w:val="26"/>
        </w:rPr>
        <w:t xml:space="preserve"> в Главную судейскую коллегию</w:t>
      </w:r>
      <w:r w:rsidR="00CD6FBA" w:rsidRPr="00253CE8">
        <w:rPr>
          <w:color w:val="000000"/>
          <w:sz w:val="26"/>
          <w:szCs w:val="26"/>
        </w:rPr>
        <w:t xml:space="preserve"> непосредственно участником мероприятия не позже 1</w:t>
      </w:r>
      <w:r w:rsidR="00825B09">
        <w:rPr>
          <w:color w:val="000000"/>
          <w:sz w:val="26"/>
          <w:szCs w:val="26"/>
        </w:rPr>
        <w:t>3:3</w:t>
      </w:r>
      <w:r w:rsidR="00CD6FBA" w:rsidRPr="00253CE8">
        <w:rPr>
          <w:color w:val="000000"/>
          <w:sz w:val="26"/>
          <w:szCs w:val="26"/>
        </w:rPr>
        <w:t>0</w:t>
      </w:r>
      <w:r w:rsidR="0081061C">
        <w:rPr>
          <w:color w:val="000000"/>
          <w:sz w:val="26"/>
          <w:szCs w:val="26"/>
        </w:rPr>
        <w:t xml:space="preserve"> -</w:t>
      </w:r>
      <w:r w:rsidR="00CD6FBA" w:rsidRPr="00253CE8">
        <w:rPr>
          <w:color w:val="000000"/>
          <w:sz w:val="26"/>
          <w:szCs w:val="26"/>
        </w:rPr>
        <w:t xml:space="preserve"> </w:t>
      </w:r>
      <w:r w:rsidR="0081061C">
        <w:rPr>
          <w:color w:val="000000"/>
          <w:sz w:val="26"/>
          <w:szCs w:val="26"/>
        </w:rPr>
        <w:t>0</w:t>
      </w:r>
      <w:r w:rsidR="00825B09">
        <w:rPr>
          <w:color w:val="000000"/>
          <w:sz w:val="26"/>
          <w:szCs w:val="26"/>
        </w:rPr>
        <w:t>8.01.2023</w:t>
      </w:r>
      <w:r w:rsidR="00CD6FBA" w:rsidRPr="00253CE8">
        <w:rPr>
          <w:color w:val="000000"/>
          <w:sz w:val="26"/>
          <w:szCs w:val="26"/>
        </w:rPr>
        <w:t xml:space="preserve"> г.</w:t>
      </w:r>
    </w:p>
    <w:p w:rsidR="00CD6FBA" w:rsidRPr="00CD75AD" w:rsidRDefault="00CD59EA" w:rsidP="00CD6FBA">
      <w:pPr>
        <w:pStyle w:val="a7"/>
        <w:spacing w:before="0" w:beforeAutospacing="0" w:after="0" w:afterAutospacing="0" w:line="276" w:lineRule="auto"/>
        <w:jc w:val="both"/>
        <w:rPr>
          <w:color w:val="000000"/>
          <w:sz w:val="26"/>
          <w:szCs w:val="26"/>
        </w:rPr>
      </w:pPr>
      <w:r>
        <w:rPr>
          <w:color w:val="000000"/>
          <w:sz w:val="26"/>
          <w:szCs w:val="26"/>
        </w:rPr>
        <w:tab/>
        <w:t>6.18</w:t>
      </w:r>
      <w:r w:rsidR="00CD6FBA" w:rsidRPr="00253CE8">
        <w:rPr>
          <w:color w:val="000000"/>
          <w:sz w:val="26"/>
          <w:szCs w:val="26"/>
        </w:rPr>
        <w:t xml:space="preserve">. </w:t>
      </w:r>
      <w:r>
        <w:rPr>
          <w:color w:val="000000"/>
          <w:sz w:val="26"/>
          <w:szCs w:val="26"/>
        </w:rPr>
        <w:tab/>
      </w:r>
      <w:r w:rsidR="00CD6FBA" w:rsidRPr="00253CE8">
        <w:rPr>
          <w:color w:val="000000"/>
          <w:sz w:val="26"/>
          <w:szCs w:val="26"/>
        </w:rPr>
        <w:t xml:space="preserve">Участник, опоздавший на старт своей группы, должен предупредить (отметиться) судью на старте, при этом время его старта не меняется.  </w:t>
      </w:r>
    </w:p>
    <w:p w:rsidR="0038606C" w:rsidRDefault="0038606C" w:rsidP="00F17102">
      <w:pPr>
        <w:spacing w:line="276" w:lineRule="auto"/>
        <w:rPr>
          <w:sz w:val="24"/>
          <w:szCs w:val="24"/>
        </w:rPr>
      </w:pPr>
    </w:p>
    <w:p w:rsidR="00825B09" w:rsidRDefault="00825B09" w:rsidP="00F17102">
      <w:pPr>
        <w:spacing w:line="276" w:lineRule="auto"/>
        <w:rPr>
          <w:sz w:val="24"/>
          <w:szCs w:val="24"/>
        </w:rPr>
      </w:pPr>
    </w:p>
    <w:p w:rsidR="00DF1E68" w:rsidRDefault="00DF1E68" w:rsidP="00F17102">
      <w:pPr>
        <w:spacing w:line="276" w:lineRule="auto"/>
        <w:rPr>
          <w:sz w:val="24"/>
          <w:szCs w:val="24"/>
        </w:rPr>
      </w:pPr>
    </w:p>
    <w:p w:rsidR="00DF1E68" w:rsidRDefault="00DF1E68" w:rsidP="00F17102">
      <w:pPr>
        <w:spacing w:line="276" w:lineRule="auto"/>
        <w:rPr>
          <w:sz w:val="24"/>
          <w:szCs w:val="24"/>
        </w:rPr>
      </w:pPr>
    </w:p>
    <w:p w:rsidR="00F94D63" w:rsidRDefault="00F94D63" w:rsidP="00F17102">
      <w:pPr>
        <w:pStyle w:val="a4"/>
        <w:tabs>
          <w:tab w:val="left" w:pos="567"/>
        </w:tabs>
        <w:spacing w:line="276" w:lineRule="auto"/>
        <w:ind w:left="567"/>
        <w:rPr>
          <w:rFonts w:eastAsia="Times New Roman"/>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CD59EA" w:rsidRPr="001A6865" w:rsidTr="000B2CB0">
        <w:tc>
          <w:tcPr>
            <w:tcW w:w="1809" w:type="dxa"/>
          </w:tcPr>
          <w:p w:rsidR="00CD59EA" w:rsidRPr="001A6865" w:rsidRDefault="00CD59EA" w:rsidP="000B2CB0">
            <w:pPr>
              <w:pStyle w:val="a4"/>
              <w:spacing w:line="276" w:lineRule="auto"/>
              <w:ind w:left="0" w:right="-79"/>
              <w:jc w:val="center"/>
              <w:rPr>
                <w:color w:val="FF0000"/>
                <w:sz w:val="26"/>
                <w:szCs w:val="26"/>
              </w:rPr>
            </w:pPr>
            <w:r w:rsidRPr="001A6865">
              <w:rPr>
                <w:rFonts w:eastAsia="Times New Roman"/>
                <w:b/>
                <w:bCs/>
                <w:sz w:val="26"/>
                <w:szCs w:val="26"/>
              </w:rPr>
              <w:lastRenderedPageBreak/>
              <w:tab/>
            </w:r>
            <w:r w:rsidRPr="001A6865">
              <w:rPr>
                <w:rFonts w:eastAsia="Times New Roman"/>
                <w:b/>
                <w:bCs/>
                <w:sz w:val="26"/>
                <w:szCs w:val="26"/>
              </w:rPr>
              <w:tab/>
            </w:r>
          </w:p>
        </w:tc>
        <w:tc>
          <w:tcPr>
            <w:tcW w:w="7230" w:type="dxa"/>
          </w:tcPr>
          <w:p w:rsidR="00CD59EA" w:rsidRPr="00A34FEF" w:rsidRDefault="00CD59EA" w:rsidP="00CD59EA">
            <w:pPr>
              <w:pStyle w:val="a4"/>
              <w:numPr>
                <w:ilvl w:val="0"/>
                <w:numId w:val="25"/>
              </w:numPr>
              <w:spacing w:line="276" w:lineRule="auto"/>
              <w:ind w:right="-79"/>
              <w:jc w:val="center"/>
              <w:rPr>
                <w:b/>
                <w:color w:val="FF0000"/>
                <w:sz w:val="26"/>
                <w:szCs w:val="26"/>
              </w:rPr>
            </w:pPr>
            <w:r w:rsidRPr="00A34FEF">
              <w:rPr>
                <w:b/>
                <w:color w:val="FF0000"/>
                <w:sz w:val="26"/>
                <w:szCs w:val="26"/>
              </w:rPr>
              <w:t>РЕГИСТРАЦИЯ УЧАСТНИКОВ</w:t>
            </w:r>
          </w:p>
        </w:tc>
        <w:tc>
          <w:tcPr>
            <w:tcW w:w="2157" w:type="dxa"/>
          </w:tcPr>
          <w:p w:rsidR="00CD59EA" w:rsidRPr="001A6865" w:rsidRDefault="00CD59EA" w:rsidP="000B2CB0">
            <w:pPr>
              <w:pStyle w:val="a4"/>
              <w:spacing w:line="276" w:lineRule="auto"/>
              <w:ind w:left="0" w:right="-79"/>
              <w:jc w:val="center"/>
              <w:rPr>
                <w:color w:val="FF0000"/>
                <w:sz w:val="26"/>
                <w:szCs w:val="26"/>
              </w:rPr>
            </w:pPr>
          </w:p>
        </w:tc>
      </w:tr>
    </w:tbl>
    <w:p w:rsidR="00856612" w:rsidRDefault="00856612" w:rsidP="00F17102">
      <w:pPr>
        <w:pStyle w:val="a4"/>
        <w:tabs>
          <w:tab w:val="left" w:pos="567"/>
        </w:tabs>
        <w:spacing w:line="276" w:lineRule="auto"/>
        <w:ind w:left="567"/>
        <w:rPr>
          <w:rFonts w:eastAsia="Times New Roman"/>
          <w:b/>
          <w:bCs/>
          <w:sz w:val="24"/>
          <w:szCs w:val="24"/>
        </w:rPr>
      </w:pPr>
    </w:p>
    <w:p w:rsidR="00CD59EA" w:rsidRPr="00253CE8" w:rsidRDefault="00CD59EA" w:rsidP="00CD59EA">
      <w:pPr>
        <w:spacing w:line="276" w:lineRule="auto"/>
        <w:ind w:firstLine="708"/>
        <w:jc w:val="both"/>
        <w:rPr>
          <w:sz w:val="26"/>
          <w:szCs w:val="26"/>
        </w:rPr>
      </w:pPr>
      <w:r w:rsidRPr="00253CE8">
        <w:rPr>
          <w:sz w:val="26"/>
          <w:szCs w:val="26"/>
        </w:rPr>
        <w:t xml:space="preserve">Заявки принимаются на сайте </w:t>
      </w:r>
      <w:hyperlink r:id="rId7" w:history="1">
        <w:r w:rsidRPr="00253CE8">
          <w:rPr>
            <w:rStyle w:val="a3"/>
            <w:sz w:val="26"/>
            <w:szCs w:val="26"/>
          </w:rPr>
          <w:t>https://orgeo.ru/</w:t>
        </w:r>
      </w:hyperlink>
      <w:r w:rsidR="00825B09">
        <w:rPr>
          <w:sz w:val="26"/>
          <w:szCs w:val="26"/>
        </w:rPr>
        <w:t xml:space="preserve"> до 23:00 (</w:t>
      </w:r>
      <w:proofErr w:type="spellStart"/>
      <w:r w:rsidR="00825B09">
        <w:rPr>
          <w:sz w:val="26"/>
          <w:szCs w:val="26"/>
        </w:rPr>
        <w:t>Мск</w:t>
      </w:r>
      <w:proofErr w:type="spellEnd"/>
      <w:r w:rsidR="00825B09">
        <w:rPr>
          <w:sz w:val="26"/>
          <w:szCs w:val="26"/>
        </w:rPr>
        <w:t>) 05.01.2023</w:t>
      </w:r>
      <w:r w:rsidRPr="00253CE8">
        <w:rPr>
          <w:sz w:val="26"/>
          <w:szCs w:val="26"/>
        </w:rPr>
        <w:t xml:space="preserve"> (</w:t>
      </w:r>
      <w:r w:rsidR="00825B09">
        <w:rPr>
          <w:sz w:val="26"/>
          <w:szCs w:val="26"/>
        </w:rPr>
        <w:t>четверг)</w:t>
      </w:r>
    </w:p>
    <w:p w:rsidR="00CD59EA" w:rsidRPr="00253CE8" w:rsidRDefault="00CD59EA" w:rsidP="00CD59EA">
      <w:pPr>
        <w:tabs>
          <w:tab w:val="left" w:pos="567"/>
        </w:tabs>
        <w:spacing w:line="276" w:lineRule="auto"/>
        <w:jc w:val="both"/>
        <w:rPr>
          <w:rFonts w:eastAsia="Times New Roman"/>
          <w:bCs/>
          <w:sz w:val="26"/>
          <w:szCs w:val="26"/>
        </w:rPr>
      </w:pPr>
      <w:r w:rsidRPr="00253CE8">
        <w:rPr>
          <w:sz w:val="26"/>
          <w:szCs w:val="26"/>
        </w:rPr>
        <w:tab/>
      </w:r>
      <w:r w:rsidRPr="00253CE8">
        <w:rPr>
          <w:sz w:val="26"/>
          <w:szCs w:val="26"/>
        </w:rPr>
        <w:tab/>
        <w:t xml:space="preserve">Участник считается зарегистрированным, если он зарегистрировался на мероприятие и произвел платеж за участие. </w:t>
      </w:r>
      <w:r w:rsidRPr="00253CE8">
        <w:rPr>
          <w:rFonts w:eastAsia="Times New Roman"/>
          <w:bCs/>
          <w:sz w:val="26"/>
          <w:szCs w:val="26"/>
        </w:rPr>
        <w:t>Участник, оплативший стартовый взнос, принимает условия данного  положения, опубликованной на сайте регистрации.</w:t>
      </w:r>
    </w:p>
    <w:p w:rsidR="00CD59EA" w:rsidRPr="00253CE8" w:rsidRDefault="00CD59EA" w:rsidP="00CD59EA">
      <w:pPr>
        <w:tabs>
          <w:tab w:val="left" w:pos="567"/>
        </w:tabs>
        <w:spacing w:line="276" w:lineRule="auto"/>
        <w:jc w:val="both"/>
        <w:rPr>
          <w:rFonts w:eastAsia="Times New Roman"/>
          <w:bCs/>
          <w:sz w:val="26"/>
          <w:szCs w:val="26"/>
        </w:rPr>
      </w:pPr>
      <w:r w:rsidRPr="00253CE8">
        <w:rPr>
          <w:rFonts w:eastAsia="Times New Roman"/>
          <w:b/>
          <w:bCs/>
          <w:sz w:val="26"/>
          <w:szCs w:val="26"/>
        </w:rPr>
        <w:tab/>
      </w:r>
      <w:r w:rsidRPr="00253CE8">
        <w:rPr>
          <w:rFonts w:eastAsia="Times New Roman"/>
          <w:bCs/>
          <w:sz w:val="26"/>
          <w:szCs w:val="26"/>
        </w:rPr>
        <w:tab/>
        <w:t xml:space="preserve">Отмена и возврат заявки описаны в пункте </w:t>
      </w:r>
      <w:r w:rsidR="00002B1F">
        <w:rPr>
          <w:rFonts w:eastAsia="Times New Roman"/>
          <w:bCs/>
          <w:sz w:val="26"/>
          <w:szCs w:val="26"/>
        </w:rPr>
        <w:t xml:space="preserve">10 </w:t>
      </w:r>
      <w:r w:rsidRPr="00253CE8">
        <w:rPr>
          <w:rFonts w:eastAsia="Times New Roman"/>
          <w:bCs/>
          <w:sz w:val="26"/>
          <w:szCs w:val="26"/>
        </w:rPr>
        <w:t>настоящего положения.</w:t>
      </w:r>
      <w:r w:rsidRPr="00253CE8">
        <w:rPr>
          <w:rFonts w:eastAsia="Times New Roman"/>
          <w:bCs/>
          <w:sz w:val="26"/>
          <w:szCs w:val="26"/>
        </w:rPr>
        <w:tab/>
      </w:r>
      <w:r w:rsidRPr="00253CE8">
        <w:rPr>
          <w:rFonts w:eastAsia="Times New Roman"/>
          <w:bCs/>
          <w:sz w:val="26"/>
          <w:szCs w:val="26"/>
        </w:rPr>
        <w:tab/>
      </w:r>
    </w:p>
    <w:p w:rsidR="00CD59EA" w:rsidRPr="00253CE8" w:rsidRDefault="00CD59EA" w:rsidP="00CD59EA">
      <w:pPr>
        <w:tabs>
          <w:tab w:val="left" w:pos="567"/>
        </w:tabs>
        <w:spacing w:line="276" w:lineRule="auto"/>
        <w:jc w:val="both"/>
        <w:rPr>
          <w:rFonts w:eastAsia="Times New Roman"/>
          <w:b/>
          <w:bCs/>
          <w:sz w:val="26"/>
          <w:szCs w:val="26"/>
        </w:rPr>
      </w:pPr>
      <w:r w:rsidRPr="00253CE8">
        <w:rPr>
          <w:rFonts w:eastAsia="Times New Roman"/>
          <w:b/>
          <w:bCs/>
          <w:sz w:val="26"/>
          <w:szCs w:val="26"/>
        </w:rPr>
        <w:tab/>
      </w:r>
      <w:r w:rsidRPr="00253CE8">
        <w:rPr>
          <w:rFonts w:eastAsia="Times New Roman"/>
          <w:b/>
          <w:bCs/>
          <w:sz w:val="26"/>
          <w:szCs w:val="26"/>
        </w:rPr>
        <w:tab/>
      </w:r>
      <w:r w:rsidRPr="00253CE8">
        <w:rPr>
          <w:rFonts w:eastAsia="Times New Roman"/>
          <w:bCs/>
          <w:sz w:val="26"/>
          <w:szCs w:val="26"/>
        </w:rPr>
        <w:t>Выдача номеров и чипов электронной отметки осуществляется согласно программе мероприятия.</w:t>
      </w:r>
    </w:p>
    <w:p w:rsidR="00CD59EA" w:rsidRPr="00253CE8" w:rsidRDefault="00CD59EA" w:rsidP="00CD59EA">
      <w:pPr>
        <w:spacing w:line="276" w:lineRule="auto"/>
        <w:ind w:firstLine="708"/>
        <w:jc w:val="both"/>
        <w:rPr>
          <w:rFonts w:eastAsia="Times New Roman"/>
          <w:sz w:val="26"/>
          <w:szCs w:val="26"/>
        </w:rPr>
      </w:pPr>
      <w:r w:rsidRPr="00253CE8">
        <w:rPr>
          <w:rFonts w:eastAsia="Times New Roman"/>
          <w:sz w:val="26"/>
          <w:szCs w:val="26"/>
        </w:rPr>
        <w:t>При регистрации подаются следующие документы:</w:t>
      </w:r>
    </w:p>
    <w:p w:rsidR="00CD59EA" w:rsidRPr="00253CE8" w:rsidRDefault="00CD59EA" w:rsidP="00CD59EA">
      <w:pPr>
        <w:tabs>
          <w:tab w:val="left" w:pos="227"/>
        </w:tabs>
        <w:spacing w:line="276" w:lineRule="auto"/>
        <w:jc w:val="both"/>
        <w:rPr>
          <w:rFonts w:eastAsia="Times New Roman"/>
          <w:sz w:val="26"/>
          <w:szCs w:val="26"/>
        </w:rPr>
      </w:pPr>
      <w:r w:rsidRPr="00253CE8">
        <w:rPr>
          <w:rFonts w:eastAsia="Times New Roman"/>
          <w:sz w:val="26"/>
          <w:szCs w:val="26"/>
        </w:rPr>
        <w:t>- документ, подтверждающий личность и возраст;</w:t>
      </w:r>
    </w:p>
    <w:p w:rsidR="00CD59EA" w:rsidRPr="00253CE8" w:rsidRDefault="00CD59EA" w:rsidP="00CD59EA">
      <w:pPr>
        <w:tabs>
          <w:tab w:val="left" w:pos="227"/>
        </w:tabs>
        <w:spacing w:line="276" w:lineRule="auto"/>
        <w:jc w:val="both"/>
        <w:rPr>
          <w:rFonts w:eastAsia="Times New Roman"/>
          <w:sz w:val="26"/>
          <w:szCs w:val="26"/>
        </w:rPr>
      </w:pPr>
      <w:r w:rsidRPr="00253CE8">
        <w:rPr>
          <w:rFonts w:eastAsia="Times New Roman"/>
          <w:sz w:val="26"/>
          <w:szCs w:val="26"/>
        </w:rPr>
        <w:t>- медицинская справка (Приложение №1). Оригинал (копию при предъявлении оригинала) справки медицинской организации с подписью врача, в которой должно быть указано, что Участник допущен к Мероприятию на выбранной им дистанции, оформленной не ранее чем за 6 месяцев до начало Мероприятия;</w:t>
      </w:r>
    </w:p>
    <w:p w:rsidR="00CD59EA" w:rsidRPr="00253CE8" w:rsidRDefault="00CD59EA" w:rsidP="00CD59EA">
      <w:pPr>
        <w:tabs>
          <w:tab w:val="left" w:pos="227"/>
        </w:tabs>
        <w:spacing w:line="276" w:lineRule="auto"/>
        <w:jc w:val="both"/>
        <w:rPr>
          <w:sz w:val="26"/>
          <w:szCs w:val="26"/>
        </w:rPr>
      </w:pPr>
      <w:r w:rsidRPr="00253CE8">
        <w:rPr>
          <w:sz w:val="26"/>
          <w:szCs w:val="26"/>
        </w:rPr>
        <w:t>- заранее подготовленную расписку – отказ от претензий (Приложение №2).</w:t>
      </w:r>
    </w:p>
    <w:p w:rsidR="00CD59EA" w:rsidRDefault="00CD59EA" w:rsidP="00F17102">
      <w:pPr>
        <w:pStyle w:val="a4"/>
        <w:tabs>
          <w:tab w:val="left" w:pos="567"/>
        </w:tabs>
        <w:spacing w:line="276" w:lineRule="auto"/>
        <w:ind w:left="567"/>
        <w:rPr>
          <w:rFonts w:eastAsia="Times New Roman"/>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E661AF" w:rsidRPr="001A6865" w:rsidTr="000B2CB0">
        <w:tc>
          <w:tcPr>
            <w:tcW w:w="1809" w:type="dxa"/>
          </w:tcPr>
          <w:p w:rsidR="00E661AF" w:rsidRPr="001A6865" w:rsidRDefault="00E661AF"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E661AF" w:rsidRPr="00E661AF" w:rsidRDefault="00E661AF" w:rsidP="00E661AF">
            <w:pPr>
              <w:pStyle w:val="a4"/>
              <w:numPr>
                <w:ilvl w:val="0"/>
                <w:numId w:val="25"/>
              </w:numPr>
              <w:spacing w:line="276" w:lineRule="auto"/>
              <w:ind w:right="-79"/>
              <w:jc w:val="center"/>
              <w:rPr>
                <w:b/>
                <w:color w:val="FF0000"/>
                <w:sz w:val="26"/>
                <w:szCs w:val="26"/>
              </w:rPr>
            </w:pPr>
            <w:r w:rsidRPr="00E661AF">
              <w:rPr>
                <w:b/>
                <w:color w:val="FF0000"/>
                <w:sz w:val="26"/>
                <w:szCs w:val="26"/>
              </w:rPr>
              <w:t>ИЗМЕНЕНИЕ ДИСТАНЦИИ</w:t>
            </w:r>
          </w:p>
        </w:tc>
        <w:tc>
          <w:tcPr>
            <w:tcW w:w="2157" w:type="dxa"/>
          </w:tcPr>
          <w:p w:rsidR="00E661AF" w:rsidRPr="001A6865" w:rsidRDefault="00E661AF" w:rsidP="000B2CB0">
            <w:pPr>
              <w:pStyle w:val="a4"/>
              <w:spacing w:line="276" w:lineRule="auto"/>
              <w:ind w:left="0" w:right="-79"/>
              <w:jc w:val="center"/>
              <w:rPr>
                <w:color w:val="FF0000"/>
                <w:sz w:val="26"/>
                <w:szCs w:val="26"/>
              </w:rPr>
            </w:pPr>
          </w:p>
        </w:tc>
      </w:tr>
    </w:tbl>
    <w:p w:rsidR="00E661AF" w:rsidRDefault="00E661AF" w:rsidP="00E661AF">
      <w:pPr>
        <w:tabs>
          <w:tab w:val="left" w:pos="567"/>
        </w:tabs>
        <w:spacing w:line="276" w:lineRule="auto"/>
        <w:jc w:val="both"/>
        <w:rPr>
          <w:rFonts w:eastAsia="Times New Roman"/>
          <w:bCs/>
          <w:sz w:val="26"/>
          <w:szCs w:val="26"/>
        </w:rPr>
      </w:pPr>
      <w:r>
        <w:rPr>
          <w:rFonts w:eastAsia="Times New Roman"/>
          <w:bCs/>
          <w:sz w:val="26"/>
          <w:szCs w:val="26"/>
        </w:rPr>
        <w:tab/>
      </w:r>
    </w:p>
    <w:p w:rsidR="00E661AF" w:rsidRPr="00297FDD" w:rsidRDefault="00E661AF" w:rsidP="00E661AF">
      <w:pPr>
        <w:tabs>
          <w:tab w:val="left" w:pos="567"/>
        </w:tabs>
        <w:spacing w:line="276" w:lineRule="auto"/>
        <w:jc w:val="both"/>
        <w:rPr>
          <w:rFonts w:eastAsia="Times New Roman"/>
          <w:bCs/>
          <w:sz w:val="26"/>
          <w:szCs w:val="26"/>
        </w:rPr>
      </w:pPr>
      <w:r>
        <w:rPr>
          <w:rFonts w:eastAsia="Times New Roman"/>
          <w:bCs/>
          <w:sz w:val="26"/>
          <w:szCs w:val="26"/>
        </w:rPr>
        <w:tab/>
      </w:r>
      <w:r>
        <w:rPr>
          <w:rFonts w:eastAsia="Times New Roman"/>
          <w:bCs/>
          <w:sz w:val="26"/>
          <w:szCs w:val="26"/>
        </w:rPr>
        <w:tab/>
      </w:r>
      <w:r w:rsidRPr="00297FDD">
        <w:rPr>
          <w:rFonts w:eastAsia="Times New Roman"/>
          <w:bCs/>
          <w:sz w:val="26"/>
          <w:szCs w:val="26"/>
        </w:rPr>
        <w:t xml:space="preserve">В случае резкого ухудшения погодных условий в целях безопасности участников </w:t>
      </w:r>
      <w:r>
        <w:rPr>
          <w:rFonts w:eastAsia="Times New Roman"/>
          <w:bCs/>
          <w:sz w:val="26"/>
          <w:szCs w:val="26"/>
        </w:rPr>
        <w:t>мероприятия</w:t>
      </w:r>
      <w:r w:rsidRPr="00297FDD">
        <w:rPr>
          <w:rFonts w:eastAsia="Times New Roman"/>
          <w:bCs/>
          <w:sz w:val="26"/>
          <w:szCs w:val="26"/>
        </w:rPr>
        <w:t xml:space="preserve"> Главный судья имеет</w:t>
      </w:r>
      <w:r>
        <w:rPr>
          <w:rFonts w:eastAsia="Times New Roman"/>
          <w:bCs/>
          <w:sz w:val="26"/>
          <w:szCs w:val="26"/>
        </w:rPr>
        <w:t xml:space="preserve"> </w:t>
      </w:r>
      <w:r w:rsidRPr="00297FDD">
        <w:rPr>
          <w:rFonts w:eastAsia="Times New Roman"/>
          <w:bCs/>
          <w:sz w:val="26"/>
          <w:szCs w:val="26"/>
        </w:rPr>
        <w:t>право на основании информации от старших судей на</w:t>
      </w:r>
      <w:r>
        <w:rPr>
          <w:rFonts w:eastAsia="Times New Roman"/>
          <w:bCs/>
          <w:sz w:val="26"/>
          <w:szCs w:val="26"/>
        </w:rPr>
        <w:t xml:space="preserve"> </w:t>
      </w:r>
      <w:r w:rsidRPr="00297FDD">
        <w:rPr>
          <w:rFonts w:eastAsia="Times New Roman"/>
          <w:bCs/>
          <w:sz w:val="26"/>
          <w:szCs w:val="26"/>
        </w:rPr>
        <w:t xml:space="preserve">контрольных пунктах принять решение о сокращении или изменении дистанции. </w:t>
      </w:r>
    </w:p>
    <w:p w:rsidR="00E661AF" w:rsidRPr="00297FDD" w:rsidRDefault="00E661AF" w:rsidP="00E661AF">
      <w:pPr>
        <w:tabs>
          <w:tab w:val="left" w:pos="567"/>
        </w:tabs>
        <w:spacing w:line="276" w:lineRule="auto"/>
        <w:jc w:val="both"/>
        <w:rPr>
          <w:rFonts w:eastAsia="Times New Roman"/>
          <w:bCs/>
          <w:sz w:val="26"/>
          <w:szCs w:val="26"/>
        </w:rPr>
      </w:pPr>
      <w:r>
        <w:rPr>
          <w:rFonts w:eastAsia="Times New Roman"/>
          <w:bCs/>
          <w:sz w:val="26"/>
          <w:szCs w:val="26"/>
        </w:rPr>
        <w:tab/>
      </w:r>
      <w:r>
        <w:rPr>
          <w:rFonts w:eastAsia="Times New Roman"/>
          <w:bCs/>
          <w:sz w:val="26"/>
          <w:szCs w:val="26"/>
        </w:rPr>
        <w:tab/>
      </w:r>
      <w:r w:rsidRPr="00297FDD">
        <w:rPr>
          <w:rFonts w:eastAsia="Times New Roman"/>
          <w:bCs/>
          <w:sz w:val="26"/>
          <w:szCs w:val="26"/>
        </w:rPr>
        <w:t>Организатор оставляет за собой право изменять дистанции гонки и места расположения</w:t>
      </w:r>
    </w:p>
    <w:p w:rsidR="00E661AF" w:rsidRPr="00297FDD" w:rsidRDefault="00E661AF" w:rsidP="00E661AF">
      <w:pPr>
        <w:tabs>
          <w:tab w:val="left" w:pos="567"/>
        </w:tabs>
        <w:spacing w:line="276" w:lineRule="auto"/>
        <w:jc w:val="both"/>
        <w:rPr>
          <w:rFonts w:eastAsia="Times New Roman"/>
          <w:bCs/>
          <w:sz w:val="26"/>
          <w:szCs w:val="26"/>
        </w:rPr>
      </w:pPr>
      <w:r w:rsidRPr="00297FDD">
        <w:rPr>
          <w:rFonts w:eastAsia="Times New Roman"/>
          <w:bCs/>
          <w:sz w:val="26"/>
          <w:szCs w:val="26"/>
        </w:rPr>
        <w:t>кон</w:t>
      </w:r>
      <w:r>
        <w:rPr>
          <w:rFonts w:eastAsia="Times New Roman"/>
          <w:bCs/>
          <w:sz w:val="26"/>
          <w:szCs w:val="26"/>
        </w:rPr>
        <w:t>трольных пунктов по объективным причинам до момента брифинга участников.</w:t>
      </w:r>
    </w:p>
    <w:p w:rsidR="00E661AF" w:rsidRPr="00297FDD" w:rsidRDefault="00E661AF" w:rsidP="00E661AF">
      <w:pPr>
        <w:tabs>
          <w:tab w:val="left" w:pos="567"/>
        </w:tabs>
        <w:spacing w:line="276" w:lineRule="auto"/>
        <w:jc w:val="both"/>
        <w:rPr>
          <w:rFonts w:eastAsia="Times New Roman"/>
          <w:bCs/>
          <w:sz w:val="26"/>
          <w:szCs w:val="26"/>
        </w:rPr>
      </w:pPr>
      <w:r>
        <w:rPr>
          <w:rFonts w:eastAsia="Times New Roman"/>
          <w:bCs/>
          <w:sz w:val="26"/>
          <w:szCs w:val="26"/>
        </w:rPr>
        <w:tab/>
      </w:r>
      <w:r>
        <w:rPr>
          <w:rFonts w:eastAsia="Times New Roman"/>
          <w:bCs/>
          <w:sz w:val="26"/>
          <w:szCs w:val="26"/>
        </w:rPr>
        <w:tab/>
        <w:t>Мероприятие может быть отменено, либо в него</w:t>
      </w:r>
      <w:r w:rsidRPr="00297FDD">
        <w:rPr>
          <w:rFonts w:eastAsia="Times New Roman"/>
          <w:bCs/>
          <w:sz w:val="26"/>
          <w:szCs w:val="26"/>
        </w:rPr>
        <w:t xml:space="preserve"> могут быть внесены изменения, по</w:t>
      </w:r>
      <w:r>
        <w:rPr>
          <w:rFonts w:eastAsia="Times New Roman"/>
          <w:bCs/>
          <w:sz w:val="26"/>
          <w:szCs w:val="26"/>
        </w:rPr>
        <w:t xml:space="preserve"> </w:t>
      </w:r>
      <w:r w:rsidRPr="00297FDD">
        <w:rPr>
          <w:rFonts w:eastAsia="Times New Roman"/>
          <w:bCs/>
          <w:sz w:val="26"/>
          <w:szCs w:val="26"/>
        </w:rPr>
        <w:t>причине  возникновения чрезвычайных, непредвиденных и непредотвратимых</w:t>
      </w:r>
      <w:r>
        <w:rPr>
          <w:rFonts w:eastAsia="Times New Roman"/>
          <w:bCs/>
          <w:sz w:val="26"/>
          <w:szCs w:val="26"/>
        </w:rPr>
        <w:t xml:space="preserve"> </w:t>
      </w:r>
      <w:r w:rsidRPr="00297FDD">
        <w:rPr>
          <w:rFonts w:eastAsia="Times New Roman"/>
          <w:bCs/>
          <w:sz w:val="26"/>
          <w:szCs w:val="26"/>
        </w:rPr>
        <w:t>обстоятельств,  которые нельзя было разумно ожидать, либо избежать или преодолеть, а</w:t>
      </w:r>
      <w:r>
        <w:rPr>
          <w:rFonts w:eastAsia="Times New Roman"/>
          <w:bCs/>
          <w:sz w:val="26"/>
          <w:szCs w:val="26"/>
        </w:rPr>
        <w:t xml:space="preserve"> </w:t>
      </w:r>
      <w:r w:rsidRPr="00297FDD">
        <w:rPr>
          <w:rFonts w:eastAsia="Times New Roman"/>
          <w:bCs/>
          <w:sz w:val="26"/>
          <w:szCs w:val="26"/>
        </w:rPr>
        <w:t>также находящихся вне  контроля Организаторов. В частности, к таким обстоятельствам</w:t>
      </w:r>
      <w:r>
        <w:rPr>
          <w:rFonts w:eastAsia="Times New Roman"/>
          <w:bCs/>
          <w:sz w:val="26"/>
          <w:szCs w:val="26"/>
        </w:rPr>
        <w:t xml:space="preserve"> </w:t>
      </w:r>
      <w:r w:rsidRPr="00297FDD">
        <w:rPr>
          <w:rFonts w:eastAsia="Times New Roman"/>
          <w:bCs/>
          <w:sz w:val="26"/>
          <w:szCs w:val="26"/>
        </w:rPr>
        <w:t>относятся: стихийные бедствия (землетрясение, наводнение, ураган); порывы ветра свыше</w:t>
      </w:r>
      <w:r>
        <w:rPr>
          <w:rFonts w:eastAsia="Times New Roman"/>
          <w:bCs/>
          <w:sz w:val="26"/>
          <w:szCs w:val="26"/>
        </w:rPr>
        <w:t xml:space="preserve"> </w:t>
      </w:r>
      <w:r w:rsidRPr="00297FDD">
        <w:rPr>
          <w:rFonts w:eastAsia="Times New Roman"/>
          <w:bCs/>
          <w:sz w:val="26"/>
          <w:szCs w:val="26"/>
        </w:rPr>
        <w:t xml:space="preserve">15 метров в секунду (включительно); температура воздуха ниже </w:t>
      </w:r>
      <w:r>
        <w:rPr>
          <w:rFonts w:eastAsia="Times New Roman"/>
          <w:bCs/>
          <w:sz w:val="26"/>
          <w:szCs w:val="26"/>
        </w:rPr>
        <w:t>25</w:t>
      </w:r>
      <w:r w:rsidRPr="00297FDD">
        <w:rPr>
          <w:rFonts w:eastAsia="Times New Roman"/>
          <w:bCs/>
          <w:sz w:val="26"/>
          <w:szCs w:val="26"/>
        </w:rPr>
        <w:t xml:space="preserve"> градусов по Цельсию (включительно); количество осадков 20 мм и более за 12 часов</w:t>
      </w:r>
      <w:r>
        <w:rPr>
          <w:rFonts w:eastAsia="Times New Roman"/>
          <w:bCs/>
          <w:sz w:val="26"/>
          <w:szCs w:val="26"/>
        </w:rPr>
        <w:t xml:space="preserve"> </w:t>
      </w:r>
      <w:r w:rsidRPr="00297FDD">
        <w:rPr>
          <w:rFonts w:eastAsia="Times New Roman"/>
          <w:bCs/>
          <w:sz w:val="26"/>
          <w:szCs w:val="26"/>
        </w:rPr>
        <w:t>и</w:t>
      </w:r>
      <w:r>
        <w:rPr>
          <w:rFonts w:eastAsia="Times New Roman"/>
          <w:bCs/>
          <w:sz w:val="26"/>
          <w:szCs w:val="26"/>
        </w:rPr>
        <w:t xml:space="preserve"> </w:t>
      </w:r>
      <w:r w:rsidRPr="00297FDD">
        <w:rPr>
          <w:rFonts w:eastAsia="Times New Roman"/>
          <w:bCs/>
          <w:sz w:val="26"/>
          <w:szCs w:val="26"/>
        </w:rPr>
        <w:t>менее; события, явления, которые Главное управление МЧС России по</w:t>
      </w:r>
      <w:r>
        <w:rPr>
          <w:rFonts w:eastAsia="Times New Roman"/>
          <w:bCs/>
          <w:sz w:val="26"/>
          <w:szCs w:val="26"/>
        </w:rPr>
        <w:t xml:space="preserve"> </w:t>
      </w:r>
      <w:r w:rsidRPr="00297FDD">
        <w:rPr>
          <w:rFonts w:eastAsia="Times New Roman"/>
          <w:bCs/>
          <w:sz w:val="26"/>
          <w:szCs w:val="26"/>
        </w:rPr>
        <w:t>субъекту РФ</w:t>
      </w:r>
      <w:r>
        <w:rPr>
          <w:rFonts w:eastAsia="Times New Roman"/>
          <w:bCs/>
          <w:sz w:val="26"/>
          <w:szCs w:val="26"/>
        </w:rPr>
        <w:t xml:space="preserve"> </w:t>
      </w:r>
      <w:r w:rsidRPr="00297FDD">
        <w:rPr>
          <w:rFonts w:eastAsia="Times New Roman"/>
          <w:bCs/>
          <w:sz w:val="26"/>
          <w:szCs w:val="26"/>
        </w:rPr>
        <w:t xml:space="preserve">признает экстренными и предупреждает </w:t>
      </w:r>
      <w:proofErr w:type="gramStart"/>
      <w:r w:rsidRPr="00297FDD">
        <w:rPr>
          <w:rFonts w:eastAsia="Times New Roman"/>
          <w:bCs/>
          <w:sz w:val="26"/>
          <w:szCs w:val="26"/>
        </w:rPr>
        <w:t>о</w:t>
      </w:r>
      <w:proofErr w:type="gramEnd"/>
      <w:r w:rsidRPr="00297FDD">
        <w:rPr>
          <w:rFonts w:eastAsia="Times New Roman"/>
          <w:bCs/>
          <w:sz w:val="26"/>
          <w:szCs w:val="26"/>
        </w:rPr>
        <w:t xml:space="preserve"> их возможном наступлении: пожар; </w:t>
      </w:r>
      <w:proofErr w:type="gramStart"/>
      <w:r w:rsidRPr="00297FDD">
        <w:rPr>
          <w:rFonts w:eastAsia="Times New Roman"/>
          <w:bCs/>
          <w:sz w:val="26"/>
          <w:szCs w:val="26"/>
        </w:rPr>
        <w:t>массовые заболевания (эпидемии); забастовки; военные действия; террористические акты; диверсии;</w:t>
      </w:r>
      <w:r>
        <w:rPr>
          <w:rFonts w:eastAsia="Times New Roman"/>
          <w:bCs/>
          <w:sz w:val="26"/>
          <w:szCs w:val="26"/>
        </w:rPr>
        <w:t xml:space="preserve"> </w:t>
      </w:r>
      <w:r w:rsidRPr="00297FDD">
        <w:rPr>
          <w:rFonts w:eastAsia="Times New Roman"/>
          <w:bCs/>
          <w:sz w:val="26"/>
          <w:szCs w:val="26"/>
        </w:rPr>
        <w:t>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акты,</w:t>
      </w:r>
      <w:proofErr w:type="gramEnd"/>
    </w:p>
    <w:p w:rsidR="00E661AF" w:rsidRDefault="00E661AF" w:rsidP="00E661AF">
      <w:pPr>
        <w:tabs>
          <w:tab w:val="left" w:pos="567"/>
        </w:tabs>
        <w:spacing w:line="276" w:lineRule="auto"/>
        <w:jc w:val="both"/>
        <w:rPr>
          <w:rFonts w:eastAsia="Times New Roman"/>
          <w:bCs/>
          <w:sz w:val="26"/>
          <w:szCs w:val="26"/>
        </w:rPr>
      </w:pPr>
      <w:r w:rsidRPr="00297FDD">
        <w:rPr>
          <w:rFonts w:eastAsia="Times New Roman"/>
          <w:bCs/>
          <w:sz w:val="26"/>
          <w:szCs w:val="26"/>
        </w:rPr>
        <w:t>действия, бездействия органов государственной власти, местного самоуправления; другие,</w:t>
      </w:r>
      <w:r>
        <w:rPr>
          <w:rFonts w:eastAsia="Times New Roman"/>
          <w:bCs/>
          <w:sz w:val="26"/>
          <w:szCs w:val="26"/>
        </w:rPr>
        <w:t xml:space="preserve"> </w:t>
      </w:r>
      <w:r w:rsidRPr="00297FDD">
        <w:rPr>
          <w:rFonts w:eastAsia="Times New Roman"/>
          <w:bCs/>
          <w:sz w:val="26"/>
          <w:szCs w:val="26"/>
        </w:rPr>
        <w:t>не</w:t>
      </w:r>
      <w:r>
        <w:rPr>
          <w:rFonts w:eastAsia="Times New Roman"/>
          <w:bCs/>
          <w:sz w:val="26"/>
          <w:szCs w:val="26"/>
        </w:rPr>
        <w:t xml:space="preserve"> </w:t>
      </w:r>
      <w:r w:rsidRPr="00297FDD">
        <w:rPr>
          <w:rFonts w:eastAsia="Times New Roman"/>
          <w:bCs/>
          <w:sz w:val="26"/>
          <w:szCs w:val="26"/>
        </w:rPr>
        <w:t>зависящие от воли Организаторов обстоятельства.</w:t>
      </w:r>
    </w:p>
    <w:p w:rsidR="00E661AF" w:rsidRDefault="00E661AF" w:rsidP="00E661AF">
      <w:pPr>
        <w:tabs>
          <w:tab w:val="left" w:pos="567"/>
        </w:tabs>
        <w:spacing w:line="276" w:lineRule="auto"/>
        <w:jc w:val="both"/>
        <w:rPr>
          <w:rFonts w:eastAsia="Times New Roman"/>
          <w:bCs/>
          <w:sz w:val="26"/>
          <w:szCs w:val="26"/>
        </w:rPr>
      </w:pPr>
      <w:r>
        <w:rPr>
          <w:rFonts w:eastAsia="Times New Roman"/>
          <w:bCs/>
          <w:sz w:val="26"/>
          <w:szCs w:val="26"/>
        </w:rPr>
        <w:tab/>
      </w:r>
      <w:r>
        <w:rPr>
          <w:rFonts w:eastAsia="Times New Roman"/>
          <w:bCs/>
          <w:sz w:val="26"/>
          <w:szCs w:val="26"/>
        </w:rPr>
        <w:tab/>
      </w:r>
      <w:r w:rsidRPr="00297FDD">
        <w:rPr>
          <w:rFonts w:eastAsia="Times New Roman"/>
          <w:bCs/>
          <w:sz w:val="26"/>
          <w:szCs w:val="26"/>
        </w:rPr>
        <w:t>При наступлении или при угрозе наступления вышеуказанных обстоятельств,</w:t>
      </w:r>
      <w:r>
        <w:rPr>
          <w:rFonts w:eastAsia="Times New Roman"/>
          <w:bCs/>
          <w:sz w:val="26"/>
          <w:szCs w:val="26"/>
        </w:rPr>
        <w:t xml:space="preserve"> </w:t>
      </w:r>
      <w:r w:rsidRPr="00297FDD">
        <w:rPr>
          <w:rFonts w:eastAsia="Times New Roman"/>
          <w:bCs/>
          <w:sz w:val="26"/>
          <w:szCs w:val="26"/>
        </w:rPr>
        <w:t xml:space="preserve">вследствие  чего </w:t>
      </w:r>
      <w:r>
        <w:rPr>
          <w:rFonts w:eastAsia="Times New Roman"/>
          <w:bCs/>
          <w:sz w:val="26"/>
          <w:szCs w:val="26"/>
        </w:rPr>
        <w:t>мероприятие</w:t>
      </w:r>
      <w:r w:rsidRPr="00297FDD">
        <w:rPr>
          <w:rFonts w:eastAsia="Times New Roman"/>
          <w:bCs/>
          <w:sz w:val="26"/>
          <w:szCs w:val="26"/>
        </w:rPr>
        <w:t xml:space="preserve"> подлежат отмене либо изменению, стартовые взносы не</w:t>
      </w:r>
      <w:r>
        <w:rPr>
          <w:rFonts w:eastAsia="Times New Roman"/>
          <w:bCs/>
          <w:sz w:val="26"/>
          <w:szCs w:val="26"/>
        </w:rPr>
        <w:t xml:space="preserve"> </w:t>
      </w:r>
      <w:r w:rsidRPr="00297FDD">
        <w:rPr>
          <w:rFonts w:eastAsia="Times New Roman"/>
          <w:bCs/>
          <w:sz w:val="26"/>
          <w:szCs w:val="26"/>
        </w:rPr>
        <w:t xml:space="preserve">возвращаются. </w:t>
      </w:r>
    </w:p>
    <w:p w:rsidR="00E661AF" w:rsidRDefault="00E661AF" w:rsidP="00E661AF">
      <w:pPr>
        <w:tabs>
          <w:tab w:val="left" w:pos="567"/>
        </w:tabs>
        <w:spacing w:line="276" w:lineRule="auto"/>
        <w:jc w:val="both"/>
        <w:rPr>
          <w:rFonts w:eastAsia="Times New Roman"/>
          <w:bCs/>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E661AF" w:rsidRPr="001A6865" w:rsidTr="000B2CB0">
        <w:tc>
          <w:tcPr>
            <w:tcW w:w="1809" w:type="dxa"/>
          </w:tcPr>
          <w:p w:rsidR="00E661AF" w:rsidRPr="001A6865" w:rsidRDefault="00E661AF"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E661AF" w:rsidRPr="00E661AF" w:rsidRDefault="00E661AF" w:rsidP="00E661AF">
            <w:pPr>
              <w:pStyle w:val="a4"/>
              <w:numPr>
                <w:ilvl w:val="0"/>
                <w:numId w:val="25"/>
              </w:numPr>
              <w:spacing w:line="276" w:lineRule="auto"/>
              <w:ind w:right="-79"/>
              <w:jc w:val="center"/>
              <w:rPr>
                <w:b/>
                <w:color w:val="FF0000"/>
                <w:sz w:val="26"/>
                <w:szCs w:val="26"/>
              </w:rPr>
            </w:pPr>
            <w:r w:rsidRPr="00E661AF">
              <w:rPr>
                <w:b/>
                <w:color w:val="FF0000"/>
                <w:sz w:val="26"/>
                <w:szCs w:val="26"/>
              </w:rPr>
              <w:t xml:space="preserve"> К УЧАСТИЮ В ЗАБЕГЕ НЕ ДОПУСКАЮТСЯ</w:t>
            </w:r>
          </w:p>
        </w:tc>
        <w:tc>
          <w:tcPr>
            <w:tcW w:w="2157" w:type="dxa"/>
          </w:tcPr>
          <w:p w:rsidR="00E661AF" w:rsidRPr="001A6865" w:rsidRDefault="00E661AF" w:rsidP="000B2CB0">
            <w:pPr>
              <w:pStyle w:val="a4"/>
              <w:spacing w:line="276" w:lineRule="auto"/>
              <w:ind w:left="0" w:right="-79"/>
              <w:jc w:val="center"/>
              <w:rPr>
                <w:color w:val="FF0000"/>
                <w:sz w:val="26"/>
                <w:szCs w:val="26"/>
              </w:rPr>
            </w:pPr>
          </w:p>
        </w:tc>
      </w:tr>
    </w:tbl>
    <w:p w:rsidR="00E661AF" w:rsidRPr="00E661AF" w:rsidRDefault="00E661AF" w:rsidP="00E661AF">
      <w:pPr>
        <w:tabs>
          <w:tab w:val="left" w:pos="567"/>
        </w:tabs>
        <w:spacing w:line="276" w:lineRule="auto"/>
        <w:jc w:val="both"/>
        <w:rPr>
          <w:rFonts w:eastAsia="Times New Roman"/>
          <w:bCs/>
          <w:sz w:val="26"/>
          <w:szCs w:val="26"/>
        </w:rPr>
      </w:pPr>
      <w:r w:rsidRPr="00297FDD">
        <w:rPr>
          <w:rFonts w:eastAsia="Times New Roman"/>
          <w:bCs/>
          <w:sz w:val="26"/>
          <w:szCs w:val="26"/>
        </w:rPr>
        <w:t xml:space="preserve"> </w:t>
      </w:r>
    </w:p>
    <w:p w:rsidR="00E661AF" w:rsidRPr="009E70C6" w:rsidRDefault="00E661AF" w:rsidP="00E661AF">
      <w:pPr>
        <w:pStyle w:val="a4"/>
        <w:numPr>
          <w:ilvl w:val="0"/>
          <w:numId w:val="31"/>
        </w:numPr>
        <w:tabs>
          <w:tab w:val="left" w:pos="567"/>
        </w:tabs>
        <w:spacing w:line="276" w:lineRule="auto"/>
        <w:jc w:val="both"/>
        <w:rPr>
          <w:rFonts w:eastAsia="Times New Roman"/>
          <w:bCs/>
          <w:sz w:val="26"/>
          <w:szCs w:val="26"/>
        </w:rPr>
      </w:pPr>
      <w:r>
        <w:rPr>
          <w:rFonts w:eastAsia="Times New Roman"/>
          <w:bCs/>
          <w:sz w:val="26"/>
          <w:szCs w:val="26"/>
        </w:rPr>
        <w:t>участники без стартового номера и чипа электронного хронометража;</w:t>
      </w:r>
    </w:p>
    <w:p w:rsidR="00E661AF" w:rsidRPr="009E70C6" w:rsidRDefault="004077B0" w:rsidP="00E661AF">
      <w:pPr>
        <w:pStyle w:val="a4"/>
        <w:numPr>
          <w:ilvl w:val="0"/>
          <w:numId w:val="31"/>
        </w:numPr>
        <w:tabs>
          <w:tab w:val="left" w:pos="567"/>
        </w:tabs>
        <w:spacing w:line="276" w:lineRule="auto"/>
        <w:jc w:val="both"/>
        <w:rPr>
          <w:rFonts w:eastAsia="Times New Roman"/>
          <w:bCs/>
          <w:sz w:val="26"/>
          <w:szCs w:val="26"/>
        </w:rPr>
      </w:pPr>
      <w:r>
        <w:rPr>
          <w:rFonts w:eastAsia="Times New Roman"/>
          <w:bCs/>
          <w:sz w:val="26"/>
          <w:szCs w:val="26"/>
        </w:rPr>
        <w:t xml:space="preserve">участники в алкогольном или ином </w:t>
      </w:r>
      <w:proofErr w:type="spellStart"/>
      <w:r>
        <w:rPr>
          <w:rFonts w:eastAsia="Times New Roman"/>
          <w:bCs/>
          <w:sz w:val="26"/>
          <w:szCs w:val="26"/>
        </w:rPr>
        <w:t>опъянении</w:t>
      </w:r>
      <w:proofErr w:type="spellEnd"/>
      <w:r w:rsidR="00E661AF">
        <w:rPr>
          <w:rFonts w:eastAsia="Times New Roman"/>
          <w:bCs/>
          <w:sz w:val="26"/>
          <w:szCs w:val="26"/>
        </w:rPr>
        <w:t>;</w:t>
      </w:r>
    </w:p>
    <w:p w:rsidR="00E661AF" w:rsidRPr="00E661AF" w:rsidRDefault="00E661AF" w:rsidP="00E661AF">
      <w:pPr>
        <w:pStyle w:val="a4"/>
        <w:numPr>
          <w:ilvl w:val="0"/>
          <w:numId w:val="31"/>
        </w:numPr>
        <w:tabs>
          <w:tab w:val="left" w:pos="567"/>
        </w:tabs>
        <w:spacing w:line="276" w:lineRule="auto"/>
        <w:ind w:left="426" w:hanging="66"/>
        <w:jc w:val="both"/>
        <w:rPr>
          <w:rFonts w:eastAsia="Times New Roman"/>
          <w:bCs/>
          <w:sz w:val="26"/>
          <w:szCs w:val="26"/>
        </w:rPr>
      </w:pPr>
      <w:r w:rsidRPr="009E70C6">
        <w:rPr>
          <w:rFonts w:eastAsia="Times New Roman"/>
          <w:bCs/>
          <w:sz w:val="26"/>
          <w:szCs w:val="26"/>
        </w:rPr>
        <w:t>участники  с  детьми  в  колясках,  специальных  рюкзаках  и  других приспособлениях для</w:t>
      </w:r>
      <w:r>
        <w:rPr>
          <w:rFonts w:eastAsia="Times New Roman"/>
          <w:bCs/>
          <w:sz w:val="26"/>
          <w:szCs w:val="26"/>
        </w:rPr>
        <w:t xml:space="preserve"> </w:t>
      </w:r>
      <w:r w:rsidRPr="00E661AF">
        <w:rPr>
          <w:rFonts w:eastAsia="Times New Roman"/>
          <w:bCs/>
          <w:sz w:val="26"/>
          <w:szCs w:val="26"/>
        </w:rPr>
        <w:t>переноски/перевозки детей;</w:t>
      </w:r>
    </w:p>
    <w:p w:rsidR="00E661AF" w:rsidRPr="009E70C6" w:rsidRDefault="00E661AF" w:rsidP="00E661AF">
      <w:pPr>
        <w:pStyle w:val="a4"/>
        <w:numPr>
          <w:ilvl w:val="0"/>
          <w:numId w:val="31"/>
        </w:numPr>
        <w:tabs>
          <w:tab w:val="left" w:pos="567"/>
        </w:tabs>
        <w:spacing w:line="276" w:lineRule="auto"/>
        <w:jc w:val="both"/>
        <w:rPr>
          <w:rFonts w:eastAsia="Times New Roman"/>
          <w:bCs/>
          <w:sz w:val="26"/>
          <w:szCs w:val="26"/>
        </w:rPr>
      </w:pPr>
      <w:r w:rsidRPr="009E70C6">
        <w:rPr>
          <w:rFonts w:eastAsia="Times New Roman"/>
          <w:bCs/>
          <w:sz w:val="26"/>
          <w:szCs w:val="26"/>
        </w:rPr>
        <w:lastRenderedPageBreak/>
        <w:t>участники, использующие любые механические средства передвижения.</w:t>
      </w:r>
    </w:p>
    <w:p w:rsidR="00E661AF" w:rsidRDefault="00E661AF" w:rsidP="00F17102">
      <w:pPr>
        <w:pStyle w:val="a4"/>
        <w:tabs>
          <w:tab w:val="left" w:pos="567"/>
        </w:tabs>
        <w:spacing w:line="276" w:lineRule="auto"/>
        <w:ind w:left="567"/>
        <w:rPr>
          <w:rFonts w:eastAsia="Times New Roman"/>
          <w:b/>
          <w:bCs/>
          <w:sz w:val="24"/>
          <w:szCs w:val="24"/>
        </w:rPr>
      </w:pPr>
    </w:p>
    <w:p w:rsidR="00DF1E68" w:rsidRDefault="00DF1E68" w:rsidP="00F17102">
      <w:pPr>
        <w:pStyle w:val="a4"/>
        <w:tabs>
          <w:tab w:val="left" w:pos="567"/>
        </w:tabs>
        <w:spacing w:line="276" w:lineRule="auto"/>
        <w:ind w:left="567"/>
        <w:rPr>
          <w:rFonts w:eastAsia="Times New Roman"/>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E661AF" w:rsidRPr="001A6865" w:rsidTr="000B2CB0">
        <w:tc>
          <w:tcPr>
            <w:tcW w:w="1809" w:type="dxa"/>
          </w:tcPr>
          <w:p w:rsidR="00E661AF" w:rsidRPr="001A6865" w:rsidRDefault="00E661AF"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E661AF" w:rsidRPr="009E70C6" w:rsidRDefault="00E661AF" w:rsidP="00E661AF">
            <w:pPr>
              <w:pStyle w:val="a4"/>
              <w:numPr>
                <w:ilvl w:val="0"/>
                <w:numId w:val="25"/>
              </w:numPr>
              <w:spacing w:line="276" w:lineRule="auto"/>
              <w:ind w:right="-79"/>
              <w:jc w:val="center"/>
              <w:rPr>
                <w:b/>
                <w:color w:val="FF0000"/>
                <w:sz w:val="26"/>
                <w:szCs w:val="26"/>
              </w:rPr>
            </w:pPr>
            <w:r>
              <w:rPr>
                <w:b/>
                <w:color w:val="FF0000"/>
                <w:sz w:val="26"/>
                <w:szCs w:val="26"/>
              </w:rPr>
              <w:t xml:space="preserve"> ВОЗВРАТ РЕГИСТРАЦИОННОГО ВЗНОСА</w:t>
            </w:r>
          </w:p>
        </w:tc>
        <w:tc>
          <w:tcPr>
            <w:tcW w:w="2157" w:type="dxa"/>
          </w:tcPr>
          <w:p w:rsidR="00E661AF" w:rsidRPr="001A6865" w:rsidRDefault="00E661AF" w:rsidP="000B2CB0">
            <w:pPr>
              <w:pStyle w:val="a4"/>
              <w:spacing w:line="276" w:lineRule="auto"/>
              <w:ind w:left="0" w:right="-79"/>
              <w:jc w:val="center"/>
              <w:rPr>
                <w:color w:val="FF0000"/>
                <w:sz w:val="26"/>
                <w:szCs w:val="26"/>
              </w:rPr>
            </w:pPr>
          </w:p>
        </w:tc>
      </w:tr>
    </w:tbl>
    <w:p w:rsidR="00E661AF" w:rsidRDefault="00E661AF" w:rsidP="00E661AF">
      <w:pPr>
        <w:tabs>
          <w:tab w:val="left" w:pos="567"/>
        </w:tabs>
        <w:spacing w:line="276" w:lineRule="auto"/>
        <w:jc w:val="both"/>
        <w:rPr>
          <w:sz w:val="26"/>
          <w:szCs w:val="26"/>
        </w:rPr>
      </w:pPr>
    </w:p>
    <w:p w:rsidR="00E661AF" w:rsidRPr="00BF28D3" w:rsidRDefault="00E661AF" w:rsidP="00E661AF">
      <w:pPr>
        <w:tabs>
          <w:tab w:val="left" w:pos="567"/>
        </w:tabs>
        <w:spacing w:line="276" w:lineRule="auto"/>
        <w:jc w:val="both"/>
        <w:rPr>
          <w:sz w:val="26"/>
          <w:szCs w:val="26"/>
        </w:rPr>
      </w:pPr>
      <w:r>
        <w:rPr>
          <w:sz w:val="26"/>
          <w:szCs w:val="26"/>
        </w:rPr>
        <w:tab/>
      </w:r>
      <w:r>
        <w:rPr>
          <w:sz w:val="26"/>
          <w:szCs w:val="26"/>
        </w:rPr>
        <w:tab/>
      </w:r>
      <w:r w:rsidRPr="00BF28D3">
        <w:rPr>
          <w:sz w:val="26"/>
          <w:szCs w:val="26"/>
        </w:rPr>
        <w:t>Регистрация считается состоявшейся при полной оплате регистрационного взноса (далее – плата за участие или стартовый взнос).</w:t>
      </w:r>
    </w:p>
    <w:p w:rsidR="00E661AF" w:rsidRPr="00BF28D3" w:rsidRDefault="00E661AF" w:rsidP="00E661AF">
      <w:pPr>
        <w:spacing w:line="276" w:lineRule="auto"/>
        <w:jc w:val="both"/>
        <w:rPr>
          <w:sz w:val="26"/>
          <w:szCs w:val="26"/>
        </w:rPr>
      </w:pPr>
      <w:r>
        <w:rPr>
          <w:sz w:val="26"/>
          <w:szCs w:val="26"/>
        </w:rPr>
        <w:tab/>
        <w:t xml:space="preserve">Не оплаченные заявки после </w:t>
      </w:r>
      <w:r w:rsidRPr="00BF28D3">
        <w:rPr>
          <w:sz w:val="26"/>
          <w:szCs w:val="26"/>
        </w:rPr>
        <w:t>0</w:t>
      </w:r>
      <w:r>
        <w:rPr>
          <w:sz w:val="26"/>
          <w:szCs w:val="26"/>
        </w:rPr>
        <w:t>5.0</w:t>
      </w:r>
      <w:r w:rsidRPr="00BF28D3">
        <w:rPr>
          <w:sz w:val="26"/>
          <w:szCs w:val="26"/>
        </w:rPr>
        <w:t>1.202</w:t>
      </w:r>
      <w:r w:rsidR="0081061C">
        <w:rPr>
          <w:sz w:val="26"/>
          <w:szCs w:val="26"/>
        </w:rPr>
        <w:t>3</w:t>
      </w:r>
      <w:r w:rsidRPr="00BF28D3">
        <w:rPr>
          <w:sz w:val="26"/>
          <w:szCs w:val="26"/>
        </w:rPr>
        <w:t xml:space="preserve"> </w:t>
      </w:r>
      <w:r w:rsidR="004077B0">
        <w:rPr>
          <w:sz w:val="26"/>
          <w:szCs w:val="26"/>
        </w:rPr>
        <w:t>не действительны</w:t>
      </w:r>
      <w:r w:rsidRPr="00BF28D3">
        <w:rPr>
          <w:sz w:val="26"/>
          <w:szCs w:val="26"/>
        </w:rPr>
        <w:t xml:space="preserve">. </w:t>
      </w:r>
    </w:p>
    <w:p w:rsidR="00E661AF" w:rsidRPr="00BF28D3" w:rsidRDefault="00E661AF" w:rsidP="00E661AF">
      <w:pPr>
        <w:spacing w:line="276" w:lineRule="auto"/>
        <w:jc w:val="both"/>
        <w:rPr>
          <w:sz w:val="26"/>
          <w:szCs w:val="26"/>
        </w:rPr>
      </w:pPr>
      <w:r>
        <w:rPr>
          <w:sz w:val="26"/>
          <w:szCs w:val="26"/>
        </w:rPr>
        <w:tab/>
        <w:t xml:space="preserve">10.1. </w:t>
      </w:r>
      <w:r w:rsidRPr="00BF28D3">
        <w:rPr>
          <w:sz w:val="26"/>
          <w:szCs w:val="26"/>
        </w:rPr>
        <w:t xml:space="preserve">В случае отказа Участника от участия в Мероприятии, если такой отказ осуществлен </w:t>
      </w:r>
      <w:r w:rsidR="004077B0">
        <w:rPr>
          <w:sz w:val="26"/>
          <w:szCs w:val="26"/>
        </w:rPr>
        <w:t>не позднее 05.01.2023</w:t>
      </w:r>
      <w:r w:rsidRPr="00BF28D3">
        <w:rPr>
          <w:sz w:val="26"/>
          <w:szCs w:val="26"/>
        </w:rPr>
        <w:t>, Участник вправе обратиться к Организатору с заявлением о возврате платы за участие; в этом случае плата за участие возвращается Участнику за вычетом расходов, понесенных Организатором на обеспечение приема указанного платежа и возврата его Участнику</w:t>
      </w:r>
      <w:r>
        <w:rPr>
          <w:sz w:val="26"/>
          <w:szCs w:val="26"/>
        </w:rPr>
        <w:t xml:space="preserve"> равной 10% от суммы взноса</w:t>
      </w:r>
      <w:r w:rsidRPr="00BF28D3">
        <w:rPr>
          <w:sz w:val="26"/>
          <w:szCs w:val="26"/>
        </w:rPr>
        <w:t>, в течение 5 рабочих дней со дня приема Организатором от Участника заявления об отказе от участия в Мероприятии и возврате платы за участие.</w:t>
      </w:r>
    </w:p>
    <w:p w:rsidR="00E661AF" w:rsidRPr="00BF28D3" w:rsidRDefault="00E661AF" w:rsidP="00E661AF">
      <w:pPr>
        <w:spacing w:line="276" w:lineRule="auto"/>
        <w:jc w:val="both"/>
        <w:rPr>
          <w:sz w:val="26"/>
          <w:szCs w:val="26"/>
        </w:rPr>
      </w:pPr>
      <w:r>
        <w:rPr>
          <w:sz w:val="26"/>
          <w:szCs w:val="26"/>
        </w:rPr>
        <w:tab/>
      </w:r>
      <w:r w:rsidRPr="00BF28D3">
        <w:rPr>
          <w:sz w:val="26"/>
          <w:szCs w:val="26"/>
        </w:rPr>
        <w:t xml:space="preserve">Подача заявления осуществляется на почту организатора </w:t>
      </w:r>
      <w:hyperlink r:id="rId8" w:history="1">
        <w:r w:rsidR="004077B0">
          <w:rPr>
            <w:rStyle w:val="a3"/>
            <w:sz w:val="26"/>
            <w:szCs w:val="26"/>
            <w:lang w:val="en-US"/>
          </w:rPr>
          <w:t>naspas</w:t>
        </w:r>
        <w:r w:rsidR="004077B0" w:rsidRPr="004077B0">
          <w:rPr>
            <w:rStyle w:val="a3"/>
            <w:sz w:val="26"/>
            <w:szCs w:val="26"/>
          </w:rPr>
          <w:t>@</w:t>
        </w:r>
        <w:r w:rsidR="004077B0">
          <w:rPr>
            <w:rStyle w:val="a3"/>
            <w:sz w:val="26"/>
            <w:szCs w:val="26"/>
            <w:lang w:val="en-US"/>
          </w:rPr>
          <w:t>inbox</w:t>
        </w:r>
        <w:r w:rsidR="004077B0" w:rsidRPr="004077B0">
          <w:rPr>
            <w:rStyle w:val="a3"/>
            <w:sz w:val="26"/>
            <w:szCs w:val="26"/>
          </w:rPr>
          <w:t>.</w:t>
        </w:r>
        <w:r w:rsidR="004077B0">
          <w:rPr>
            <w:rStyle w:val="a3"/>
            <w:sz w:val="26"/>
            <w:szCs w:val="26"/>
            <w:lang w:val="en-US"/>
          </w:rPr>
          <w:t>ru</w:t>
        </w:r>
      </w:hyperlink>
      <w:r w:rsidR="004077B0">
        <w:t xml:space="preserve"> .</w:t>
      </w:r>
    </w:p>
    <w:p w:rsidR="00E661AF" w:rsidRPr="00BF28D3" w:rsidRDefault="00E661AF" w:rsidP="00E661AF">
      <w:pPr>
        <w:spacing w:line="276" w:lineRule="auto"/>
        <w:jc w:val="both"/>
        <w:rPr>
          <w:sz w:val="26"/>
          <w:szCs w:val="26"/>
        </w:rPr>
      </w:pPr>
      <w:r>
        <w:rPr>
          <w:sz w:val="26"/>
          <w:szCs w:val="26"/>
        </w:rPr>
        <w:tab/>
      </w:r>
      <w:r w:rsidRPr="00BF28D3">
        <w:rPr>
          <w:sz w:val="26"/>
          <w:szCs w:val="26"/>
        </w:rPr>
        <w:t xml:space="preserve">Обработка заявления осуществляется в течение 2 рабочих дней со дня приема заявления. </w:t>
      </w:r>
    </w:p>
    <w:p w:rsidR="004077B0" w:rsidRDefault="00E661AF" w:rsidP="00E661AF">
      <w:pPr>
        <w:spacing w:line="276" w:lineRule="auto"/>
        <w:jc w:val="both"/>
        <w:rPr>
          <w:sz w:val="26"/>
          <w:szCs w:val="26"/>
        </w:rPr>
      </w:pPr>
      <w:r>
        <w:rPr>
          <w:sz w:val="26"/>
          <w:szCs w:val="26"/>
        </w:rPr>
        <w:tab/>
        <w:t>10.2.</w:t>
      </w:r>
      <w:r w:rsidRPr="00BF28D3">
        <w:rPr>
          <w:sz w:val="26"/>
          <w:szCs w:val="26"/>
        </w:rPr>
        <w:t xml:space="preserve"> Участник, не принявший участие в Мероприятии </w:t>
      </w:r>
      <w:r>
        <w:rPr>
          <w:sz w:val="26"/>
          <w:szCs w:val="26"/>
        </w:rPr>
        <w:t>и</w:t>
      </w:r>
      <w:r w:rsidRPr="00BF28D3">
        <w:rPr>
          <w:sz w:val="26"/>
          <w:szCs w:val="26"/>
        </w:rPr>
        <w:t xml:space="preserve"> не воспользова</w:t>
      </w:r>
      <w:r>
        <w:rPr>
          <w:sz w:val="26"/>
          <w:szCs w:val="26"/>
        </w:rPr>
        <w:t>вшийся</w:t>
      </w:r>
      <w:r w:rsidRPr="00BF28D3">
        <w:rPr>
          <w:sz w:val="26"/>
          <w:szCs w:val="26"/>
        </w:rPr>
        <w:t xml:space="preserve"> правом на возврат платы за участие, вправе получить </w:t>
      </w:r>
      <w:r w:rsidR="004077B0">
        <w:rPr>
          <w:sz w:val="26"/>
          <w:szCs w:val="26"/>
        </w:rPr>
        <w:t>медаль.</w:t>
      </w:r>
    </w:p>
    <w:p w:rsidR="00E661AF" w:rsidRPr="00BF28D3" w:rsidRDefault="00E661AF" w:rsidP="00E661AF">
      <w:pPr>
        <w:spacing w:line="276" w:lineRule="auto"/>
        <w:jc w:val="both"/>
        <w:rPr>
          <w:sz w:val="26"/>
          <w:szCs w:val="26"/>
        </w:rPr>
      </w:pPr>
      <w:r>
        <w:rPr>
          <w:sz w:val="26"/>
          <w:szCs w:val="26"/>
        </w:rPr>
        <w:tab/>
      </w:r>
      <w:r w:rsidR="004077B0">
        <w:rPr>
          <w:sz w:val="26"/>
          <w:szCs w:val="26"/>
        </w:rPr>
        <w:t>Забрать медаль</w:t>
      </w:r>
      <w:r w:rsidRPr="00BF28D3">
        <w:rPr>
          <w:sz w:val="26"/>
          <w:szCs w:val="26"/>
        </w:rPr>
        <w:t>:</w:t>
      </w:r>
    </w:p>
    <w:p w:rsidR="00E661AF" w:rsidRPr="00BF28D3" w:rsidRDefault="00E661AF" w:rsidP="00E661AF">
      <w:pPr>
        <w:spacing w:line="276" w:lineRule="auto"/>
        <w:jc w:val="both"/>
        <w:rPr>
          <w:sz w:val="26"/>
          <w:szCs w:val="26"/>
        </w:rPr>
      </w:pPr>
      <w:r w:rsidRPr="00BF28D3">
        <w:rPr>
          <w:sz w:val="26"/>
          <w:szCs w:val="26"/>
        </w:rPr>
        <w:t xml:space="preserve">- в день Мероприятия, после завершения всех забегов, в зоне получения стартовых </w:t>
      </w:r>
      <w:r w:rsidR="004077B0">
        <w:rPr>
          <w:sz w:val="26"/>
          <w:szCs w:val="26"/>
        </w:rPr>
        <w:t>номеров</w:t>
      </w:r>
      <w:r w:rsidRPr="00BF28D3">
        <w:rPr>
          <w:sz w:val="26"/>
          <w:szCs w:val="26"/>
        </w:rPr>
        <w:t>, предъявив при этом документ, удостоверяющий личность;</w:t>
      </w:r>
    </w:p>
    <w:p w:rsidR="00E661AF" w:rsidRPr="00BF28D3" w:rsidRDefault="00E661AF" w:rsidP="00E661AF">
      <w:pPr>
        <w:spacing w:line="276" w:lineRule="auto"/>
        <w:jc w:val="both"/>
        <w:rPr>
          <w:sz w:val="26"/>
          <w:szCs w:val="26"/>
        </w:rPr>
      </w:pPr>
      <w:r w:rsidRPr="00BF28D3">
        <w:rPr>
          <w:sz w:val="26"/>
          <w:szCs w:val="26"/>
        </w:rPr>
        <w:t>- в течение 5 рабочих дней со дня завершения Мероприятия, на которое Участник был</w:t>
      </w:r>
      <w:r>
        <w:rPr>
          <w:sz w:val="26"/>
          <w:szCs w:val="26"/>
        </w:rPr>
        <w:t xml:space="preserve"> </w:t>
      </w:r>
      <w:r w:rsidRPr="00BF28D3">
        <w:rPr>
          <w:sz w:val="26"/>
          <w:szCs w:val="26"/>
        </w:rPr>
        <w:t xml:space="preserve">зарегистрирован, но не принял участие, </w:t>
      </w:r>
      <w:r w:rsidR="004077B0">
        <w:rPr>
          <w:sz w:val="26"/>
          <w:szCs w:val="26"/>
        </w:rPr>
        <w:t>связавшись с организатором 89171411741.</w:t>
      </w:r>
    </w:p>
    <w:p w:rsidR="00E661AF" w:rsidRPr="00BF28D3" w:rsidRDefault="00E661AF" w:rsidP="00E661AF">
      <w:pPr>
        <w:spacing w:line="276" w:lineRule="auto"/>
        <w:jc w:val="both"/>
        <w:rPr>
          <w:sz w:val="26"/>
          <w:szCs w:val="26"/>
        </w:rPr>
      </w:pPr>
      <w:r>
        <w:rPr>
          <w:sz w:val="26"/>
          <w:szCs w:val="26"/>
        </w:rPr>
        <w:tab/>
        <w:t xml:space="preserve">10.3. </w:t>
      </w:r>
      <w:r w:rsidRPr="00BF28D3">
        <w:rPr>
          <w:sz w:val="26"/>
          <w:szCs w:val="26"/>
        </w:rPr>
        <w:t>Участник, зарегистрировавшийся для участия в Мероприятии, вправе делегировать (передать) свое право на участие в Мероприятии иному лицу, при наличии следующих условий в совокупности:</w:t>
      </w:r>
    </w:p>
    <w:p w:rsidR="00E661AF" w:rsidRPr="00BF28D3" w:rsidRDefault="00E661AF" w:rsidP="00E661AF">
      <w:pPr>
        <w:spacing w:line="276" w:lineRule="auto"/>
        <w:jc w:val="both"/>
        <w:rPr>
          <w:sz w:val="26"/>
          <w:szCs w:val="26"/>
        </w:rPr>
      </w:pPr>
      <w:r w:rsidRPr="00BF28D3">
        <w:rPr>
          <w:sz w:val="26"/>
          <w:szCs w:val="26"/>
        </w:rPr>
        <w:t xml:space="preserve">- лицо, которому делегируется право на участие в Мероприятии, </w:t>
      </w:r>
      <w:r>
        <w:rPr>
          <w:sz w:val="26"/>
          <w:szCs w:val="26"/>
        </w:rPr>
        <w:t>пройдет процедуру регистрацию на сайте (</w:t>
      </w:r>
      <w:r w:rsidRPr="00BF28D3">
        <w:rPr>
          <w:sz w:val="26"/>
          <w:szCs w:val="26"/>
        </w:rPr>
        <w:t>https://orgeo.ru/);</w:t>
      </w:r>
    </w:p>
    <w:p w:rsidR="00E661AF" w:rsidRDefault="00E661AF" w:rsidP="00E661AF">
      <w:pPr>
        <w:spacing w:line="276" w:lineRule="auto"/>
        <w:jc w:val="both"/>
        <w:rPr>
          <w:sz w:val="26"/>
          <w:szCs w:val="26"/>
        </w:rPr>
      </w:pPr>
      <w:r w:rsidRPr="00BF28D3">
        <w:rPr>
          <w:sz w:val="26"/>
          <w:szCs w:val="26"/>
        </w:rPr>
        <w:t xml:space="preserve">- передача права на участие в Мероприятии осуществляется лицу, входящему в категорию, которую выбрал Участник, регистрируясь на Мероприятие, право </w:t>
      </w:r>
      <w:r>
        <w:rPr>
          <w:sz w:val="26"/>
          <w:szCs w:val="26"/>
        </w:rPr>
        <w:t xml:space="preserve">на </w:t>
      </w:r>
      <w:proofErr w:type="gramStart"/>
      <w:r>
        <w:rPr>
          <w:sz w:val="26"/>
          <w:szCs w:val="26"/>
        </w:rPr>
        <w:t>участие</w:t>
      </w:r>
      <w:proofErr w:type="gramEnd"/>
      <w:r>
        <w:rPr>
          <w:sz w:val="26"/>
          <w:szCs w:val="26"/>
        </w:rPr>
        <w:t xml:space="preserve"> в котором передается;</w:t>
      </w:r>
    </w:p>
    <w:p w:rsidR="00E661AF" w:rsidRPr="00BF28D3" w:rsidRDefault="00E661AF" w:rsidP="00E661AF">
      <w:pPr>
        <w:spacing w:line="276" w:lineRule="auto"/>
        <w:jc w:val="both"/>
        <w:rPr>
          <w:sz w:val="26"/>
          <w:szCs w:val="26"/>
        </w:rPr>
      </w:pPr>
      <w:r>
        <w:rPr>
          <w:sz w:val="26"/>
          <w:szCs w:val="26"/>
        </w:rPr>
        <w:t xml:space="preserve">- о замене участника необходимо сообщить на почту организатора </w:t>
      </w:r>
      <w:hyperlink r:id="rId9" w:history="1">
        <w:r w:rsidR="004077B0">
          <w:rPr>
            <w:rStyle w:val="a3"/>
            <w:sz w:val="26"/>
            <w:szCs w:val="26"/>
            <w:lang w:val="en-US"/>
          </w:rPr>
          <w:t>naspas</w:t>
        </w:r>
        <w:r w:rsidR="004077B0" w:rsidRPr="004077B0">
          <w:rPr>
            <w:rStyle w:val="a3"/>
            <w:sz w:val="26"/>
            <w:szCs w:val="26"/>
          </w:rPr>
          <w:t>@</w:t>
        </w:r>
        <w:r w:rsidR="004077B0">
          <w:rPr>
            <w:rStyle w:val="a3"/>
            <w:sz w:val="26"/>
            <w:szCs w:val="26"/>
            <w:lang w:val="en-US"/>
          </w:rPr>
          <w:t>inbox</w:t>
        </w:r>
        <w:r w:rsidR="004077B0" w:rsidRPr="004077B0">
          <w:rPr>
            <w:rStyle w:val="a3"/>
            <w:sz w:val="26"/>
            <w:szCs w:val="26"/>
          </w:rPr>
          <w:t>.</w:t>
        </w:r>
        <w:r w:rsidR="004077B0">
          <w:rPr>
            <w:rStyle w:val="a3"/>
            <w:sz w:val="26"/>
            <w:szCs w:val="26"/>
            <w:lang w:val="en-US"/>
          </w:rPr>
          <w:t>ru</w:t>
        </w:r>
      </w:hyperlink>
      <w:r w:rsidR="004077B0">
        <w:rPr>
          <w:sz w:val="26"/>
          <w:szCs w:val="26"/>
        </w:rPr>
        <w:t xml:space="preserve"> </w:t>
      </w:r>
      <w:r>
        <w:rPr>
          <w:sz w:val="26"/>
          <w:szCs w:val="26"/>
        </w:rPr>
        <w:t>.</w:t>
      </w:r>
    </w:p>
    <w:p w:rsidR="00E661AF" w:rsidRPr="00BF28D3" w:rsidRDefault="00E661AF" w:rsidP="00E661AF">
      <w:pPr>
        <w:spacing w:line="276" w:lineRule="auto"/>
        <w:jc w:val="both"/>
        <w:rPr>
          <w:sz w:val="26"/>
          <w:szCs w:val="26"/>
        </w:rPr>
      </w:pPr>
      <w:r>
        <w:rPr>
          <w:sz w:val="26"/>
          <w:szCs w:val="26"/>
        </w:rPr>
        <w:tab/>
        <w:t xml:space="preserve">Данный пункт </w:t>
      </w:r>
      <w:r w:rsidRPr="00BF28D3">
        <w:rPr>
          <w:sz w:val="26"/>
          <w:szCs w:val="26"/>
        </w:rPr>
        <w:t xml:space="preserve">не распространяется на участников, зарегистрировавшихся через </w:t>
      </w:r>
      <w:proofErr w:type="spellStart"/>
      <w:r w:rsidRPr="00BF28D3">
        <w:rPr>
          <w:sz w:val="26"/>
          <w:szCs w:val="26"/>
        </w:rPr>
        <w:t>промо-акции</w:t>
      </w:r>
      <w:proofErr w:type="spellEnd"/>
      <w:r w:rsidRPr="00BF28D3">
        <w:rPr>
          <w:sz w:val="26"/>
          <w:szCs w:val="26"/>
        </w:rPr>
        <w:t>.</w:t>
      </w:r>
    </w:p>
    <w:p w:rsidR="00E661AF" w:rsidRPr="00E661AF" w:rsidRDefault="00E661AF" w:rsidP="00E661AF">
      <w:pPr>
        <w:spacing w:line="276" w:lineRule="auto"/>
        <w:jc w:val="both"/>
        <w:rPr>
          <w:sz w:val="26"/>
          <w:szCs w:val="26"/>
        </w:rPr>
      </w:pPr>
      <w:r>
        <w:rPr>
          <w:sz w:val="26"/>
          <w:szCs w:val="26"/>
        </w:rPr>
        <w:tab/>
        <w:t>10.4.</w:t>
      </w:r>
      <w:r w:rsidRPr="00BF28D3">
        <w:rPr>
          <w:sz w:val="26"/>
          <w:szCs w:val="26"/>
        </w:rPr>
        <w:t xml:space="preserve"> </w:t>
      </w:r>
      <w:r w:rsidR="004077B0">
        <w:rPr>
          <w:sz w:val="26"/>
          <w:szCs w:val="26"/>
        </w:rPr>
        <w:t>Не д</w:t>
      </w:r>
      <w:r w:rsidRPr="00BF28D3">
        <w:rPr>
          <w:sz w:val="26"/>
          <w:szCs w:val="26"/>
        </w:rPr>
        <w:t>опускается перерегистрация Участника на иное Мероприятие, то есть учет суммы платы за участие, внесенной Участником для участия в одном Мероприятии, в качестве платы за участие для участия в ином Мероприятии</w:t>
      </w:r>
      <w:r w:rsidR="004077B0">
        <w:rPr>
          <w:sz w:val="26"/>
          <w:szCs w:val="26"/>
        </w:rPr>
        <w:t xml:space="preserve"> </w:t>
      </w:r>
      <w:proofErr w:type="spellStart"/>
      <w:r>
        <w:rPr>
          <w:sz w:val="26"/>
          <w:szCs w:val="26"/>
          <w:lang w:val="en-US"/>
        </w:rPr>
        <w:t>TrailSamara</w:t>
      </w:r>
      <w:proofErr w:type="spellEnd"/>
      <w:r w:rsidR="004077B0">
        <w:rPr>
          <w:sz w:val="26"/>
          <w:szCs w:val="26"/>
        </w:rPr>
        <w:t>.</w:t>
      </w:r>
    </w:p>
    <w:p w:rsidR="00E661AF" w:rsidRPr="00BF28D3" w:rsidRDefault="00E661AF" w:rsidP="00E661AF">
      <w:pPr>
        <w:spacing w:line="276" w:lineRule="auto"/>
        <w:jc w:val="both"/>
        <w:rPr>
          <w:sz w:val="26"/>
          <w:szCs w:val="26"/>
        </w:rPr>
      </w:pPr>
      <w:r>
        <w:rPr>
          <w:sz w:val="26"/>
          <w:szCs w:val="26"/>
        </w:rPr>
        <w:tab/>
        <w:t>1</w:t>
      </w:r>
      <w:r w:rsidRPr="00825B09">
        <w:rPr>
          <w:sz w:val="26"/>
          <w:szCs w:val="26"/>
        </w:rPr>
        <w:t>0</w:t>
      </w:r>
      <w:r>
        <w:rPr>
          <w:sz w:val="26"/>
          <w:szCs w:val="26"/>
        </w:rPr>
        <w:t>.5.</w:t>
      </w:r>
      <w:r w:rsidRPr="00BF28D3">
        <w:rPr>
          <w:sz w:val="26"/>
          <w:szCs w:val="26"/>
        </w:rPr>
        <w:t xml:space="preserve"> Допускается перерегистрация Участника на иную дистанцию в рамках одного Мероприятия, то есть учет регистрационного взноса, оплаченного Участником для участия в забеге на выбранной дистанции, в качестве регистрационного взноса для участия в забеге на другой дистанции, при соблюдении следующих условий в совокупности:</w:t>
      </w:r>
    </w:p>
    <w:p w:rsidR="00E661AF" w:rsidRPr="00FF2562" w:rsidRDefault="00E661AF" w:rsidP="00E661AF">
      <w:pPr>
        <w:spacing w:line="276" w:lineRule="auto"/>
        <w:jc w:val="both"/>
        <w:rPr>
          <w:sz w:val="26"/>
          <w:szCs w:val="26"/>
        </w:rPr>
      </w:pPr>
      <w:r w:rsidRPr="00BF28D3">
        <w:rPr>
          <w:sz w:val="26"/>
          <w:szCs w:val="26"/>
        </w:rPr>
        <w:t xml:space="preserve">- перерегистрация осуществлена не позднее </w:t>
      </w:r>
      <w:r>
        <w:rPr>
          <w:sz w:val="26"/>
          <w:szCs w:val="26"/>
        </w:rPr>
        <w:t>даты конца регистрации;</w:t>
      </w:r>
    </w:p>
    <w:p w:rsidR="00E661AF" w:rsidRPr="00BF28D3" w:rsidRDefault="00E661AF" w:rsidP="00E661AF">
      <w:pPr>
        <w:spacing w:line="276" w:lineRule="auto"/>
        <w:jc w:val="both"/>
        <w:rPr>
          <w:sz w:val="26"/>
          <w:szCs w:val="26"/>
        </w:rPr>
      </w:pPr>
      <w:r w:rsidRPr="00BF28D3">
        <w:rPr>
          <w:sz w:val="26"/>
          <w:szCs w:val="26"/>
        </w:rPr>
        <w:t>- не исчерпан лимит участников.</w:t>
      </w:r>
    </w:p>
    <w:p w:rsidR="00E661AF" w:rsidRDefault="00E661AF" w:rsidP="00E661AF">
      <w:pPr>
        <w:spacing w:line="276" w:lineRule="auto"/>
        <w:jc w:val="both"/>
        <w:rPr>
          <w:sz w:val="26"/>
          <w:szCs w:val="26"/>
        </w:rPr>
      </w:pPr>
      <w:r w:rsidRPr="00BF28D3">
        <w:rPr>
          <w:sz w:val="26"/>
          <w:szCs w:val="26"/>
        </w:rPr>
        <w:t xml:space="preserve">Для осуществления перерегистрации Участник отправляет запрос на почту Организатору </w:t>
      </w:r>
      <w:hyperlink r:id="rId10" w:history="1">
        <w:r w:rsidR="004077B0">
          <w:rPr>
            <w:rStyle w:val="a3"/>
            <w:sz w:val="26"/>
            <w:szCs w:val="26"/>
            <w:lang w:val="en-US"/>
          </w:rPr>
          <w:t>naspas</w:t>
        </w:r>
        <w:r w:rsidR="004077B0" w:rsidRPr="004077B0">
          <w:rPr>
            <w:rStyle w:val="a3"/>
            <w:sz w:val="26"/>
            <w:szCs w:val="26"/>
          </w:rPr>
          <w:t>@</w:t>
        </w:r>
        <w:r w:rsidR="004077B0">
          <w:rPr>
            <w:rStyle w:val="a3"/>
            <w:sz w:val="26"/>
            <w:szCs w:val="26"/>
            <w:lang w:val="en-US"/>
          </w:rPr>
          <w:t>inbox</w:t>
        </w:r>
        <w:r w:rsidR="004077B0" w:rsidRPr="004077B0">
          <w:rPr>
            <w:rStyle w:val="a3"/>
            <w:sz w:val="26"/>
            <w:szCs w:val="26"/>
          </w:rPr>
          <w:t>.</w:t>
        </w:r>
        <w:r w:rsidR="004077B0">
          <w:rPr>
            <w:rStyle w:val="a3"/>
            <w:sz w:val="26"/>
            <w:szCs w:val="26"/>
            <w:lang w:val="en-US"/>
          </w:rPr>
          <w:t>ru</w:t>
        </w:r>
      </w:hyperlink>
      <w:r w:rsidR="004077B0">
        <w:rPr>
          <w:sz w:val="26"/>
          <w:szCs w:val="26"/>
        </w:rPr>
        <w:t xml:space="preserve"> .</w:t>
      </w:r>
    </w:p>
    <w:p w:rsidR="00DF1E68" w:rsidRPr="00BF28D3" w:rsidRDefault="00DF1E68" w:rsidP="00E661AF">
      <w:pPr>
        <w:spacing w:line="276" w:lineRule="auto"/>
        <w:jc w:val="both"/>
        <w:rPr>
          <w:sz w:val="26"/>
          <w:szCs w:val="26"/>
        </w:rPr>
      </w:pPr>
    </w:p>
    <w:p w:rsidR="00E661AF" w:rsidRPr="00BF28D3" w:rsidRDefault="00B545BF" w:rsidP="00E661AF">
      <w:pPr>
        <w:spacing w:line="276" w:lineRule="auto"/>
        <w:jc w:val="both"/>
        <w:rPr>
          <w:sz w:val="26"/>
          <w:szCs w:val="26"/>
        </w:rPr>
      </w:pPr>
      <w:r>
        <w:rPr>
          <w:sz w:val="26"/>
          <w:szCs w:val="26"/>
        </w:rPr>
        <w:lastRenderedPageBreak/>
        <w:tab/>
        <w:t>1</w:t>
      </w:r>
      <w:r w:rsidRPr="00825B09">
        <w:rPr>
          <w:sz w:val="26"/>
          <w:szCs w:val="26"/>
        </w:rPr>
        <w:t>0</w:t>
      </w:r>
      <w:r w:rsidR="00E661AF">
        <w:rPr>
          <w:sz w:val="26"/>
          <w:szCs w:val="26"/>
        </w:rPr>
        <w:t>.6.</w:t>
      </w:r>
      <w:r w:rsidR="00E661AF" w:rsidRPr="00BF28D3">
        <w:rPr>
          <w:sz w:val="26"/>
          <w:szCs w:val="26"/>
        </w:rPr>
        <w:t xml:space="preserve"> В случае перерегистрации Участника на Мероприятие или дистанцию с </w:t>
      </w:r>
      <w:proofErr w:type="gramStart"/>
      <w:r w:rsidR="00E661AF" w:rsidRPr="00BF28D3">
        <w:rPr>
          <w:sz w:val="26"/>
          <w:szCs w:val="26"/>
        </w:rPr>
        <w:t>меньшим</w:t>
      </w:r>
      <w:proofErr w:type="gramEnd"/>
      <w:r w:rsidR="00E661AF" w:rsidRPr="00BF28D3">
        <w:rPr>
          <w:sz w:val="26"/>
          <w:szCs w:val="26"/>
        </w:rPr>
        <w:t xml:space="preserve"> </w:t>
      </w:r>
    </w:p>
    <w:p w:rsidR="00E661AF" w:rsidRPr="00BF28D3" w:rsidRDefault="00E661AF" w:rsidP="00E661AF">
      <w:pPr>
        <w:spacing w:line="276" w:lineRule="auto"/>
        <w:jc w:val="both"/>
        <w:rPr>
          <w:sz w:val="26"/>
          <w:szCs w:val="26"/>
        </w:rPr>
      </w:pPr>
      <w:r w:rsidRPr="00BF28D3">
        <w:rPr>
          <w:sz w:val="26"/>
          <w:szCs w:val="26"/>
        </w:rPr>
        <w:t>регистрационным сбором разница в оплате не возвращается.</w:t>
      </w:r>
    </w:p>
    <w:p w:rsidR="00E661AF" w:rsidRPr="00BF28D3" w:rsidRDefault="00B545BF" w:rsidP="00E661AF">
      <w:pPr>
        <w:spacing w:line="276" w:lineRule="auto"/>
        <w:jc w:val="both"/>
        <w:rPr>
          <w:sz w:val="26"/>
          <w:szCs w:val="26"/>
        </w:rPr>
      </w:pPr>
      <w:r>
        <w:rPr>
          <w:sz w:val="26"/>
          <w:szCs w:val="26"/>
        </w:rPr>
        <w:tab/>
        <w:t>1</w:t>
      </w:r>
      <w:r w:rsidRPr="00825B09">
        <w:rPr>
          <w:sz w:val="26"/>
          <w:szCs w:val="26"/>
        </w:rPr>
        <w:t>0</w:t>
      </w:r>
      <w:r w:rsidR="00E661AF">
        <w:rPr>
          <w:sz w:val="26"/>
          <w:szCs w:val="26"/>
        </w:rPr>
        <w:t>.7.</w:t>
      </w:r>
      <w:r w:rsidR="00E661AF" w:rsidRPr="00BF28D3">
        <w:rPr>
          <w:sz w:val="26"/>
          <w:szCs w:val="26"/>
        </w:rPr>
        <w:t xml:space="preserve"> В случае перерегистрации Участника на Мероприятие или дистанцию с </w:t>
      </w:r>
      <w:proofErr w:type="gramStart"/>
      <w:r w:rsidR="00E661AF" w:rsidRPr="00BF28D3">
        <w:rPr>
          <w:sz w:val="26"/>
          <w:szCs w:val="26"/>
        </w:rPr>
        <w:t>большим</w:t>
      </w:r>
      <w:proofErr w:type="gramEnd"/>
      <w:r w:rsidR="00E661AF" w:rsidRPr="00BF28D3">
        <w:rPr>
          <w:sz w:val="26"/>
          <w:szCs w:val="26"/>
        </w:rPr>
        <w:t xml:space="preserve"> </w:t>
      </w:r>
    </w:p>
    <w:p w:rsidR="00E661AF" w:rsidRPr="00BF28D3" w:rsidRDefault="00E661AF" w:rsidP="00E661AF">
      <w:pPr>
        <w:spacing w:line="276" w:lineRule="auto"/>
        <w:jc w:val="both"/>
        <w:rPr>
          <w:sz w:val="26"/>
          <w:szCs w:val="26"/>
        </w:rPr>
      </w:pPr>
      <w:r w:rsidRPr="00BF28D3">
        <w:rPr>
          <w:sz w:val="26"/>
          <w:szCs w:val="26"/>
        </w:rPr>
        <w:t>регистрационным сбором Участник обязан произвести доплату.</w:t>
      </w:r>
    </w:p>
    <w:p w:rsidR="00E661AF" w:rsidRPr="00BF28D3" w:rsidRDefault="00E661AF" w:rsidP="00E661AF">
      <w:pPr>
        <w:spacing w:line="276" w:lineRule="auto"/>
        <w:jc w:val="both"/>
        <w:rPr>
          <w:sz w:val="26"/>
          <w:szCs w:val="26"/>
        </w:rPr>
      </w:pPr>
      <w:r>
        <w:rPr>
          <w:sz w:val="26"/>
          <w:szCs w:val="26"/>
        </w:rPr>
        <w:tab/>
      </w:r>
      <w:r w:rsidRPr="00BF28D3">
        <w:rPr>
          <w:sz w:val="26"/>
          <w:szCs w:val="26"/>
        </w:rPr>
        <w:t>Доплата осуществляется по ценам, действующим на дату перерегистрации.</w:t>
      </w:r>
    </w:p>
    <w:p w:rsidR="00E661AF" w:rsidRPr="00BF28D3" w:rsidRDefault="00E661AF" w:rsidP="00E661AF">
      <w:pPr>
        <w:spacing w:line="276" w:lineRule="auto"/>
        <w:jc w:val="both"/>
        <w:rPr>
          <w:sz w:val="26"/>
          <w:szCs w:val="26"/>
        </w:rPr>
      </w:pPr>
      <w:r>
        <w:rPr>
          <w:sz w:val="26"/>
          <w:szCs w:val="26"/>
        </w:rPr>
        <w:tab/>
      </w:r>
      <w:r w:rsidRPr="00BF28D3">
        <w:rPr>
          <w:sz w:val="26"/>
          <w:szCs w:val="26"/>
        </w:rPr>
        <w:t>Без полной оплаты регистрация аннулируется.</w:t>
      </w:r>
    </w:p>
    <w:p w:rsidR="00E661AF" w:rsidRPr="00BF28D3" w:rsidRDefault="00B545BF" w:rsidP="00E661AF">
      <w:pPr>
        <w:spacing w:line="276" w:lineRule="auto"/>
        <w:jc w:val="both"/>
        <w:rPr>
          <w:sz w:val="26"/>
          <w:szCs w:val="26"/>
        </w:rPr>
      </w:pPr>
      <w:r>
        <w:rPr>
          <w:sz w:val="26"/>
          <w:szCs w:val="26"/>
        </w:rPr>
        <w:tab/>
        <w:t>1</w:t>
      </w:r>
      <w:r w:rsidRPr="00825B09">
        <w:rPr>
          <w:sz w:val="26"/>
          <w:szCs w:val="26"/>
        </w:rPr>
        <w:t>0</w:t>
      </w:r>
      <w:r w:rsidR="00E661AF">
        <w:rPr>
          <w:sz w:val="26"/>
          <w:szCs w:val="26"/>
        </w:rPr>
        <w:t>.8.</w:t>
      </w:r>
      <w:r w:rsidR="00E661AF" w:rsidRPr="00BF28D3">
        <w:rPr>
          <w:sz w:val="26"/>
          <w:szCs w:val="26"/>
        </w:rPr>
        <w:t xml:space="preserve"> При отмене Мероприятия по причине возникновения чрезвычайных, непредвиденных и непредотвратимых обстоятельств, которые нельзя было разумно ожидать, либо избежать или </w:t>
      </w:r>
    </w:p>
    <w:p w:rsidR="00E661AF" w:rsidRPr="00BF28D3" w:rsidRDefault="00E661AF" w:rsidP="00E661AF">
      <w:pPr>
        <w:spacing w:line="276" w:lineRule="auto"/>
        <w:jc w:val="both"/>
        <w:rPr>
          <w:sz w:val="26"/>
          <w:szCs w:val="26"/>
        </w:rPr>
      </w:pPr>
      <w:r w:rsidRPr="00BF28D3">
        <w:rPr>
          <w:sz w:val="26"/>
          <w:szCs w:val="26"/>
        </w:rPr>
        <w:t xml:space="preserve">преодолеть, а также </w:t>
      </w:r>
      <w:proofErr w:type="gramStart"/>
      <w:r w:rsidRPr="00BF28D3">
        <w:rPr>
          <w:sz w:val="26"/>
          <w:szCs w:val="26"/>
        </w:rPr>
        <w:t>находящихся</w:t>
      </w:r>
      <w:proofErr w:type="gramEnd"/>
      <w:r w:rsidRPr="00BF28D3">
        <w:rPr>
          <w:sz w:val="26"/>
          <w:szCs w:val="26"/>
        </w:rPr>
        <w:t xml:space="preserve"> вне контроля Организатора, плата за участие не возвращается.</w:t>
      </w:r>
    </w:p>
    <w:p w:rsidR="00E661AF" w:rsidRDefault="00E661AF" w:rsidP="00E661AF">
      <w:pPr>
        <w:tabs>
          <w:tab w:val="left" w:pos="567"/>
        </w:tabs>
        <w:spacing w:line="276" w:lineRule="auto"/>
        <w:jc w:val="both"/>
        <w:rPr>
          <w:sz w:val="26"/>
          <w:szCs w:val="26"/>
        </w:rPr>
      </w:pPr>
      <w:r>
        <w:rPr>
          <w:sz w:val="26"/>
          <w:szCs w:val="26"/>
        </w:rPr>
        <w:tab/>
      </w:r>
      <w:r>
        <w:rPr>
          <w:sz w:val="26"/>
          <w:szCs w:val="26"/>
        </w:rPr>
        <w:tab/>
      </w:r>
      <w:r w:rsidRPr="00BF28D3">
        <w:rPr>
          <w:sz w:val="26"/>
          <w:szCs w:val="26"/>
        </w:rPr>
        <w:t xml:space="preserve">При наступлении или при угрозе наступления вышеуказанных обстоятельств, </w:t>
      </w:r>
      <w:proofErr w:type="gramStart"/>
      <w:r w:rsidRPr="00BF28D3">
        <w:rPr>
          <w:sz w:val="26"/>
          <w:szCs w:val="26"/>
        </w:rPr>
        <w:t>в следствие</w:t>
      </w:r>
      <w:proofErr w:type="gramEnd"/>
      <w:r w:rsidRPr="00BF28D3">
        <w:rPr>
          <w:sz w:val="26"/>
          <w:szCs w:val="26"/>
        </w:rPr>
        <w:t xml:space="preserve"> чего Мероприятие подлежит отмене, Участник уведомляется </w:t>
      </w:r>
      <w:proofErr w:type="spellStart"/>
      <w:r w:rsidRPr="00BF28D3">
        <w:rPr>
          <w:sz w:val="26"/>
          <w:szCs w:val="26"/>
        </w:rPr>
        <w:t>СМС-сообщением</w:t>
      </w:r>
      <w:proofErr w:type="spellEnd"/>
      <w:r w:rsidRPr="00BF28D3">
        <w:rPr>
          <w:sz w:val="26"/>
          <w:szCs w:val="26"/>
        </w:rPr>
        <w:t xml:space="preserve"> на телефонный номер или письмом на электронный адрес, указанные в процессе регистрации</w:t>
      </w:r>
      <w:r w:rsidR="004077B0">
        <w:rPr>
          <w:sz w:val="26"/>
          <w:szCs w:val="26"/>
        </w:rPr>
        <w:t>.</w:t>
      </w:r>
    </w:p>
    <w:p w:rsidR="00E661AF" w:rsidRDefault="00E661AF" w:rsidP="00E661AF">
      <w:pPr>
        <w:tabs>
          <w:tab w:val="left" w:pos="567"/>
        </w:tabs>
        <w:spacing w:line="276" w:lineRule="auto"/>
        <w:jc w:val="both"/>
        <w:rPr>
          <w:sz w:val="26"/>
          <w:szCs w:val="26"/>
        </w:rPr>
      </w:pPr>
      <w:r>
        <w:rPr>
          <w:sz w:val="26"/>
          <w:szCs w:val="26"/>
        </w:rPr>
        <w:tab/>
      </w:r>
      <w:r>
        <w:rPr>
          <w:sz w:val="26"/>
          <w:szCs w:val="26"/>
        </w:rPr>
        <w:tab/>
        <w:t>1</w:t>
      </w:r>
      <w:r w:rsidR="00B545BF" w:rsidRPr="00B545BF">
        <w:rPr>
          <w:sz w:val="26"/>
          <w:szCs w:val="26"/>
        </w:rPr>
        <w:t>0</w:t>
      </w:r>
      <w:r>
        <w:rPr>
          <w:sz w:val="26"/>
          <w:szCs w:val="26"/>
        </w:rPr>
        <w:t>.9. Возврат заявочного взноса после окончания регистрации (0</w:t>
      </w:r>
      <w:r w:rsidR="00B545BF" w:rsidRPr="00B545BF">
        <w:rPr>
          <w:sz w:val="26"/>
          <w:szCs w:val="26"/>
        </w:rPr>
        <w:t>5</w:t>
      </w:r>
      <w:r w:rsidR="00B545BF">
        <w:rPr>
          <w:sz w:val="26"/>
          <w:szCs w:val="26"/>
        </w:rPr>
        <w:t>.</w:t>
      </w:r>
      <w:r w:rsidR="00B545BF" w:rsidRPr="00B545BF">
        <w:rPr>
          <w:sz w:val="26"/>
          <w:szCs w:val="26"/>
        </w:rPr>
        <w:t>0</w:t>
      </w:r>
      <w:r>
        <w:rPr>
          <w:sz w:val="26"/>
          <w:szCs w:val="26"/>
        </w:rPr>
        <w:t>1.202</w:t>
      </w:r>
      <w:r w:rsidR="004077B0">
        <w:rPr>
          <w:sz w:val="26"/>
          <w:szCs w:val="26"/>
        </w:rPr>
        <w:t>3</w:t>
      </w:r>
      <w:r>
        <w:rPr>
          <w:sz w:val="26"/>
          <w:szCs w:val="26"/>
        </w:rPr>
        <w:t>) возможен в размере 50% от суммы взноса по уважительным причинам указанным участником, но остается на усмотрение организатора.</w:t>
      </w:r>
    </w:p>
    <w:p w:rsidR="00E661AF" w:rsidRDefault="00E661AF" w:rsidP="00E661AF">
      <w:pPr>
        <w:spacing w:line="276" w:lineRule="auto"/>
        <w:jc w:val="both"/>
        <w:rPr>
          <w:sz w:val="26"/>
          <w:szCs w:val="26"/>
        </w:rPr>
      </w:pPr>
      <w:r>
        <w:rPr>
          <w:sz w:val="26"/>
          <w:szCs w:val="26"/>
        </w:rPr>
        <w:tab/>
      </w:r>
      <w:r w:rsidRPr="00BF28D3">
        <w:rPr>
          <w:sz w:val="26"/>
          <w:szCs w:val="26"/>
        </w:rPr>
        <w:t xml:space="preserve">Для осуществления </w:t>
      </w:r>
      <w:r>
        <w:rPr>
          <w:sz w:val="26"/>
          <w:szCs w:val="26"/>
        </w:rPr>
        <w:t xml:space="preserve">возврата взноса необходимо отправить </w:t>
      </w:r>
      <w:r w:rsidRPr="00BF28D3">
        <w:rPr>
          <w:sz w:val="26"/>
          <w:szCs w:val="26"/>
        </w:rPr>
        <w:t xml:space="preserve">запрос на почту Организатору </w:t>
      </w:r>
      <w:hyperlink r:id="rId11" w:history="1">
        <w:r w:rsidR="004077B0">
          <w:rPr>
            <w:rStyle w:val="a3"/>
            <w:sz w:val="26"/>
            <w:szCs w:val="26"/>
            <w:lang w:val="en-US"/>
          </w:rPr>
          <w:t>naspas</w:t>
        </w:r>
        <w:r w:rsidR="004077B0" w:rsidRPr="004077B0">
          <w:rPr>
            <w:rStyle w:val="a3"/>
            <w:sz w:val="26"/>
            <w:szCs w:val="26"/>
          </w:rPr>
          <w:t>@</w:t>
        </w:r>
        <w:r w:rsidR="004077B0">
          <w:rPr>
            <w:rStyle w:val="a3"/>
            <w:sz w:val="26"/>
            <w:szCs w:val="26"/>
            <w:lang w:val="en-US"/>
          </w:rPr>
          <w:t>inbox</w:t>
        </w:r>
        <w:r w:rsidR="004077B0" w:rsidRPr="004077B0">
          <w:rPr>
            <w:rStyle w:val="a3"/>
            <w:sz w:val="26"/>
            <w:szCs w:val="26"/>
          </w:rPr>
          <w:t>.</w:t>
        </w:r>
        <w:r w:rsidR="004077B0">
          <w:rPr>
            <w:rStyle w:val="a3"/>
            <w:sz w:val="26"/>
            <w:szCs w:val="26"/>
            <w:lang w:val="en-US"/>
          </w:rPr>
          <w:t>ru</w:t>
        </w:r>
      </w:hyperlink>
      <w:r w:rsidR="004077B0">
        <w:rPr>
          <w:sz w:val="26"/>
          <w:szCs w:val="26"/>
        </w:rPr>
        <w:t xml:space="preserve"> .</w:t>
      </w:r>
    </w:p>
    <w:p w:rsidR="00E661AF" w:rsidRPr="005F2C3D" w:rsidRDefault="00E661AF" w:rsidP="00E661AF">
      <w:pPr>
        <w:tabs>
          <w:tab w:val="left" w:pos="567"/>
        </w:tabs>
        <w:spacing w:line="276" w:lineRule="auto"/>
        <w:rPr>
          <w:rFonts w:eastAsia="Times New Roman"/>
          <w:b/>
          <w:bCs/>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B545BF" w:rsidRPr="001A6865" w:rsidTr="000B2CB0">
        <w:tc>
          <w:tcPr>
            <w:tcW w:w="1809" w:type="dxa"/>
          </w:tcPr>
          <w:p w:rsidR="00B545BF" w:rsidRPr="001A6865" w:rsidRDefault="00B545BF"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B545BF" w:rsidRPr="00B545BF" w:rsidRDefault="00B545BF" w:rsidP="00B545BF">
            <w:pPr>
              <w:pStyle w:val="a4"/>
              <w:numPr>
                <w:ilvl w:val="0"/>
                <w:numId w:val="25"/>
              </w:numPr>
              <w:spacing w:line="276" w:lineRule="auto"/>
              <w:ind w:right="-79"/>
              <w:jc w:val="center"/>
              <w:rPr>
                <w:b/>
                <w:color w:val="FF0000"/>
                <w:sz w:val="26"/>
                <w:szCs w:val="26"/>
              </w:rPr>
            </w:pPr>
            <w:r w:rsidRPr="00B545BF">
              <w:rPr>
                <w:b/>
                <w:color w:val="FF0000"/>
                <w:sz w:val="26"/>
                <w:szCs w:val="26"/>
              </w:rPr>
              <w:t xml:space="preserve"> СТАРТОВЫЙ ВЗНОС ВКЛЮЧАЕТ</w:t>
            </w:r>
          </w:p>
        </w:tc>
        <w:tc>
          <w:tcPr>
            <w:tcW w:w="2157" w:type="dxa"/>
          </w:tcPr>
          <w:p w:rsidR="00B545BF" w:rsidRPr="001A6865" w:rsidRDefault="00B545BF" w:rsidP="000B2CB0">
            <w:pPr>
              <w:pStyle w:val="a4"/>
              <w:spacing w:line="276" w:lineRule="auto"/>
              <w:ind w:left="0" w:right="-79"/>
              <w:jc w:val="center"/>
              <w:rPr>
                <w:color w:val="FF0000"/>
                <w:sz w:val="26"/>
                <w:szCs w:val="26"/>
              </w:rPr>
            </w:pPr>
          </w:p>
        </w:tc>
      </w:tr>
    </w:tbl>
    <w:p w:rsidR="00E661AF" w:rsidRDefault="00E661AF" w:rsidP="00F17102">
      <w:pPr>
        <w:pStyle w:val="a4"/>
        <w:tabs>
          <w:tab w:val="left" w:pos="567"/>
        </w:tabs>
        <w:spacing w:line="276" w:lineRule="auto"/>
        <w:ind w:left="567"/>
        <w:rPr>
          <w:rFonts w:eastAsia="Times New Roman"/>
          <w:b/>
          <w:bCs/>
          <w:sz w:val="24"/>
          <w:szCs w:val="24"/>
          <w:lang w:val="en-US"/>
        </w:rPr>
      </w:pPr>
    </w:p>
    <w:p w:rsidR="00B545BF" w:rsidRDefault="00B545BF" w:rsidP="00B545BF">
      <w:pPr>
        <w:pStyle w:val="a4"/>
        <w:numPr>
          <w:ilvl w:val="0"/>
          <w:numId w:val="31"/>
        </w:numPr>
        <w:tabs>
          <w:tab w:val="left" w:pos="567"/>
        </w:tabs>
        <w:spacing w:line="276" w:lineRule="auto"/>
        <w:rPr>
          <w:rFonts w:eastAsia="Times New Roman"/>
          <w:bCs/>
          <w:sz w:val="26"/>
          <w:szCs w:val="26"/>
        </w:rPr>
      </w:pPr>
      <w:r>
        <w:rPr>
          <w:rFonts w:eastAsia="Times New Roman"/>
          <w:bCs/>
          <w:sz w:val="26"/>
          <w:szCs w:val="26"/>
        </w:rPr>
        <w:t>Допу</w:t>
      </w:r>
      <w:proofErr w:type="gramStart"/>
      <w:r>
        <w:rPr>
          <w:rFonts w:eastAsia="Times New Roman"/>
          <w:bCs/>
          <w:sz w:val="26"/>
          <w:szCs w:val="26"/>
        </w:rPr>
        <w:t>ск к тр</w:t>
      </w:r>
      <w:proofErr w:type="gramEnd"/>
      <w:r>
        <w:rPr>
          <w:rFonts w:eastAsia="Times New Roman"/>
          <w:bCs/>
          <w:sz w:val="26"/>
          <w:szCs w:val="26"/>
        </w:rPr>
        <w:t>ассе мероприятия;</w:t>
      </w:r>
    </w:p>
    <w:p w:rsidR="00B545BF" w:rsidRPr="00160EB4" w:rsidRDefault="00B545BF" w:rsidP="00B545BF">
      <w:pPr>
        <w:pStyle w:val="a4"/>
        <w:numPr>
          <w:ilvl w:val="0"/>
          <w:numId w:val="31"/>
        </w:numPr>
        <w:tabs>
          <w:tab w:val="left" w:pos="567"/>
        </w:tabs>
        <w:spacing w:line="276" w:lineRule="auto"/>
        <w:rPr>
          <w:rFonts w:eastAsia="Times New Roman"/>
          <w:bCs/>
          <w:sz w:val="26"/>
          <w:szCs w:val="26"/>
        </w:rPr>
      </w:pPr>
      <w:r w:rsidRPr="00160EB4">
        <w:rPr>
          <w:rFonts w:eastAsia="Times New Roman"/>
          <w:bCs/>
          <w:sz w:val="26"/>
          <w:szCs w:val="26"/>
        </w:rPr>
        <w:t xml:space="preserve">Стартовый номер; </w:t>
      </w:r>
    </w:p>
    <w:p w:rsidR="00B545BF" w:rsidRPr="00160EB4" w:rsidRDefault="00B545BF" w:rsidP="00B545BF">
      <w:pPr>
        <w:pStyle w:val="a4"/>
        <w:numPr>
          <w:ilvl w:val="0"/>
          <w:numId w:val="31"/>
        </w:numPr>
        <w:tabs>
          <w:tab w:val="left" w:pos="567"/>
        </w:tabs>
        <w:spacing w:line="276" w:lineRule="auto"/>
        <w:rPr>
          <w:rFonts w:eastAsia="Times New Roman"/>
          <w:bCs/>
          <w:sz w:val="26"/>
          <w:szCs w:val="26"/>
        </w:rPr>
      </w:pPr>
      <w:r w:rsidRPr="00160EB4">
        <w:rPr>
          <w:rFonts w:eastAsia="Times New Roman"/>
          <w:bCs/>
          <w:sz w:val="26"/>
          <w:szCs w:val="26"/>
        </w:rPr>
        <w:t>Чип электронного хронометража</w:t>
      </w:r>
      <w:r>
        <w:rPr>
          <w:rFonts w:eastAsia="Times New Roman"/>
          <w:bCs/>
          <w:sz w:val="26"/>
          <w:szCs w:val="26"/>
        </w:rPr>
        <w:t xml:space="preserve"> (АРЕНДА)</w:t>
      </w:r>
      <w:r w:rsidR="004077B0">
        <w:rPr>
          <w:rFonts w:eastAsia="Times New Roman"/>
          <w:bCs/>
          <w:sz w:val="26"/>
          <w:szCs w:val="26"/>
        </w:rPr>
        <w:t xml:space="preserve"> в случае его использования</w:t>
      </w:r>
      <w:r w:rsidRPr="00160EB4">
        <w:rPr>
          <w:rFonts w:eastAsia="Times New Roman"/>
          <w:bCs/>
          <w:sz w:val="26"/>
          <w:szCs w:val="26"/>
        </w:rPr>
        <w:t xml:space="preserve">; </w:t>
      </w:r>
    </w:p>
    <w:p w:rsidR="00B545BF" w:rsidRPr="00160EB4" w:rsidRDefault="004077B0" w:rsidP="00B545BF">
      <w:pPr>
        <w:pStyle w:val="a4"/>
        <w:numPr>
          <w:ilvl w:val="0"/>
          <w:numId w:val="31"/>
        </w:numPr>
        <w:tabs>
          <w:tab w:val="left" w:pos="567"/>
        </w:tabs>
        <w:spacing w:line="276" w:lineRule="auto"/>
        <w:rPr>
          <w:rFonts w:eastAsia="Times New Roman"/>
          <w:bCs/>
          <w:sz w:val="26"/>
          <w:szCs w:val="26"/>
        </w:rPr>
      </w:pPr>
      <w:r>
        <w:rPr>
          <w:rFonts w:eastAsia="Times New Roman"/>
          <w:bCs/>
          <w:sz w:val="26"/>
          <w:szCs w:val="26"/>
        </w:rPr>
        <w:t>П</w:t>
      </w:r>
      <w:r w:rsidR="00B545BF" w:rsidRPr="00160EB4">
        <w:rPr>
          <w:rFonts w:eastAsia="Times New Roman"/>
          <w:bCs/>
          <w:sz w:val="26"/>
          <w:szCs w:val="26"/>
        </w:rPr>
        <w:t>итание</w:t>
      </w:r>
      <w:r>
        <w:rPr>
          <w:rFonts w:eastAsia="Times New Roman"/>
          <w:bCs/>
          <w:sz w:val="26"/>
          <w:szCs w:val="26"/>
        </w:rPr>
        <w:t xml:space="preserve"> </w:t>
      </w:r>
      <w:r w:rsidR="00B545BF" w:rsidRPr="00160EB4">
        <w:rPr>
          <w:rFonts w:eastAsia="Times New Roman"/>
          <w:bCs/>
          <w:sz w:val="26"/>
          <w:szCs w:val="26"/>
        </w:rPr>
        <w:t xml:space="preserve">на финише; </w:t>
      </w:r>
    </w:p>
    <w:p w:rsidR="00B545BF" w:rsidRPr="004077B0" w:rsidRDefault="00B545BF" w:rsidP="004077B0">
      <w:pPr>
        <w:pStyle w:val="a4"/>
        <w:numPr>
          <w:ilvl w:val="0"/>
          <w:numId w:val="31"/>
        </w:numPr>
        <w:tabs>
          <w:tab w:val="left" w:pos="567"/>
        </w:tabs>
        <w:spacing w:line="276" w:lineRule="auto"/>
        <w:rPr>
          <w:rFonts w:eastAsia="Times New Roman"/>
          <w:bCs/>
          <w:sz w:val="26"/>
          <w:szCs w:val="26"/>
        </w:rPr>
      </w:pPr>
      <w:r>
        <w:rPr>
          <w:rFonts w:eastAsia="Times New Roman"/>
          <w:bCs/>
          <w:sz w:val="26"/>
          <w:szCs w:val="26"/>
        </w:rPr>
        <w:t>Медаль финишера;</w:t>
      </w:r>
    </w:p>
    <w:p w:rsidR="00B545BF" w:rsidRDefault="00B545BF" w:rsidP="00B545BF">
      <w:pPr>
        <w:pStyle w:val="a4"/>
        <w:numPr>
          <w:ilvl w:val="0"/>
          <w:numId w:val="37"/>
        </w:numPr>
        <w:tabs>
          <w:tab w:val="left" w:pos="567"/>
        </w:tabs>
        <w:spacing w:line="276" w:lineRule="auto"/>
        <w:rPr>
          <w:rFonts w:eastAsia="Times New Roman"/>
          <w:bCs/>
          <w:sz w:val="26"/>
          <w:szCs w:val="26"/>
        </w:rPr>
      </w:pPr>
      <w:r>
        <w:rPr>
          <w:rFonts w:eastAsia="Times New Roman"/>
          <w:bCs/>
          <w:sz w:val="26"/>
          <w:szCs w:val="26"/>
        </w:rPr>
        <w:t>Протоколы результатов;</w:t>
      </w:r>
    </w:p>
    <w:p w:rsidR="00B545BF" w:rsidRPr="00160EB4" w:rsidRDefault="00B545BF" w:rsidP="00B545BF">
      <w:pPr>
        <w:pStyle w:val="a4"/>
        <w:numPr>
          <w:ilvl w:val="0"/>
          <w:numId w:val="37"/>
        </w:numPr>
        <w:tabs>
          <w:tab w:val="left" w:pos="567"/>
        </w:tabs>
        <w:spacing w:line="276" w:lineRule="auto"/>
        <w:rPr>
          <w:rFonts w:eastAsia="Times New Roman"/>
          <w:bCs/>
          <w:sz w:val="26"/>
          <w:szCs w:val="26"/>
        </w:rPr>
      </w:pPr>
      <w:r w:rsidRPr="00160EB4">
        <w:rPr>
          <w:sz w:val="26"/>
          <w:szCs w:val="26"/>
        </w:rPr>
        <w:t xml:space="preserve">Доступ к </w:t>
      </w:r>
      <w:proofErr w:type="spellStart"/>
      <w:r w:rsidRPr="00160EB4">
        <w:rPr>
          <w:sz w:val="26"/>
          <w:szCs w:val="26"/>
        </w:rPr>
        <w:t>медиа</w:t>
      </w:r>
      <w:proofErr w:type="spellEnd"/>
      <w:r w:rsidRPr="00160EB4">
        <w:rPr>
          <w:sz w:val="26"/>
          <w:szCs w:val="26"/>
        </w:rPr>
        <w:t xml:space="preserve"> материалам (фото, видео в группе ВК)</w:t>
      </w:r>
      <w:r w:rsidR="004077B0">
        <w:rPr>
          <w:sz w:val="26"/>
          <w:szCs w:val="26"/>
        </w:rPr>
        <w:t>.</w:t>
      </w:r>
    </w:p>
    <w:p w:rsidR="00B545BF" w:rsidRPr="001A6865" w:rsidRDefault="00B545BF" w:rsidP="00B545BF">
      <w:pPr>
        <w:tabs>
          <w:tab w:val="left" w:pos="567"/>
        </w:tabs>
        <w:spacing w:line="276" w:lineRule="auto"/>
        <w:rPr>
          <w:rFonts w:eastAsia="Times New Roman"/>
          <w:b/>
          <w:bCs/>
          <w:sz w:val="26"/>
          <w:szCs w:val="26"/>
        </w:rPr>
      </w:pPr>
    </w:p>
    <w:p w:rsidR="00B545BF" w:rsidRPr="001A6865" w:rsidRDefault="00B545BF" w:rsidP="00B545BF">
      <w:pPr>
        <w:spacing w:line="276" w:lineRule="auto"/>
        <w:jc w:val="both"/>
        <w:rPr>
          <w:sz w:val="26"/>
          <w:szCs w:val="26"/>
        </w:rPr>
      </w:pPr>
      <w:r w:rsidRPr="001A6865">
        <w:rPr>
          <w:rFonts w:eastAsia="Times New Roman"/>
          <w:b/>
          <w:bCs/>
          <w:sz w:val="26"/>
          <w:szCs w:val="26"/>
        </w:rPr>
        <w:tab/>
      </w:r>
      <w:r w:rsidRPr="001A6865">
        <w:rPr>
          <w:sz w:val="26"/>
          <w:szCs w:val="26"/>
        </w:rPr>
        <w:t>При потере или порче чипа на дистанции, участник компенсирует стоимость бесконтактного чипа (</w:t>
      </w:r>
      <w:hyperlink r:id="rId12" w:history="1">
        <w:r w:rsidRPr="001A6865">
          <w:rPr>
            <w:rStyle w:val="a3"/>
            <w:sz w:val="26"/>
            <w:szCs w:val="26"/>
          </w:rPr>
          <w:t>http://sportident-russia.ru/products/siac</w:t>
        </w:r>
      </w:hyperlink>
      <w:r w:rsidRPr="001A6865">
        <w:rPr>
          <w:sz w:val="26"/>
          <w:szCs w:val="26"/>
        </w:rPr>
        <w:t>)</w:t>
      </w:r>
    </w:p>
    <w:p w:rsidR="00B545BF" w:rsidRPr="00B545BF" w:rsidRDefault="00B545BF" w:rsidP="00F17102">
      <w:pPr>
        <w:pStyle w:val="a4"/>
        <w:tabs>
          <w:tab w:val="left" w:pos="567"/>
        </w:tabs>
        <w:spacing w:line="276" w:lineRule="auto"/>
        <w:ind w:left="567"/>
        <w:rPr>
          <w:rFonts w:eastAsia="Times New Roman"/>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B545BF" w:rsidRPr="001A6865" w:rsidTr="000B2CB0">
        <w:tc>
          <w:tcPr>
            <w:tcW w:w="1809" w:type="dxa"/>
          </w:tcPr>
          <w:p w:rsidR="00B545BF" w:rsidRPr="001A6865" w:rsidRDefault="00B545BF"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B545BF" w:rsidRPr="00160EB4" w:rsidRDefault="00B545BF" w:rsidP="00B545BF">
            <w:pPr>
              <w:pStyle w:val="a4"/>
              <w:numPr>
                <w:ilvl w:val="0"/>
                <w:numId w:val="25"/>
              </w:numPr>
              <w:spacing w:line="276" w:lineRule="auto"/>
              <w:ind w:right="-79"/>
              <w:jc w:val="center"/>
              <w:rPr>
                <w:b/>
                <w:color w:val="FF0000"/>
                <w:sz w:val="26"/>
                <w:szCs w:val="26"/>
              </w:rPr>
            </w:pPr>
            <w:r w:rsidRPr="00B545BF">
              <w:rPr>
                <w:b/>
                <w:color w:val="FF0000"/>
                <w:sz w:val="26"/>
                <w:szCs w:val="26"/>
              </w:rPr>
              <w:t xml:space="preserve"> ОПРЕДЕЛЕНИЕ РЕЗУЛЬТАТОВ</w:t>
            </w:r>
          </w:p>
        </w:tc>
        <w:tc>
          <w:tcPr>
            <w:tcW w:w="2157" w:type="dxa"/>
          </w:tcPr>
          <w:p w:rsidR="00B545BF" w:rsidRPr="001A6865" w:rsidRDefault="00B545BF" w:rsidP="000B2CB0">
            <w:pPr>
              <w:pStyle w:val="a4"/>
              <w:spacing w:line="276" w:lineRule="auto"/>
              <w:ind w:left="0" w:right="-79"/>
              <w:jc w:val="center"/>
              <w:rPr>
                <w:color w:val="FF0000"/>
                <w:sz w:val="26"/>
                <w:szCs w:val="26"/>
              </w:rPr>
            </w:pPr>
          </w:p>
        </w:tc>
      </w:tr>
    </w:tbl>
    <w:p w:rsidR="00E661AF" w:rsidRDefault="00E661AF" w:rsidP="00F17102">
      <w:pPr>
        <w:pStyle w:val="a4"/>
        <w:tabs>
          <w:tab w:val="left" w:pos="567"/>
        </w:tabs>
        <w:spacing w:line="276" w:lineRule="auto"/>
        <w:ind w:left="567"/>
        <w:rPr>
          <w:rFonts w:eastAsia="Times New Roman"/>
          <w:b/>
          <w:bCs/>
          <w:sz w:val="24"/>
          <w:szCs w:val="24"/>
        </w:rPr>
      </w:pPr>
    </w:p>
    <w:p w:rsidR="00B545BF" w:rsidRDefault="00B545BF" w:rsidP="00B545BF">
      <w:pPr>
        <w:tabs>
          <w:tab w:val="left" w:pos="567"/>
        </w:tabs>
        <w:spacing w:line="276" w:lineRule="auto"/>
        <w:jc w:val="both"/>
        <w:rPr>
          <w:rFonts w:eastAsia="Times New Roman"/>
          <w:b/>
          <w:bCs/>
          <w:sz w:val="26"/>
          <w:szCs w:val="26"/>
        </w:rPr>
      </w:pPr>
      <w:r>
        <w:rPr>
          <w:color w:val="FF0000"/>
          <w:sz w:val="26"/>
          <w:szCs w:val="26"/>
        </w:rPr>
        <w:tab/>
      </w:r>
      <w:r>
        <w:rPr>
          <w:color w:val="FF0000"/>
          <w:sz w:val="26"/>
          <w:szCs w:val="26"/>
        </w:rPr>
        <w:tab/>
      </w:r>
      <w:r w:rsidRPr="00E11321">
        <w:rPr>
          <w:color w:val="FF0000"/>
          <w:sz w:val="26"/>
          <w:szCs w:val="26"/>
        </w:rPr>
        <w:t xml:space="preserve">Организаторы вправе запросить у победителей и призеров всех дистанций записанный трек дистанции для решения спорных вопросов. В случае отказа от предоставления трека решение принимается Организаторами. Организаторы имеют высшие полномочия в отношении правил проведения мероприятия, их интерпретации, а также </w:t>
      </w:r>
      <w:proofErr w:type="gramStart"/>
      <w:r w:rsidRPr="00E11321">
        <w:rPr>
          <w:color w:val="FF0000"/>
          <w:sz w:val="26"/>
          <w:szCs w:val="26"/>
        </w:rPr>
        <w:t>контроля за</w:t>
      </w:r>
      <w:proofErr w:type="gramEnd"/>
      <w:r w:rsidRPr="00E11321">
        <w:rPr>
          <w:color w:val="FF0000"/>
          <w:sz w:val="26"/>
          <w:szCs w:val="26"/>
        </w:rPr>
        <w:t xml:space="preserve"> их соблюдением.</w:t>
      </w:r>
    </w:p>
    <w:p w:rsidR="00B545BF" w:rsidRPr="00B545BF" w:rsidRDefault="00B545BF" w:rsidP="00B545BF">
      <w:pPr>
        <w:tabs>
          <w:tab w:val="left" w:pos="720"/>
        </w:tabs>
        <w:spacing w:line="276" w:lineRule="auto"/>
        <w:rPr>
          <w:rFonts w:eastAsia="Times New Roman"/>
          <w:b/>
          <w:bCs/>
          <w:sz w:val="26"/>
          <w:szCs w:val="26"/>
        </w:rPr>
      </w:pPr>
      <w:r w:rsidRPr="001A6865">
        <w:rPr>
          <w:rFonts w:eastAsia="Times New Roman"/>
          <w:sz w:val="26"/>
          <w:szCs w:val="26"/>
        </w:rPr>
        <w:tab/>
      </w:r>
      <w:proofErr w:type="spellStart"/>
      <w:r w:rsidRPr="00B545BF">
        <w:rPr>
          <w:rFonts w:eastAsia="Times New Roman"/>
          <w:b/>
          <w:bCs/>
          <w:sz w:val="26"/>
          <w:szCs w:val="26"/>
        </w:rPr>
        <w:t>Трейл</w:t>
      </w:r>
      <w:proofErr w:type="spellEnd"/>
      <w:r>
        <w:rPr>
          <w:rFonts w:eastAsia="Times New Roman"/>
          <w:b/>
          <w:bCs/>
          <w:sz w:val="26"/>
          <w:szCs w:val="26"/>
        </w:rPr>
        <w:t xml:space="preserve"> – гонка на выбывание</w:t>
      </w:r>
      <w:r w:rsidRPr="00B545BF">
        <w:rPr>
          <w:rFonts w:eastAsia="Times New Roman"/>
          <w:b/>
          <w:bCs/>
          <w:sz w:val="26"/>
          <w:szCs w:val="26"/>
        </w:rPr>
        <w:t>:</w:t>
      </w:r>
    </w:p>
    <w:p w:rsidR="00B545BF" w:rsidRPr="00B545BF" w:rsidRDefault="00002B1F" w:rsidP="00B545BF">
      <w:pPr>
        <w:spacing w:line="276" w:lineRule="auto"/>
        <w:ind w:right="-79"/>
        <w:jc w:val="both"/>
        <w:rPr>
          <w:rFonts w:eastAsia="Times New Roman"/>
          <w:sz w:val="26"/>
          <w:szCs w:val="26"/>
        </w:rPr>
      </w:pPr>
      <w:r>
        <w:rPr>
          <w:sz w:val="26"/>
          <w:szCs w:val="26"/>
        </w:rPr>
        <w:tab/>
      </w:r>
      <w:r w:rsidR="00B545BF" w:rsidRPr="00B545BF">
        <w:rPr>
          <w:sz w:val="26"/>
          <w:szCs w:val="26"/>
        </w:rPr>
        <w:t>Старт участников общий. Все участники бегут 2 круга (по 2,5 км). После второго и последующего круга 25-30% отстающих участников заканчивают свою дистанцию</w:t>
      </w:r>
      <w:r w:rsidR="0081061C">
        <w:rPr>
          <w:sz w:val="26"/>
          <w:szCs w:val="26"/>
        </w:rPr>
        <w:t>. Точное количество участников объявляется на брифинге</w:t>
      </w:r>
      <w:r w:rsidR="00B545BF" w:rsidRPr="00B545BF">
        <w:rPr>
          <w:sz w:val="26"/>
          <w:szCs w:val="26"/>
        </w:rPr>
        <w:t>. Судья в транзитной зоне сигнализирует участнику о снятие с дистанции. Лидеры в группе мужчин бегут 5 кругов. Лидеры в группе же</w:t>
      </w:r>
      <w:r w:rsidR="00B545BF">
        <w:rPr>
          <w:sz w:val="26"/>
          <w:szCs w:val="26"/>
        </w:rPr>
        <w:t xml:space="preserve">нщин бегут 4 круга. </w:t>
      </w:r>
      <w:r w:rsidR="00B545BF" w:rsidRPr="00B545BF">
        <w:rPr>
          <w:rFonts w:eastAsia="Times New Roman"/>
          <w:sz w:val="26"/>
          <w:szCs w:val="26"/>
        </w:rPr>
        <w:t>Победитель определяется по наименьшему затраченному времени на дистанцию.</w:t>
      </w:r>
      <w:r w:rsidR="00B545BF">
        <w:rPr>
          <w:rFonts w:eastAsia="Times New Roman"/>
          <w:sz w:val="26"/>
          <w:szCs w:val="26"/>
        </w:rPr>
        <w:t xml:space="preserve"> </w:t>
      </w:r>
    </w:p>
    <w:p w:rsidR="00DF1E68" w:rsidRDefault="00B545BF" w:rsidP="00DF1E68">
      <w:pPr>
        <w:spacing w:line="276" w:lineRule="auto"/>
        <w:ind w:right="140"/>
        <w:jc w:val="both"/>
        <w:rPr>
          <w:rFonts w:eastAsia="Times New Roman"/>
          <w:b/>
          <w:sz w:val="26"/>
          <w:szCs w:val="26"/>
        </w:rPr>
      </w:pPr>
      <w:r>
        <w:rPr>
          <w:rFonts w:eastAsia="Times New Roman"/>
          <w:sz w:val="26"/>
          <w:szCs w:val="26"/>
        </w:rPr>
        <w:tab/>
      </w:r>
    </w:p>
    <w:p w:rsidR="00DF1E68" w:rsidRDefault="00DF1E68" w:rsidP="00DF1E68">
      <w:pPr>
        <w:spacing w:line="276" w:lineRule="auto"/>
        <w:ind w:right="140"/>
        <w:jc w:val="both"/>
        <w:rPr>
          <w:rFonts w:eastAsia="Times New Roman"/>
          <w:b/>
          <w:sz w:val="26"/>
          <w:szCs w:val="26"/>
        </w:rPr>
      </w:pPr>
    </w:p>
    <w:p w:rsidR="00B545BF" w:rsidRDefault="00B545BF" w:rsidP="00DF1E68">
      <w:pPr>
        <w:spacing w:line="276" w:lineRule="auto"/>
        <w:ind w:right="140"/>
        <w:jc w:val="both"/>
        <w:rPr>
          <w:rFonts w:eastAsia="Times New Roman"/>
          <w:sz w:val="26"/>
          <w:szCs w:val="26"/>
        </w:rPr>
      </w:pPr>
      <w:r>
        <w:rPr>
          <w:rFonts w:eastAsia="Times New Roman"/>
          <w:sz w:val="26"/>
          <w:szCs w:val="26"/>
        </w:rPr>
        <w:lastRenderedPageBreak/>
        <w:t xml:space="preserve"> </w:t>
      </w:r>
    </w:p>
    <w:p w:rsidR="00DF1E68" w:rsidRDefault="00DF1E68" w:rsidP="00B545BF">
      <w:pPr>
        <w:spacing w:line="276" w:lineRule="auto"/>
        <w:ind w:right="140"/>
        <w:jc w:val="both"/>
        <w:rPr>
          <w:rFonts w:eastAsia="Times New Roman"/>
          <w:sz w:val="26"/>
          <w:szCs w:val="26"/>
        </w:rPr>
      </w:pPr>
    </w:p>
    <w:p w:rsidR="00B545BF" w:rsidRPr="00B545BF" w:rsidRDefault="00B545BF" w:rsidP="00B545BF">
      <w:pPr>
        <w:spacing w:line="276" w:lineRule="auto"/>
        <w:ind w:right="140"/>
        <w:jc w:val="both"/>
        <w:rPr>
          <w:rFonts w:eastAsia="Times New Roman"/>
          <w:b/>
          <w:sz w:val="26"/>
          <w:szCs w:val="26"/>
        </w:rPr>
      </w:pPr>
      <w:r>
        <w:rPr>
          <w:rFonts w:eastAsia="Times New Roman"/>
          <w:sz w:val="26"/>
          <w:szCs w:val="26"/>
        </w:rPr>
        <w:tab/>
      </w:r>
      <w:r w:rsidRPr="00B545BF">
        <w:rPr>
          <w:rFonts w:eastAsia="Times New Roman"/>
          <w:b/>
          <w:sz w:val="26"/>
          <w:szCs w:val="26"/>
        </w:rPr>
        <w:t>Северная ходьба:</w:t>
      </w:r>
    </w:p>
    <w:p w:rsidR="00B545BF" w:rsidRDefault="00002B1F" w:rsidP="00B545BF">
      <w:pPr>
        <w:spacing w:line="276" w:lineRule="auto"/>
        <w:ind w:right="140"/>
        <w:jc w:val="both"/>
        <w:rPr>
          <w:rFonts w:eastAsia="Times New Roman"/>
          <w:sz w:val="26"/>
          <w:szCs w:val="26"/>
        </w:rPr>
      </w:pPr>
      <w:r>
        <w:rPr>
          <w:rFonts w:eastAsia="Times New Roman"/>
          <w:sz w:val="26"/>
          <w:szCs w:val="26"/>
        </w:rPr>
        <w:tab/>
      </w:r>
      <w:r w:rsidR="00B545BF">
        <w:rPr>
          <w:rFonts w:eastAsia="Times New Roman"/>
          <w:sz w:val="26"/>
          <w:szCs w:val="26"/>
        </w:rPr>
        <w:t>Старт участников общий. Результат определяе</w:t>
      </w:r>
      <w:r w:rsidR="00B545BF" w:rsidRPr="001A6865">
        <w:rPr>
          <w:rFonts w:eastAsia="Times New Roman"/>
          <w:sz w:val="26"/>
          <w:szCs w:val="26"/>
        </w:rPr>
        <w:t>тся в личном зачете, согласно участвующим группам.</w:t>
      </w:r>
      <w:r w:rsidR="00B545BF">
        <w:rPr>
          <w:rFonts w:eastAsia="Times New Roman"/>
          <w:sz w:val="26"/>
          <w:szCs w:val="26"/>
        </w:rPr>
        <w:t xml:space="preserve"> Судьи на дистанции </w:t>
      </w:r>
      <w:r w:rsidR="00B545BF" w:rsidRPr="008943C3">
        <w:rPr>
          <w:rFonts w:eastAsia="Times New Roman"/>
          <w:b/>
          <w:sz w:val="26"/>
          <w:szCs w:val="26"/>
        </w:rPr>
        <w:t>Северная ходьба</w:t>
      </w:r>
      <w:r w:rsidR="00B545BF">
        <w:rPr>
          <w:rFonts w:eastAsia="Times New Roman"/>
          <w:sz w:val="26"/>
          <w:szCs w:val="26"/>
        </w:rPr>
        <w:t xml:space="preserve"> оценивают технику участников по ба</w:t>
      </w:r>
      <w:r w:rsidR="0081061C">
        <w:rPr>
          <w:rFonts w:eastAsia="Times New Roman"/>
          <w:sz w:val="26"/>
          <w:szCs w:val="26"/>
        </w:rPr>
        <w:t>льной системе. Штраф: 1 балл – 15 сек</w:t>
      </w:r>
      <w:r w:rsidR="00B545BF">
        <w:rPr>
          <w:rFonts w:eastAsia="Times New Roman"/>
          <w:sz w:val="26"/>
          <w:szCs w:val="26"/>
        </w:rPr>
        <w:t xml:space="preserve">. Итоговый результат складывается из основного времени и суммы штрафов. Победитель </w:t>
      </w:r>
      <w:r w:rsidR="00B545BF" w:rsidRPr="001A6865">
        <w:rPr>
          <w:rFonts w:eastAsia="Times New Roman"/>
          <w:sz w:val="26"/>
          <w:szCs w:val="26"/>
        </w:rPr>
        <w:t>определяется по наименьшему времени</w:t>
      </w:r>
      <w:r w:rsidR="00B545BF">
        <w:rPr>
          <w:rFonts w:eastAsia="Times New Roman"/>
          <w:sz w:val="26"/>
          <w:szCs w:val="26"/>
        </w:rPr>
        <w:t>.</w:t>
      </w:r>
    </w:p>
    <w:p w:rsidR="00B545BF" w:rsidRPr="00002B1F" w:rsidRDefault="00002B1F" w:rsidP="00B545BF">
      <w:pPr>
        <w:spacing w:line="276" w:lineRule="auto"/>
        <w:ind w:right="140"/>
        <w:jc w:val="both"/>
        <w:rPr>
          <w:rFonts w:eastAsia="Times New Roman"/>
          <w:b/>
          <w:sz w:val="26"/>
          <w:szCs w:val="26"/>
        </w:rPr>
      </w:pPr>
      <w:r>
        <w:rPr>
          <w:rFonts w:eastAsia="Times New Roman"/>
          <w:sz w:val="26"/>
          <w:szCs w:val="26"/>
        </w:rPr>
        <w:tab/>
      </w:r>
      <w:r w:rsidR="00BB624E">
        <w:rPr>
          <w:rFonts w:eastAsia="Times New Roman"/>
          <w:b/>
          <w:sz w:val="26"/>
          <w:szCs w:val="26"/>
        </w:rPr>
        <w:t>Костюмированный забег</w:t>
      </w:r>
      <w:r w:rsidRPr="00002B1F">
        <w:rPr>
          <w:rFonts w:eastAsia="Times New Roman"/>
          <w:b/>
          <w:sz w:val="26"/>
          <w:szCs w:val="26"/>
        </w:rPr>
        <w:t>:</w:t>
      </w:r>
    </w:p>
    <w:p w:rsidR="00002B1F" w:rsidRDefault="00002B1F" w:rsidP="00B545BF">
      <w:pPr>
        <w:spacing w:line="276" w:lineRule="auto"/>
        <w:ind w:right="140"/>
        <w:jc w:val="both"/>
        <w:rPr>
          <w:rFonts w:eastAsia="Times New Roman"/>
          <w:sz w:val="26"/>
          <w:szCs w:val="26"/>
        </w:rPr>
      </w:pPr>
      <w:r>
        <w:rPr>
          <w:rFonts w:eastAsia="Times New Roman"/>
          <w:sz w:val="26"/>
          <w:szCs w:val="26"/>
        </w:rPr>
        <w:tab/>
        <w:t>Старт участников общий. Награждение в забеге происходит за лучший костюм. До забега формируется группа из числа судей мероприятия, которая будет оценивать костюмы участников путем голосования.</w:t>
      </w:r>
    </w:p>
    <w:p w:rsidR="00002B1F" w:rsidRDefault="00002B1F" w:rsidP="00B545BF">
      <w:pPr>
        <w:spacing w:line="276" w:lineRule="auto"/>
        <w:ind w:right="140"/>
        <w:jc w:val="both"/>
        <w:rPr>
          <w:rFonts w:eastAsia="Times New Roman"/>
          <w:sz w:val="26"/>
          <w:szCs w:val="26"/>
        </w:rPr>
      </w:pPr>
      <w:r>
        <w:rPr>
          <w:rFonts w:eastAsia="Times New Roman"/>
          <w:sz w:val="26"/>
          <w:szCs w:val="26"/>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002B1F" w:rsidRPr="001A6865" w:rsidTr="000B2CB0">
        <w:tc>
          <w:tcPr>
            <w:tcW w:w="1809" w:type="dxa"/>
          </w:tcPr>
          <w:p w:rsidR="00002B1F" w:rsidRPr="001A6865" w:rsidRDefault="00002B1F"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002B1F" w:rsidRPr="00002B1F" w:rsidRDefault="00002B1F" w:rsidP="00002B1F">
            <w:pPr>
              <w:pStyle w:val="a4"/>
              <w:numPr>
                <w:ilvl w:val="0"/>
                <w:numId w:val="25"/>
              </w:numPr>
              <w:spacing w:line="276" w:lineRule="auto"/>
              <w:ind w:right="-79"/>
              <w:jc w:val="center"/>
              <w:rPr>
                <w:b/>
                <w:color w:val="FF0000"/>
                <w:sz w:val="26"/>
                <w:szCs w:val="26"/>
              </w:rPr>
            </w:pPr>
            <w:r w:rsidRPr="00002B1F">
              <w:rPr>
                <w:b/>
                <w:color w:val="FF0000"/>
                <w:sz w:val="26"/>
                <w:szCs w:val="26"/>
              </w:rPr>
              <w:t xml:space="preserve">НАГРАЖДЕНИЕ </w:t>
            </w:r>
          </w:p>
        </w:tc>
        <w:tc>
          <w:tcPr>
            <w:tcW w:w="2157" w:type="dxa"/>
          </w:tcPr>
          <w:p w:rsidR="00002B1F" w:rsidRPr="001A6865" w:rsidRDefault="00002B1F" w:rsidP="000B2CB0">
            <w:pPr>
              <w:pStyle w:val="a4"/>
              <w:spacing w:line="276" w:lineRule="auto"/>
              <w:ind w:left="0" w:right="-79"/>
              <w:jc w:val="center"/>
              <w:rPr>
                <w:color w:val="FF0000"/>
                <w:sz w:val="26"/>
                <w:szCs w:val="26"/>
              </w:rPr>
            </w:pPr>
          </w:p>
        </w:tc>
      </w:tr>
    </w:tbl>
    <w:p w:rsidR="00B545BF" w:rsidRDefault="00B545BF" w:rsidP="00F17102">
      <w:pPr>
        <w:pStyle w:val="a4"/>
        <w:tabs>
          <w:tab w:val="left" w:pos="567"/>
        </w:tabs>
        <w:spacing w:line="276" w:lineRule="auto"/>
        <w:ind w:left="567"/>
        <w:rPr>
          <w:rFonts w:eastAsia="Times New Roman"/>
          <w:b/>
          <w:bCs/>
          <w:sz w:val="24"/>
          <w:szCs w:val="24"/>
        </w:rPr>
      </w:pPr>
    </w:p>
    <w:p w:rsidR="00002B1F" w:rsidRDefault="00002B1F" w:rsidP="00002B1F">
      <w:pPr>
        <w:pStyle w:val="a4"/>
        <w:spacing w:line="276" w:lineRule="auto"/>
        <w:ind w:left="0"/>
        <w:jc w:val="both"/>
        <w:rPr>
          <w:rFonts w:eastAsia="Times New Roman"/>
          <w:color w:val="333333"/>
          <w:sz w:val="26"/>
          <w:szCs w:val="26"/>
        </w:rPr>
      </w:pPr>
      <w:r>
        <w:rPr>
          <w:rFonts w:eastAsia="Times New Roman"/>
          <w:color w:val="333333"/>
          <w:sz w:val="26"/>
          <w:szCs w:val="26"/>
        </w:rPr>
        <w:tab/>
        <w:t>Т</w:t>
      </w:r>
      <w:r w:rsidRPr="001B613C">
        <w:rPr>
          <w:rFonts w:eastAsia="Times New Roman"/>
          <w:color w:val="333333"/>
          <w:sz w:val="26"/>
          <w:szCs w:val="26"/>
        </w:rPr>
        <w:t>ройки лучших мужчин и женщин в абсолютных зачетах на каждой дистанции</w:t>
      </w:r>
      <w:r>
        <w:rPr>
          <w:rFonts w:eastAsia="Times New Roman"/>
          <w:color w:val="333333"/>
          <w:sz w:val="26"/>
          <w:szCs w:val="26"/>
        </w:rPr>
        <w:t xml:space="preserve"> награждаются подарками</w:t>
      </w:r>
      <w:r w:rsidRPr="001B613C">
        <w:rPr>
          <w:rFonts w:eastAsia="Times New Roman"/>
          <w:color w:val="333333"/>
          <w:sz w:val="26"/>
          <w:szCs w:val="26"/>
        </w:rPr>
        <w:t xml:space="preserve">. </w:t>
      </w:r>
    </w:p>
    <w:p w:rsidR="00DF1E68" w:rsidRDefault="00002B1F" w:rsidP="00002B1F">
      <w:pPr>
        <w:pStyle w:val="a4"/>
        <w:spacing w:line="276" w:lineRule="auto"/>
        <w:ind w:left="0"/>
        <w:jc w:val="both"/>
        <w:rPr>
          <w:rFonts w:eastAsia="Times New Roman"/>
          <w:color w:val="333333"/>
          <w:sz w:val="26"/>
          <w:szCs w:val="26"/>
        </w:rPr>
      </w:pPr>
      <w:r>
        <w:rPr>
          <w:rFonts w:eastAsia="Times New Roman"/>
          <w:color w:val="333333"/>
          <w:sz w:val="26"/>
          <w:szCs w:val="26"/>
        </w:rPr>
        <w:tab/>
        <w:t>Три участника в костюмированном забеге награждаются подарками</w:t>
      </w:r>
      <w:r w:rsidR="00DF1E68">
        <w:rPr>
          <w:rFonts w:eastAsia="Times New Roman"/>
          <w:color w:val="333333"/>
          <w:sz w:val="26"/>
          <w:szCs w:val="26"/>
        </w:rPr>
        <w:t>.</w:t>
      </w:r>
    </w:p>
    <w:p w:rsidR="00002B1F" w:rsidRDefault="00002B1F" w:rsidP="00002B1F">
      <w:pPr>
        <w:pStyle w:val="a4"/>
        <w:spacing w:line="276" w:lineRule="auto"/>
        <w:ind w:left="0"/>
        <w:jc w:val="both"/>
        <w:rPr>
          <w:rFonts w:eastAsia="Times New Roman"/>
          <w:color w:val="333333"/>
          <w:sz w:val="26"/>
          <w:szCs w:val="26"/>
        </w:rPr>
      </w:pPr>
      <w:r>
        <w:rPr>
          <w:rFonts w:eastAsia="Times New Roman"/>
          <w:color w:val="333333"/>
          <w:sz w:val="26"/>
          <w:szCs w:val="26"/>
        </w:rPr>
        <w:tab/>
      </w:r>
      <w:r w:rsidRPr="001B613C">
        <w:rPr>
          <w:rFonts w:eastAsia="Times New Roman"/>
          <w:color w:val="333333"/>
          <w:sz w:val="26"/>
          <w:szCs w:val="26"/>
        </w:rPr>
        <w:t xml:space="preserve">Все финишировавшие участники </w:t>
      </w:r>
      <w:r>
        <w:rPr>
          <w:rFonts w:eastAsia="Times New Roman"/>
          <w:color w:val="333333"/>
          <w:sz w:val="26"/>
          <w:szCs w:val="26"/>
        </w:rPr>
        <w:t>мероприятия</w:t>
      </w:r>
      <w:r w:rsidRPr="001B613C">
        <w:rPr>
          <w:rFonts w:eastAsia="Times New Roman"/>
          <w:color w:val="333333"/>
          <w:sz w:val="26"/>
          <w:szCs w:val="26"/>
        </w:rPr>
        <w:t xml:space="preserve"> получат памятную медаль на финише.</w:t>
      </w:r>
    </w:p>
    <w:p w:rsidR="00002B1F" w:rsidRDefault="00002B1F" w:rsidP="00002B1F">
      <w:pPr>
        <w:spacing w:line="276" w:lineRule="auto"/>
        <w:jc w:val="both"/>
        <w:rPr>
          <w:rFonts w:eastAsia="Times New Roman"/>
          <w:sz w:val="26"/>
          <w:szCs w:val="26"/>
        </w:rPr>
      </w:pPr>
      <w:r>
        <w:rPr>
          <w:rFonts w:eastAsia="Times New Roman"/>
          <w:sz w:val="26"/>
          <w:szCs w:val="26"/>
        </w:rPr>
        <w:tab/>
      </w:r>
      <w:r w:rsidRPr="001A6865">
        <w:rPr>
          <w:rFonts w:eastAsia="Times New Roman"/>
          <w:sz w:val="26"/>
          <w:szCs w:val="26"/>
        </w:rPr>
        <w:t>Организаторы мероприятия вправе выделять дополнительные категории для награждения.</w:t>
      </w:r>
    </w:p>
    <w:p w:rsidR="00002B1F" w:rsidRDefault="00002B1F" w:rsidP="00002B1F">
      <w:pPr>
        <w:spacing w:line="276" w:lineRule="auto"/>
        <w:jc w:val="both"/>
        <w:rPr>
          <w:color w:val="000000"/>
          <w:sz w:val="26"/>
          <w:szCs w:val="26"/>
        </w:rPr>
      </w:pPr>
      <w:r>
        <w:rPr>
          <w:color w:val="000000"/>
          <w:sz w:val="26"/>
          <w:szCs w:val="26"/>
        </w:rPr>
        <w:tab/>
      </w:r>
      <w:r w:rsidRPr="00253CE8">
        <w:rPr>
          <w:color w:val="000000"/>
          <w:sz w:val="26"/>
          <w:szCs w:val="26"/>
        </w:rPr>
        <w:t>Призёр Соревнований, не явившийся на церемонию награждения без предварительного уведомления организаторов, не награждается.</w:t>
      </w:r>
    </w:p>
    <w:p w:rsidR="00002B1F" w:rsidRPr="00253CE8" w:rsidRDefault="00002B1F" w:rsidP="00002B1F">
      <w:pPr>
        <w:spacing w:line="276" w:lineRule="auto"/>
        <w:jc w:val="both"/>
        <w:rPr>
          <w:rFonts w:eastAsia="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002B1F" w:rsidRPr="001A6865" w:rsidTr="000B2CB0">
        <w:tc>
          <w:tcPr>
            <w:tcW w:w="1809" w:type="dxa"/>
          </w:tcPr>
          <w:p w:rsidR="00002B1F" w:rsidRPr="001A6865" w:rsidRDefault="00002B1F" w:rsidP="000B2CB0">
            <w:pPr>
              <w:pStyle w:val="a4"/>
              <w:spacing w:line="276" w:lineRule="auto"/>
              <w:ind w:left="0" w:right="-79"/>
              <w:jc w:val="center"/>
              <w:rPr>
                <w:color w:val="FF0000"/>
                <w:sz w:val="26"/>
                <w:szCs w:val="26"/>
              </w:rPr>
            </w:pPr>
            <w:r>
              <w:rPr>
                <w:rFonts w:eastAsia="Times New Roman"/>
                <w:b/>
                <w:bCs/>
                <w:sz w:val="26"/>
                <w:szCs w:val="26"/>
              </w:rPr>
              <w:br w:type="page"/>
            </w:r>
            <w:r w:rsidRPr="001A6865">
              <w:rPr>
                <w:rFonts w:eastAsia="Times New Roman"/>
                <w:b/>
                <w:bCs/>
                <w:sz w:val="26"/>
                <w:szCs w:val="26"/>
              </w:rPr>
              <w:tab/>
            </w:r>
            <w:r w:rsidRPr="001A6865">
              <w:rPr>
                <w:rFonts w:eastAsia="Times New Roman"/>
                <w:b/>
                <w:bCs/>
                <w:sz w:val="26"/>
                <w:szCs w:val="26"/>
              </w:rPr>
              <w:tab/>
            </w:r>
          </w:p>
        </w:tc>
        <w:tc>
          <w:tcPr>
            <w:tcW w:w="7230" w:type="dxa"/>
          </w:tcPr>
          <w:p w:rsidR="00002B1F" w:rsidRPr="00160EB4" w:rsidRDefault="00002B1F" w:rsidP="00002B1F">
            <w:pPr>
              <w:pStyle w:val="a4"/>
              <w:numPr>
                <w:ilvl w:val="0"/>
                <w:numId w:val="25"/>
              </w:numPr>
              <w:spacing w:line="276" w:lineRule="auto"/>
              <w:ind w:right="-79"/>
              <w:jc w:val="center"/>
              <w:rPr>
                <w:b/>
                <w:color w:val="FF0000"/>
                <w:sz w:val="26"/>
                <w:szCs w:val="26"/>
              </w:rPr>
            </w:pPr>
            <w:r>
              <w:rPr>
                <w:b/>
                <w:color w:val="FF0000"/>
                <w:sz w:val="26"/>
                <w:szCs w:val="26"/>
              </w:rPr>
              <w:t xml:space="preserve"> ФИНАНСОВЫЕ УСЛОВИЯ И ЗАЯВКА</w:t>
            </w:r>
          </w:p>
        </w:tc>
        <w:tc>
          <w:tcPr>
            <w:tcW w:w="2157" w:type="dxa"/>
          </w:tcPr>
          <w:p w:rsidR="00002B1F" w:rsidRPr="001A6865" w:rsidRDefault="00002B1F" w:rsidP="000B2CB0">
            <w:pPr>
              <w:pStyle w:val="a4"/>
              <w:spacing w:line="276" w:lineRule="auto"/>
              <w:ind w:left="0" w:right="-79"/>
              <w:jc w:val="center"/>
              <w:rPr>
                <w:color w:val="FF0000"/>
                <w:sz w:val="26"/>
                <w:szCs w:val="26"/>
              </w:rPr>
            </w:pPr>
          </w:p>
        </w:tc>
      </w:tr>
    </w:tbl>
    <w:p w:rsidR="00002B1F" w:rsidRDefault="00002B1F" w:rsidP="00002B1F">
      <w:pPr>
        <w:rPr>
          <w:rFonts w:eastAsia="Times New Roman"/>
          <w:b/>
          <w:bCs/>
          <w:sz w:val="26"/>
          <w:szCs w:val="26"/>
        </w:rPr>
      </w:pPr>
    </w:p>
    <w:p w:rsidR="00002B1F" w:rsidRPr="00253CE8" w:rsidRDefault="00002B1F" w:rsidP="00002B1F">
      <w:pPr>
        <w:spacing w:line="276" w:lineRule="auto"/>
        <w:ind w:right="65"/>
        <w:jc w:val="both"/>
        <w:rPr>
          <w:rFonts w:eastAsia="Times New Roman"/>
          <w:sz w:val="26"/>
          <w:szCs w:val="26"/>
        </w:rPr>
      </w:pPr>
      <w:r>
        <w:rPr>
          <w:rFonts w:eastAsia="Times New Roman"/>
          <w:sz w:val="26"/>
          <w:szCs w:val="26"/>
        </w:rPr>
        <w:tab/>
        <w:t>Мероприятие проводит</w:t>
      </w:r>
      <w:r w:rsidR="00DF1E68">
        <w:rPr>
          <w:rFonts w:eastAsia="Times New Roman"/>
          <w:sz w:val="26"/>
          <w:szCs w:val="26"/>
        </w:rPr>
        <w:t xml:space="preserve">ся </w:t>
      </w:r>
      <w:r w:rsidRPr="00253CE8">
        <w:rPr>
          <w:rFonts w:eastAsia="Times New Roman"/>
          <w:sz w:val="26"/>
          <w:szCs w:val="26"/>
        </w:rPr>
        <w:t>за счет личных средств Организаторов, в том числе добровольных пожертвований участников за участие в мероприятии в рамках действующего законодательства Российской Федерации.</w:t>
      </w:r>
    </w:p>
    <w:p w:rsidR="00002B1F" w:rsidRPr="00253CE8" w:rsidRDefault="00002B1F" w:rsidP="00002B1F">
      <w:pPr>
        <w:spacing w:line="276" w:lineRule="auto"/>
        <w:ind w:right="65"/>
        <w:jc w:val="both"/>
        <w:rPr>
          <w:rFonts w:eastAsia="Times New Roman"/>
          <w:sz w:val="26"/>
          <w:szCs w:val="26"/>
        </w:rPr>
      </w:pPr>
      <w:r w:rsidRPr="00253CE8">
        <w:rPr>
          <w:rFonts w:eastAsia="Times New Roman"/>
          <w:sz w:val="26"/>
          <w:szCs w:val="26"/>
        </w:rPr>
        <w:tab/>
        <w:t>Расходы, связанные с проездом к месту проведения мероприятия и обратно, размещением и страхованием участников, тренеров, осуществляются за счет командирующих организаций и собственных средств участников.</w:t>
      </w:r>
    </w:p>
    <w:p w:rsidR="00002B1F" w:rsidRDefault="00002B1F" w:rsidP="00002B1F">
      <w:pPr>
        <w:spacing w:line="276" w:lineRule="auto"/>
        <w:jc w:val="both"/>
      </w:pPr>
      <w:r w:rsidRPr="00253CE8">
        <w:rPr>
          <w:rFonts w:eastAsia="Times New Roman"/>
          <w:sz w:val="26"/>
          <w:szCs w:val="26"/>
        </w:rPr>
        <w:tab/>
        <w:t>Заявки и оплата принимается на сайте:</w:t>
      </w:r>
      <w:r w:rsidRPr="00253CE8">
        <w:rPr>
          <w:sz w:val="26"/>
          <w:szCs w:val="26"/>
        </w:rPr>
        <w:t xml:space="preserve"> </w:t>
      </w:r>
      <w:hyperlink r:id="rId13" w:history="1">
        <w:r w:rsidRPr="00253CE8">
          <w:rPr>
            <w:rStyle w:val="a3"/>
            <w:sz w:val="26"/>
            <w:szCs w:val="26"/>
          </w:rPr>
          <w:t>https://orgeo.ru/</w:t>
        </w:r>
      </w:hyperlink>
    </w:p>
    <w:p w:rsidR="00002B1F" w:rsidRDefault="00002B1F" w:rsidP="00002B1F">
      <w:pPr>
        <w:spacing w:line="276" w:lineRule="auto"/>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002B1F" w:rsidRPr="001A6865" w:rsidTr="000B2CB0">
        <w:tc>
          <w:tcPr>
            <w:tcW w:w="1809" w:type="dxa"/>
          </w:tcPr>
          <w:p w:rsidR="00002B1F" w:rsidRPr="001A6865" w:rsidRDefault="00002B1F"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002B1F" w:rsidRPr="00160EB4" w:rsidRDefault="00002B1F" w:rsidP="00002B1F">
            <w:pPr>
              <w:pStyle w:val="a4"/>
              <w:numPr>
                <w:ilvl w:val="0"/>
                <w:numId w:val="25"/>
              </w:numPr>
              <w:spacing w:line="276" w:lineRule="auto"/>
              <w:ind w:right="-79"/>
              <w:jc w:val="center"/>
              <w:rPr>
                <w:b/>
                <w:color w:val="FF0000"/>
                <w:sz w:val="26"/>
                <w:szCs w:val="26"/>
              </w:rPr>
            </w:pPr>
            <w:r>
              <w:rPr>
                <w:b/>
                <w:color w:val="FF0000"/>
                <w:sz w:val="26"/>
                <w:szCs w:val="26"/>
              </w:rPr>
              <w:t xml:space="preserve"> ПРОТЕСТЫ И ПРЕТЕНЗИИ</w:t>
            </w:r>
          </w:p>
        </w:tc>
        <w:tc>
          <w:tcPr>
            <w:tcW w:w="2157" w:type="dxa"/>
          </w:tcPr>
          <w:p w:rsidR="00002B1F" w:rsidRPr="001A6865" w:rsidRDefault="00002B1F" w:rsidP="000B2CB0">
            <w:pPr>
              <w:pStyle w:val="a4"/>
              <w:spacing w:line="276" w:lineRule="auto"/>
              <w:ind w:left="0" w:right="-79"/>
              <w:jc w:val="center"/>
              <w:rPr>
                <w:color w:val="FF0000"/>
                <w:sz w:val="26"/>
                <w:szCs w:val="26"/>
              </w:rPr>
            </w:pPr>
          </w:p>
        </w:tc>
      </w:tr>
    </w:tbl>
    <w:p w:rsidR="00002B1F" w:rsidRPr="00253CE8" w:rsidRDefault="00002B1F" w:rsidP="00002B1F">
      <w:pPr>
        <w:spacing w:line="276" w:lineRule="auto"/>
        <w:jc w:val="both"/>
        <w:rPr>
          <w:rFonts w:eastAsia="Times New Roman"/>
          <w:sz w:val="26"/>
          <w:szCs w:val="26"/>
        </w:rPr>
      </w:pP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t>15.1</w:t>
      </w:r>
      <w:r w:rsidRPr="00DF20F2">
        <w:rPr>
          <w:rFonts w:eastAsia="Times New Roman"/>
          <w:bCs/>
          <w:sz w:val="26"/>
          <w:szCs w:val="26"/>
        </w:rPr>
        <w:t xml:space="preserve">  Участник вправе подать протест или претензию на </w:t>
      </w:r>
      <w:r>
        <w:rPr>
          <w:rFonts w:eastAsia="Times New Roman"/>
          <w:bCs/>
          <w:sz w:val="26"/>
          <w:szCs w:val="26"/>
        </w:rPr>
        <w:t>рассмотрение Гл</w:t>
      </w:r>
      <w:r w:rsidRPr="00DF20F2">
        <w:rPr>
          <w:rFonts w:eastAsia="Times New Roman"/>
          <w:bCs/>
          <w:sz w:val="26"/>
          <w:szCs w:val="26"/>
        </w:rPr>
        <w:t>авной</w:t>
      </w:r>
      <w:r>
        <w:rPr>
          <w:rFonts w:eastAsia="Times New Roman"/>
          <w:bCs/>
          <w:sz w:val="26"/>
          <w:szCs w:val="26"/>
        </w:rPr>
        <w:t xml:space="preserve"> </w:t>
      </w:r>
      <w:r w:rsidRPr="00DF20F2">
        <w:rPr>
          <w:rFonts w:eastAsia="Times New Roman"/>
          <w:bCs/>
          <w:sz w:val="26"/>
          <w:szCs w:val="26"/>
        </w:rPr>
        <w:t>судейской коллегии.</w:t>
      </w:r>
      <w:r>
        <w:rPr>
          <w:rFonts w:eastAsia="Times New Roman"/>
          <w:bCs/>
          <w:sz w:val="26"/>
          <w:szCs w:val="26"/>
        </w:rPr>
        <w:t xml:space="preserve"> Протесты подаются судье секретарю на регистрации.</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t xml:space="preserve">15.1.1. </w:t>
      </w:r>
      <w:r w:rsidRPr="00DF20F2">
        <w:rPr>
          <w:rFonts w:eastAsia="Times New Roman"/>
          <w:bCs/>
          <w:sz w:val="26"/>
          <w:szCs w:val="26"/>
        </w:rPr>
        <w:t>К протестам</w:t>
      </w:r>
      <w:r>
        <w:rPr>
          <w:rFonts w:eastAsia="Times New Roman"/>
          <w:bCs/>
          <w:sz w:val="26"/>
          <w:szCs w:val="26"/>
        </w:rPr>
        <w:t xml:space="preserve"> </w:t>
      </w:r>
      <w:r w:rsidRPr="00DF20F2">
        <w:rPr>
          <w:rFonts w:eastAsia="Times New Roman"/>
          <w:bCs/>
          <w:sz w:val="26"/>
          <w:szCs w:val="26"/>
        </w:rPr>
        <w:t>и претензиям относятся:</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протесты и претензии, влияющие на распределение призовых мест;</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t xml:space="preserve">- </w:t>
      </w:r>
      <w:r w:rsidRPr="00DF20F2">
        <w:rPr>
          <w:rFonts w:eastAsia="Times New Roman"/>
          <w:bCs/>
          <w:sz w:val="26"/>
          <w:szCs w:val="26"/>
        </w:rPr>
        <w:t>протесты и претензии, касающиеся неточности в измерении времени, за которое</w:t>
      </w:r>
      <w:r>
        <w:rPr>
          <w:rFonts w:eastAsia="Times New Roman"/>
          <w:bCs/>
          <w:sz w:val="26"/>
          <w:szCs w:val="26"/>
        </w:rPr>
        <w:t xml:space="preserve"> </w:t>
      </w:r>
      <w:r w:rsidRPr="00DF20F2">
        <w:rPr>
          <w:rFonts w:eastAsia="Times New Roman"/>
          <w:bCs/>
          <w:sz w:val="26"/>
          <w:szCs w:val="26"/>
        </w:rPr>
        <w:t>участник преодолел дистанцию;</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протесты и претензии, касающиеся дисквалификации участника за неспортивное</w:t>
      </w:r>
      <w:r>
        <w:rPr>
          <w:rFonts w:eastAsia="Times New Roman"/>
          <w:bCs/>
          <w:sz w:val="26"/>
          <w:szCs w:val="26"/>
        </w:rPr>
        <w:t xml:space="preserve"> </w:t>
      </w:r>
      <w:r w:rsidRPr="00DF20F2">
        <w:rPr>
          <w:rFonts w:eastAsia="Times New Roman"/>
          <w:bCs/>
          <w:sz w:val="26"/>
          <w:szCs w:val="26"/>
        </w:rPr>
        <w:t>поведение.</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t>15</w:t>
      </w:r>
      <w:r w:rsidRPr="00DF20F2">
        <w:rPr>
          <w:rFonts w:eastAsia="Times New Roman"/>
          <w:bCs/>
          <w:sz w:val="26"/>
          <w:szCs w:val="26"/>
        </w:rPr>
        <w:t>.1.2. Остальные претензии могут быть проигнорированы Главной судейской</w:t>
      </w:r>
      <w:r>
        <w:rPr>
          <w:rFonts w:eastAsia="Times New Roman"/>
          <w:bCs/>
          <w:sz w:val="26"/>
          <w:szCs w:val="26"/>
        </w:rPr>
        <w:t xml:space="preserve"> </w:t>
      </w:r>
      <w:r w:rsidRPr="00DF20F2">
        <w:rPr>
          <w:rFonts w:eastAsia="Times New Roman"/>
          <w:bCs/>
          <w:sz w:val="26"/>
          <w:szCs w:val="26"/>
        </w:rPr>
        <w:t>коллегией в силу их незначительности.</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1</w:t>
      </w:r>
      <w:r>
        <w:rPr>
          <w:rFonts w:eastAsia="Times New Roman"/>
          <w:bCs/>
          <w:sz w:val="26"/>
          <w:szCs w:val="26"/>
        </w:rPr>
        <w:t>5</w:t>
      </w:r>
      <w:r w:rsidRPr="00DF20F2">
        <w:rPr>
          <w:rFonts w:eastAsia="Times New Roman"/>
          <w:bCs/>
          <w:sz w:val="26"/>
          <w:szCs w:val="26"/>
        </w:rPr>
        <w:t>.2. При подаче претензии необходимо указать:</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фамилию и имя (анонимные претензии не рассматриваются);</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суть претензии;</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lastRenderedPageBreak/>
        <w:tab/>
        <w:t xml:space="preserve">- </w:t>
      </w:r>
      <w:r w:rsidRPr="00DF20F2">
        <w:rPr>
          <w:rFonts w:eastAsia="Times New Roman"/>
          <w:bCs/>
          <w:sz w:val="26"/>
          <w:szCs w:val="26"/>
        </w:rPr>
        <w:t xml:space="preserve">дополнительные материалы (фото, видео, данные </w:t>
      </w:r>
      <w:r>
        <w:rPr>
          <w:rFonts w:eastAsia="Times New Roman"/>
          <w:bCs/>
          <w:sz w:val="26"/>
          <w:szCs w:val="26"/>
        </w:rPr>
        <w:t xml:space="preserve">с </w:t>
      </w:r>
      <w:r w:rsidRPr="00DF20F2">
        <w:rPr>
          <w:rFonts w:eastAsia="Times New Roman"/>
          <w:bCs/>
          <w:sz w:val="26"/>
          <w:szCs w:val="26"/>
        </w:rPr>
        <w:t>индивидуальных GPS-устройств).</w:t>
      </w:r>
    </w:p>
    <w:p w:rsidR="00DF1E68" w:rsidRDefault="00002B1F" w:rsidP="00002B1F">
      <w:pPr>
        <w:pStyle w:val="a4"/>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1</w:t>
      </w:r>
      <w:r>
        <w:rPr>
          <w:rFonts w:eastAsia="Times New Roman"/>
          <w:bCs/>
          <w:sz w:val="26"/>
          <w:szCs w:val="26"/>
        </w:rPr>
        <w:t>5</w:t>
      </w:r>
      <w:r w:rsidRPr="00DF20F2">
        <w:rPr>
          <w:rFonts w:eastAsia="Times New Roman"/>
          <w:bCs/>
          <w:sz w:val="26"/>
          <w:szCs w:val="26"/>
        </w:rPr>
        <w:t xml:space="preserve">.3. Претензии принимаются только от участников </w:t>
      </w:r>
      <w:r>
        <w:rPr>
          <w:rFonts w:eastAsia="Times New Roman"/>
          <w:bCs/>
          <w:sz w:val="26"/>
          <w:szCs w:val="26"/>
        </w:rPr>
        <w:t>мероприятия</w:t>
      </w:r>
      <w:r w:rsidR="00DF1E68">
        <w:rPr>
          <w:rFonts w:eastAsia="Times New Roman"/>
          <w:bCs/>
          <w:sz w:val="26"/>
          <w:szCs w:val="26"/>
        </w:rPr>
        <w:t>.</w:t>
      </w:r>
    </w:p>
    <w:p w:rsidR="00002B1F" w:rsidRPr="00DF20F2" w:rsidRDefault="00002B1F" w:rsidP="00002B1F">
      <w:pPr>
        <w:pStyle w:val="a4"/>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1</w:t>
      </w:r>
      <w:r>
        <w:rPr>
          <w:rFonts w:eastAsia="Times New Roman"/>
          <w:bCs/>
          <w:sz w:val="26"/>
          <w:szCs w:val="26"/>
        </w:rPr>
        <w:t>5</w:t>
      </w:r>
      <w:r w:rsidRPr="00DF20F2">
        <w:rPr>
          <w:rFonts w:eastAsia="Times New Roman"/>
          <w:bCs/>
          <w:sz w:val="26"/>
          <w:szCs w:val="26"/>
        </w:rPr>
        <w:t>.4. Протесты и претензии, влияющие на распределение призовых мест в</w:t>
      </w:r>
      <w:r>
        <w:rPr>
          <w:rFonts w:eastAsia="Times New Roman"/>
          <w:bCs/>
          <w:sz w:val="26"/>
          <w:szCs w:val="26"/>
        </w:rPr>
        <w:t xml:space="preserve"> </w:t>
      </w:r>
      <w:r w:rsidRPr="00DF20F2">
        <w:rPr>
          <w:rFonts w:eastAsia="Times New Roman"/>
          <w:bCs/>
          <w:sz w:val="26"/>
          <w:szCs w:val="26"/>
        </w:rPr>
        <w:t xml:space="preserve">абсолютном  первенстве, принимаются Главной судейской коллегией в письменной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Главной судейской  коллегией только в том случае, если выявление нарушений действующих правил было </w:t>
      </w:r>
      <w:r>
        <w:rPr>
          <w:rFonts w:eastAsia="Times New Roman"/>
          <w:bCs/>
          <w:sz w:val="26"/>
          <w:szCs w:val="26"/>
        </w:rPr>
        <w:t>н</w:t>
      </w:r>
      <w:r w:rsidRPr="00DF20F2">
        <w:rPr>
          <w:rFonts w:eastAsia="Times New Roman"/>
          <w:bCs/>
          <w:sz w:val="26"/>
          <w:szCs w:val="26"/>
        </w:rPr>
        <w:t>евозможно до церемонии награждения.</w:t>
      </w:r>
    </w:p>
    <w:p w:rsidR="007625F5" w:rsidRDefault="007625F5" w:rsidP="007625F5">
      <w:pPr>
        <w:tabs>
          <w:tab w:val="left" w:pos="820"/>
        </w:tabs>
        <w:spacing w:line="276" w:lineRule="auto"/>
        <w:rPr>
          <w:rFonts w:eastAsia="Times New Roman"/>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002B1F" w:rsidRPr="001A6865" w:rsidTr="000B2CB0">
        <w:tc>
          <w:tcPr>
            <w:tcW w:w="1809" w:type="dxa"/>
          </w:tcPr>
          <w:p w:rsidR="00002B1F" w:rsidRPr="001A6865" w:rsidRDefault="00002B1F"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002B1F" w:rsidRPr="00002B1F" w:rsidRDefault="00002B1F" w:rsidP="00002B1F">
            <w:pPr>
              <w:pStyle w:val="a4"/>
              <w:numPr>
                <w:ilvl w:val="0"/>
                <w:numId w:val="25"/>
              </w:numPr>
              <w:spacing w:line="276" w:lineRule="auto"/>
              <w:ind w:right="-79"/>
              <w:jc w:val="center"/>
              <w:rPr>
                <w:b/>
                <w:color w:val="FF0000"/>
                <w:sz w:val="26"/>
                <w:szCs w:val="26"/>
              </w:rPr>
            </w:pPr>
            <w:r w:rsidRPr="00002B1F">
              <w:rPr>
                <w:b/>
                <w:color w:val="FF0000"/>
                <w:sz w:val="26"/>
                <w:szCs w:val="26"/>
              </w:rPr>
              <w:t xml:space="preserve"> ДИСКВАЛИФИКАЦИЯ</w:t>
            </w:r>
          </w:p>
        </w:tc>
        <w:tc>
          <w:tcPr>
            <w:tcW w:w="2157" w:type="dxa"/>
          </w:tcPr>
          <w:p w:rsidR="00002B1F" w:rsidRPr="001A6865" w:rsidRDefault="00002B1F" w:rsidP="000B2CB0">
            <w:pPr>
              <w:pStyle w:val="a4"/>
              <w:spacing w:line="276" w:lineRule="auto"/>
              <w:ind w:left="0" w:right="-79"/>
              <w:jc w:val="center"/>
              <w:rPr>
                <w:color w:val="FF0000"/>
                <w:sz w:val="26"/>
                <w:szCs w:val="26"/>
              </w:rPr>
            </w:pPr>
          </w:p>
        </w:tc>
      </w:tr>
    </w:tbl>
    <w:p w:rsidR="00002B1F" w:rsidRDefault="00002B1F" w:rsidP="00002B1F">
      <w:pPr>
        <w:pStyle w:val="a4"/>
        <w:tabs>
          <w:tab w:val="left" w:pos="0"/>
        </w:tabs>
        <w:spacing w:line="276" w:lineRule="auto"/>
        <w:ind w:left="0"/>
        <w:jc w:val="both"/>
        <w:rPr>
          <w:rFonts w:eastAsia="Times New Roman"/>
          <w:bCs/>
          <w:sz w:val="26"/>
          <w:szCs w:val="26"/>
        </w:rPr>
      </w:pP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xml:space="preserve">Организаторы оставляют за собой право оштрафовать участника от 5 до 120 мин. или </w:t>
      </w:r>
    </w:p>
    <w:p w:rsidR="00002B1F" w:rsidRPr="00DF20F2" w:rsidRDefault="00002B1F" w:rsidP="00002B1F">
      <w:pPr>
        <w:pStyle w:val="a4"/>
        <w:tabs>
          <w:tab w:val="left" w:pos="0"/>
        </w:tabs>
        <w:spacing w:line="276" w:lineRule="auto"/>
        <w:ind w:left="0"/>
        <w:jc w:val="both"/>
        <w:rPr>
          <w:rFonts w:eastAsia="Times New Roman"/>
          <w:bCs/>
          <w:sz w:val="26"/>
          <w:szCs w:val="26"/>
        </w:rPr>
      </w:pPr>
      <w:r w:rsidRPr="00DF20F2">
        <w:rPr>
          <w:rFonts w:eastAsia="Times New Roman"/>
          <w:bCs/>
          <w:sz w:val="26"/>
          <w:szCs w:val="26"/>
        </w:rPr>
        <w:t xml:space="preserve">дисквалифицировать в следующих случаях: </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уход с размеченного маршрута дистанции;</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сокращение дистанции;</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xml:space="preserve">−  невыполнение требований судей и организаторов; </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xml:space="preserve">−  использование посторонней помощи; </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грубое нарушение правил забега и техники безопасности;</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нарушение спортивной этики (неоказание помощи пострадавшим либо препятствование другим участникам в достижении финиша - снятие маркировки и др.);</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нарушение природоохранной этики;</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неспортивное поведение;</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а такж</w:t>
      </w:r>
      <w:r>
        <w:rPr>
          <w:rFonts w:eastAsia="Times New Roman"/>
          <w:bCs/>
          <w:sz w:val="26"/>
          <w:szCs w:val="26"/>
        </w:rPr>
        <w:t>е при любом другом нарушении п.6</w:t>
      </w:r>
      <w:r w:rsidRPr="00DF20F2">
        <w:rPr>
          <w:rFonts w:eastAsia="Times New Roman"/>
          <w:bCs/>
          <w:sz w:val="26"/>
          <w:szCs w:val="26"/>
        </w:rPr>
        <w:t xml:space="preserve"> (Требования к участникам).</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Все вопросы, связанные с определением итогов соревнований, а также отдельные</w:t>
      </w:r>
      <w:r>
        <w:rPr>
          <w:rFonts w:eastAsia="Times New Roman"/>
          <w:bCs/>
          <w:sz w:val="26"/>
          <w:szCs w:val="26"/>
        </w:rPr>
        <w:t xml:space="preserve"> </w:t>
      </w:r>
      <w:r w:rsidRPr="00DF20F2">
        <w:rPr>
          <w:rFonts w:eastAsia="Times New Roman"/>
          <w:bCs/>
          <w:sz w:val="26"/>
          <w:szCs w:val="26"/>
        </w:rPr>
        <w:t>спорные  вопросы решает главный судья Соревнований. Протесты должны подаваться в</w:t>
      </w:r>
      <w:r>
        <w:rPr>
          <w:rFonts w:eastAsia="Times New Roman"/>
          <w:bCs/>
          <w:sz w:val="26"/>
          <w:szCs w:val="26"/>
        </w:rPr>
        <w:t xml:space="preserve"> </w:t>
      </w:r>
      <w:r w:rsidRPr="00DF20F2">
        <w:rPr>
          <w:rFonts w:eastAsia="Times New Roman"/>
          <w:bCs/>
          <w:sz w:val="26"/>
          <w:szCs w:val="26"/>
        </w:rPr>
        <w:t>письменном виде</w:t>
      </w:r>
      <w:r>
        <w:rPr>
          <w:rFonts w:eastAsia="Times New Roman"/>
          <w:bCs/>
          <w:sz w:val="26"/>
          <w:szCs w:val="26"/>
        </w:rPr>
        <w:t xml:space="preserve"> главному секретарю на регистрации</w:t>
      </w:r>
      <w:r w:rsidR="00DF1E68">
        <w:rPr>
          <w:rFonts w:eastAsia="Times New Roman"/>
          <w:bCs/>
          <w:sz w:val="26"/>
          <w:szCs w:val="26"/>
        </w:rPr>
        <w:t xml:space="preserve"> или на финише</w:t>
      </w:r>
      <w:r w:rsidRPr="00DF20F2">
        <w:rPr>
          <w:rFonts w:eastAsia="Times New Roman"/>
          <w:bCs/>
          <w:sz w:val="26"/>
          <w:szCs w:val="26"/>
        </w:rPr>
        <w:t xml:space="preserve">. </w:t>
      </w:r>
    </w:p>
    <w:p w:rsidR="00002B1F" w:rsidRPr="00DF20F2" w:rsidRDefault="00002B1F" w:rsidP="00002B1F">
      <w:pPr>
        <w:pStyle w:val="a4"/>
        <w:tabs>
          <w:tab w:val="left" w:pos="0"/>
        </w:tabs>
        <w:spacing w:line="276" w:lineRule="auto"/>
        <w:ind w:left="0"/>
        <w:jc w:val="both"/>
        <w:rPr>
          <w:rFonts w:eastAsia="Times New Roman"/>
          <w:bCs/>
          <w:sz w:val="26"/>
          <w:szCs w:val="26"/>
        </w:rPr>
      </w:pPr>
      <w:r>
        <w:rPr>
          <w:rFonts w:eastAsia="Times New Roman"/>
          <w:bCs/>
          <w:sz w:val="26"/>
          <w:szCs w:val="26"/>
        </w:rPr>
        <w:tab/>
      </w:r>
      <w:r w:rsidRPr="00DF20F2">
        <w:rPr>
          <w:rFonts w:eastAsia="Times New Roman"/>
          <w:bCs/>
          <w:sz w:val="26"/>
          <w:szCs w:val="26"/>
        </w:rPr>
        <w:t xml:space="preserve">В случае дисквалификации участник обязан прекратить забег. Организатор не несет </w:t>
      </w:r>
    </w:p>
    <w:p w:rsidR="00002B1F" w:rsidRDefault="00002B1F" w:rsidP="00002B1F">
      <w:pPr>
        <w:pStyle w:val="a4"/>
        <w:tabs>
          <w:tab w:val="left" w:pos="0"/>
        </w:tabs>
        <w:spacing w:line="276" w:lineRule="auto"/>
        <w:ind w:left="0"/>
        <w:jc w:val="both"/>
        <w:rPr>
          <w:rFonts w:eastAsia="Times New Roman"/>
          <w:bCs/>
          <w:sz w:val="26"/>
          <w:szCs w:val="26"/>
        </w:rPr>
      </w:pPr>
      <w:r w:rsidRPr="00DF20F2">
        <w:rPr>
          <w:rFonts w:eastAsia="Times New Roman"/>
          <w:bCs/>
          <w:sz w:val="26"/>
          <w:szCs w:val="26"/>
        </w:rPr>
        <w:t>ответственности за дисквалифицированного участника.</w:t>
      </w:r>
    </w:p>
    <w:p w:rsidR="00DF1E68" w:rsidRDefault="00DF1E68" w:rsidP="00002B1F">
      <w:pPr>
        <w:pStyle w:val="a4"/>
        <w:tabs>
          <w:tab w:val="left" w:pos="0"/>
        </w:tabs>
        <w:spacing w:line="276" w:lineRule="auto"/>
        <w:ind w:left="0"/>
        <w:jc w:val="both"/>
        <w:rPr>
          <w:rFonts w:eastAsia="Times New Roman"/>
          <w:bCs/>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E87A3C" w:rsidRPr="001A6865" w:rsidTr="000B2CB0">
        <w:tc>
          <w:tcPr>
            <w:tcW w:w="1809" w:type="dxa"/>
          </w:tcPr>
          <w:p w:rsidR="00E87A3C" w:rsidRPr="001A6865" w:rsidRDefault="00E87A3C"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E87A3C" w:rsidRPr="00E87A3C" w:rsidRDefault="00E87A3C" w:rsidP="00E87A3C">
            <w:pPr>
              <w:pStyle w:val="a4"/>
              <w:numPr>
                <w:ilvl w:val="0"/>
                <w:numId w:val="25"/>
              </w:numPr>
              <w:spacing w:line="276" w:lineRule="auto"/>
              <w:ind w:right="-79"/>
              <w:jc w:val="center"/>
              <w:rPr>
                <w:b/>
                <w:color w:val="FF0000"/>
                <w:sz w:val="26"/>
                <w:szCs w:val="26"/>
              </w:rPr>
            </w:pPr>
            <w:r w:rsidRPr="00E87A3C">
              <w:rPr>
                <w:b/>
                <w:color w:val="FF0000"/>
                <w:sz w:val="26"/>
                <w:szCs w:val="26"/>
              </w:rPr>
              <w:t>БЕЗОПАСНОСТЬ И МЕДИЦИНСКОЕ ОБЕСПЕЧЕНИЕ</w:t>
            </w:r>
          </w:p>
        </w:tc>
        <w:tc>
          <w:tcPr>
            <w:tcW w:w="2157" w:type="dxa"/>
          </w:tcPr>
          <w:p w:rsidR="00E87A3C" w:rsidRPr="001A6865" w:rsidRDefault="00E87A3C" w:rsidP="000B2CB0">
            <w:pPr>
              <w:pStyle w:val="a4"/>
              <w:spacing w:line="276" w:lineRule="auto"/>
              <w:ind w:left="0" w:right="-79"/>
              <w:jc w:val="center"/>
              <w:rPr>
                <w:color w:val="FF0000"/>
                <w:sz w:val="26"/>
                <w:szCs w:val="26"/>
              </w:rPr>
            </w:pPr>
          </w:p>
        </w:tc>
      </w:tr>
    </w:tbl>
    <w:p w:rsidR="00E87A3C" w:rsidRPr="00DF20F2" w:rsidRDefault="00E87A3C" w:rsidP="00002B1F">
      <w:pPr>
        <w:pStyle w:val="a4"/>
        <w:tabs>
          <w:tab w:val="left" w:pos="0"/>
        </w:tabs>
        <w:spacing w:line="276" w:lineRule="auto"/>
        <w:ind w:left="0"/>
        <w:jc w:val="both"/>
        <w:rPr>
          <w:rFonts w:eastAsia="Times New Roman"/>
          <w:bCs/>
          <w:sz w:val="26"/>
          <w:szCs w:val="26"/>
        </w:rPr>
      </w:pPr>
    </w:p>
    <w:p w:rsidR="00E87A3C" w:rsidRDefault="00E87A3C" w:rsidP="0081061C">
      <w:pPr>
        <w:pStyle w:val="a4"/>
        <w:tabs>
          <w:tab w:val="left" w:pos="0"/>
        </w:tabs>
        <w:spacing w:line="276" w:lineRule="auto"/>
        <w:ind w:left="0"/>
        <w:jc w:val="both"/>
        <w:rPr>
          <w:rFonts w:eastAsia="Times New Roman"/>
          <w:bCs/>
          <w:sz w:val="26"/>
          <w:szCs w:val="26"/>
        </w:rPr>
      </w:pPr>
      <w:r>
        <w:rPr>
          <w:rFonts w:eastAsia="Times New Roman"/>
          <w:bCs/>
          <w:sz w:val="26"/>
          <w:szCs w:val="26"/>
        </w:rPr>
        <w:tab/>
        <w:t>17</w:t>
      </w:r>
      <w:r w:rsidRPr="002B389D">
        <w:rPr>
          <w:rFonts w:eastAsia="Times New Roman"/>
          <w:bCs/>
          <w:sz w:val="26"/>
          <w:szCs w:val="26"/>
        </w:rPr>
        <w:t>.1</w:t>
      </w:r>
      <w:r>
        <w:rPr>
          <w:rFonts w:eastAsia="Times New Roman"/>
          <w:bCs/>
          <w:sz w:val="26"/>
          <w:szCs w:val="26"/>
        </w:rPr>
        <w:t>.</w:t>
      </w:r>
      <w:r w:rsidRPr="002B389D">
        <w:rPr>
          <w:rFonts w:eastAsia="Times New Roman"/>
          <w:bCs/>
          <w:sz w:val="26"/>
          <w:szCs w:val="26"/>
        </w:rPr>
        <w:t xml:space="preserve">  Ответственность за здоровье и сохранность жизни участников в</w:t>
      </w:r>
      <w:r>
        <w:rPr>
          <w:rFonts w:eastAsia="Times New Roman"/>
          <w:bCs/>
          <w:sz w:val="26"/>
          <w:szCs w:val="26"/>
        </w:rPr>
        <w:t xml:space="preserve"> </w:t>
      </w:r>
      <w:r w:rsidRPr="002B389D">
        <w:rPr>
          <w:rFonts w:eastAsia="Times New Roman"/>
          <w:bCs/>
          <w:sz w:val="26"/>
          <w:szCs w:val="26"/>
        </w:rPr>
        <w:t xml:space="preserve">дни </w:t>
      </w:r>
      <w:r>
        <w:rPr>
          <w:rFonts w:eastAsia="Times New Roman"/>
          <w:bCs/>
          <w:sz w:val="26"/>
          <w:szCs w:val="26"/>
        </w:rPr>
        <w:t>мероприятия</w:t>
      </w:r>
      <w:r w:rsidRPr="002B389D">
        <w:rPr>
          <w:rFonts w:eastAsia="Times New Roman"/>
          <w:bCs/>
          <w:sz w:val="26"/>
          <w:szCs w:val="26"/>
        </w:rPr>
        <w:t xml:space="preserve"> возлагается на самих участников и лиц их сопровождающих.</w:t>
      </w:r>
    </w:p>
    <w:p w:rsidR="00E87A3C" w:rsidRDefault="00E87A3C" w:rsidP="00E87A3C">
      <w:pPr>
        <w:pStyle w:val="a4"/>
        <w:tabs>
          <w:tab w:val="left" w:pos="0"/>
        </w:tabs>
        <w:spacing w:line="276" w:lineRule="auto"/>
        <w:ind w:left="0"/>
        <w:jc w:val="both"/>
        <w:rPr>
          <w:rFonts w:eastAsia="Times New Roman"/>
          <w:bCs/>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230"/>
        <w:gridCol w:w="2157"/>
      </w:tblGrid>
      <w:tr w:rsidR="00E87A3C" w:rsidRPr="001A6865" w:rsidTr="000B2CB0">
        <w:tc>
          <w:tcPr>
            <w:tcW w:w="1809" w:type="dxa"/>
          </w:tcPr>
          <w:p w:rsidR="00E87A3C" w:rsidRPr="001A6865" w:rsidRDefault="00E87A3C" w:rsidP="000B2CB0">
            <w:pPr>
              <w:pStyle w:val="a4"/>
              <w:spacing w:line="276" w:lineRule="auto"/>
              <w:ind w:left="0" w:right="-79"/>
              <w:jc w:val="center"/>
              <w:rPr>
                <w:color w:val="FF0000"/>
                <w:sz w:val="26"/>
                <w:szCs w:val="26"/>
              </w:rPr>
            </w:pPr>
            <w:r w:rsidRPr="001A6865">
              <w:rPr>
                <w:rFonts w:eastAsia="Times New Roman"/>
                <w:b/>
                <w:bCs/>
                <w:sz w:val="26"/>
                <w:szCs w:val="26"/>
              </w:rPr>
              <w:tab/>
            </w:r>
            <w:r w:rsidRPr="001A6865">
              <w:rPr>
                <w:rFonts w:eastAsia="Times New Roman"/>
                <w:b/>
                <w:bCs/>
                <w:sz w:val="26"/>
                <w:szCs w:val="26"/>
              </w:rPr>
              <w:tab/>
            </w:r>
          </w:p>
        </w:tc>
        <w:tc>
          <w:tcPr>
            <w:tcW w:w="7230" w:type="dxa"/>
          </w:tcPr>
          <w:p w:rsidR="00E87A3C" w:rsidRPr="00E87A3C" w:rsidRDefault="00E87A3C" w:rsidP="00E87A3C">
            <w:pPr>
              <w:pStyle w:val="a4"/>
              <w:numPr>
                <w:ilvl w:val="0"/>
                <w:numId w:val="25"/>
              </w:numPr>
              <w:spacing w:line="276" w:lineRule="auto"/>
              <w:ind w:right="-79"/>
              <w:jc w:val="center"/>
              <w:rPr>
                <w:b/>
                <w:color w:val="FF0000"/>
                <w:sz w:val="26"/>
                <w:szCs w:val="26"/>
              </w:rPr>
            </w:pPr>
            <w:r w:rsidRPr="00E87A3C">
              <w:rPr>
                <w:b/>
                <w:color w:val="FF0000"/>
                <w:sz w:val="26"/>
                <w:szCs w:val="26"/>
              </w:rPr>
              <w:t>ИЗМЕНЕНИЯ В ПОЛОЖЕНИИ</w:t>
            </w:r>
          </w:p>
        </w:tc>
        <w:tc>
          <w:tcPr>
            <w:tcW w:w="2157" w:type="dxa"/>
          </w:tcPr>
          <w:p w:rsidR="00E87A3C" w:rsidRPr="001A6865" w:rsidRDefault="00E87A3C" w:rsidP="000B2CB0">
            <w:pPr>
              <w:pStyle w:val="a4"/>
              <w:spacing w:line="276" w:lineRule="auto"/>
              <w:ind w:left="0" w:right="-79"/>
              <w:jc w:val="center"/>
              <w:rPr>
                <w:color w:val="FF0000"/>
                <w:sz w:val="26"/>
                <w:szCs w:val="26"/>
              </w:rPr>
            </w:pPr>
          </w:p>
        </w:tc>
      </w:tr>
    </w:tbl>
    <w:p w:rsidR="00E87A3C" w:rsidRDefault="00E87A3C" w:rsidP="00E87A3C">
      <w:pPr>
        <w:pStyle w:val="a4"/>
        <w:tabs>
          <w:tab w:val="left" w:pos="0"/>
        </w:tabs>
        <w:spacing w:line="276" w:lineRule="auto"/>
        <w:ind w:left="0"/>
        <w:jc w:val="both"/>
        <w:rPr>
          <w:rFonts w:eastAsia="Times New Roman"/>
          <w:bCs/>
          <w:sz w:val="26"/>
          <w:szCs w:val="26"/>
        </w:rPr>
      </w:pPr>
    </w:p>
    <w:p w:rsidR="00E87A3C" w:rsidRPr="002B389D" w:rsidRDefault="00E87A3C" w:rsidP="00E87A3C">
      <w:pPr>
        <w:spacing w:line="276" w:lineRule="auto"/>
        <w:jc w:val="both"/>
        <w:rPr>
          <w:sz w:val="26"/>
          <w:szCs w:val="26"/>
        </w:rPr>
      </w:pPr>
      <w:r>
        <w:rPr>
          <w:sz w:val="26"/>
          <w:szCs w:val="26"/>
        </w:rPr>
        <w:tab/>
      </w:r>
      <w:r w:rsidR="00DF1E68">
        <w:rPr>
          <w:sz w:val="26"/>
          <w:szCs w:val="26"/>
        </w:rPr>
        <w:t>Настоящий</w:t>
      </w:r>
      <w:r w:rsidRPr="002B389D">
        <w:rPr>
          <w:sz w:val="26"/>
          <w:szCs w:val="26"/>
        </w:rPr>
        <w:t xml:space="preserve"> </w:t>
      </w:r>
      <w:r w:rsidR="00DF1E68">
        <w:rPr>
          <w:sz w:val="26"/>
          <w:szCs w:val="26"/>
        </w:rPr>
        <w:t>Регламент может быть изменен или прекращен</w:t>
      </w:r>
      <w:r w:rsidRPr="002B389D">
        <w:rPr>
          <w:sz w:val="26"/>
          <w:szCs w:val="26"/>
        </w:rPr>
        <w:t xml:space="preserve"> Организатором в</w:t>
      </w:r>
      <w:r>
        <w:rPr>
          <w:sz w:val="26"/>
          <w:szCs w:val="26"/>
        </w:rPr>
        <w:t xml:space="preserve"> </w:t>
      </w:r>
      <w:r w:rsidRPr="002B389D">
        <w:rPr>
          <w:sz w:val="26"/>
          <w:szCs w:val="26"/>
        </w:rPr>
        <w:t xml:space="preserve">одностороннем порядке </w:t>
      </w:r>
      <w:r>
        <w:rPr>
          <w:sz w:val="26"/>
          <w:szCs w:val="26"/>
        </w:rPr>
        <w:t>без предварительного уведомления</w:t>
      </w:r>
      <w:r w:rsidRPr="002B389D">
        <w:rPr>
          <w:sz w:val="26"/>
          <w:szCs w:val="26"/>
        </w:rPr>
        <w:t xml:space="preserve"> участников и без выплаты какой-либо компенсации в связи с этим.</w:t>
      </w:r>
    </w:p>
    <w:p w:rsidR="00E87A3C" w:rsidRPr="002B389D" w:rsidRDefault="00E87A3C" w:rsidP="00E87A3C">
      <w:pPr>
        <w:spacing w:line="276" w:lineRule="auto"/>
        <w:jc w:val="both"/>
        <w:rPr>
          <w:sz w:val="26"/>
          <w:szCs w:val="26"/>
        </w:rPr>
      </w:pPr>
      <w:r>
        <w:rPr>
          <w:sz w:val="26"/>
          <w:szCs w:val="26"/>
        </w:rPr>
        <w:tab/>
      </w:r>
      <w:r w:rsidR="00DF1E68">
        <w:rPr>
          <w:sz w:val="26"/>
          <w:szCs w:val="26"/>
        </w:rPr>
        <w:t>Настоящий регламент</w:t>
      </w:r>
      <w:r w:rsidRPr="002B389D">
        <w:rPr>
          <w:sz w:val="26"/>
          <w:szCs w:val="26"/>
        </w:rPr>
        <w:t xml:space="preserve"> является официальным приглашением-вызовом для участия в</w:t>
      </w:r>
      <w:r w:rsidRPr="00253CE8">
        <w:rPr>
          <w:sz w:val="26"/>
          <w:szCs w:val="26"/>
        </w:rPr>
        <w:t xml:space="preserve"> </w:t>
      </w:r>
      <w:r>
        <w:rPr>
          <w:sz w:val="26"/>
          <w:szCs w:val="26"/>
        </w:rPr>
        <w:t>мероприятие «Царь Горы»</w:t>
      </w:r>
      <w:r w:rsidR="00DF1E68">
        <w:rPr>
          <w:sz w:val="26"/>
          <w:szCs w:val="26"/>
        </w:rPr>
        <w:t>.</w:t>
      </w:r>
    </w:p>
    <w:p w:rsidR="00E87A3C" w:rsidRPr="001A6865" w:rsidRDefault="00E87A3C" w:rsidP="00E87A3C">
      <w:pPr>
        <w:spacing w:line="276" w:lineRule="auto"/>
        <w:rPr>
          <w:sz w:val="26"/>
          <w:szCs w:val="26"/>
        </w:rPr>
      </w:pPr>
    </w:p>
    <w:p w:rsidR="00E87A3C" w:rsidRPr="00DF1E68" w:rsidRDefault="00860647" w:rsidP="00DF1E68">
      <w:pPr>
        <w:spacing w:line="276" w:lineRule="auto"/>
        <w:rPr>
          <w:sz w:val="26"/>
          <w:szCs w:val="26"/>
        </w:rPr>
      </w:pPr>
      <w:hyperlink r:id="rId14" w:history="1">
        <w:r w:rsidR="00E87A3C" w:rsidRPr="00E87A3C">
          <w:rPr>
            <w:rStyle w:val="a3"/>
            <w:sz w:val="26"/>
            <w:szCs w:val="26"/>
          </w:rPr>
          <w:t>https://vk.com/trailsamara</w:t>
        </w:r>
      </w:hyperlink>
      <w:r w:rsidR="00E87A3C" w:rsidRPr="00E87A3C">
        <w:rPr>
          <w:sz w:val="26"/>
          <w:szCs w:val="26"/>
        </w:rPr>
        <w:t xml:space="preserve"> - официальная группа команды </w:t>
      </w:r>
      <w:proofErr w:type="spellStart"/>
      <w:r w:rsidR="00E87A3C" w:rsidRPr="00E87A3C">
        <w:rPr>
          <w:sz w:val="26"/>
          <w:szCs w:val="26"/>
          <w:lang w:val="en-US"/>
        </w:rPr>
        <w:t>Trailrunning</w:t>
      </w:r>
      <w:proofErr w:type="spellEnd"/>
      <w:r w:rsidR="00E87A3C" w:rsidRPr="00E87A3C">
        <w:rPr>
          <w:sz w:val="26"/>
          <w:szCs w:val="26"/>
        </w:rPr>
        <w:t xml:space="preserve"> </w:t>
      </w:r>
      <w:r w:rsidR="00E87A3C" w:rsidRPr="00E87A3C">
        <w:rPr>
          <w:sz w:val="26"/>
          <w:szCs w:val="26"/>
          <w:lang w:val="en-US"/>
        </w:rPr>
        <w:t>Samara</w:t>
      </w:r>
      <w:r w:rsidR="00DF1E68">
        <w:rPr>
          <w:sz w:val="26"/>
          <w:szCs w:val="26"/>
        </w:rPr>
        <w:t>.</w:t>
      </w:r>
    </w:p>
    <w:p w:rsidR="00E87A3C" w:rsidRDefault="00E87A3C">
      <w:pPr>
        <w:rPr>
          <w:rFonts w:eastAsia="Times New Roman"/>
          <w:b/>
          <w:bCs/>
          <w:sz w:val="24"/>
          <w:szCs w:val="24"/>
        </w:rPr>
      </w:pPr>
    </w:p>
    <w:p w:rsidR="0081061C" w:rsidRDefault="0081061C">
      <w:pPr>
        <w:rPr>
          <w:bCs/>
          <w:color w:val="000000"/>
          <w:sz w:val="26"/>
          <w:szCs w:val="26"/>
        </w:rPr>
      </w:pPr>
      <w:r>
        <w:rPr>
          <w:bCs/>
          <w:color w:val="000000"/>
          <w:sz w:val="26"/>
          <w:szCs w:val="26"/>
        </w:rPr>
        <w:br w:type="page"/>
      </w:r>
    </w:p>
    <w:p w:rsidR="00E87A3C" w:rsidRPr="001A6865" w:rsidRDefault="00E87A3C" w:rsidP="00E87A3C">
      <w:pPr>
        <w:pStyle w:val="a4"/>
        <w:autoSpaceDE w:val="0"/>
        <w:autoSpaceDN w:val="0"/>
        <w:adjustRightInd w:val="0"/>
        <w:spacing w:line="276" w:lineRule="auto"/>
        <w:jc w:val="right"/>
        <w:rPr>
          <w:bCs/>
          <w:color w:val="000000"/>
          <w:sz w:val="26"/>
          <w:szCs w:val="26"/>
        </w:rPr>
      </w:pPr>
      <w:r w:rsidRPr="001A6865">
        <w:rPr>
          <w:bCs/>
          <w:color w:val="000000"/>
          <w:sz w:val="26"/>
          <w:szCs w:val="26"/>
        </w:rPr>
        <w:lastRenderedPageBreak/>
        <w:t>Приложение № 1</w:t>
      </w:r>
    </w:p>
    <w:p w:rsidR="00E87A3C" w:rsidRPr="001A6865" w:rsidRDefault="00E87A3C" w:rsidP="00E87A3C">
      <w:pPr>
        <w:pStyle w:val="a4"/>
        <w:autoSpaceDE w:val="0"/>
        <w:autoSpaceDN w:val="0"/>
        <w:adjustRightInd w:val="0"/>
        <w:jc w:val="center"/>
        <w:rPr>
          <w:bCs/>
          <w:color w:val="000000"/>
          <w:sz w:val="26"/>
          <w:szCs w:val="26"/>
        </w:rPr>
      </w:pPr>
    </w:p>
    <w:p w:rsidR="00E87A3C" w:rsidRPr="001A6865" w:rsidRDefault="00E87A3C" w:rsidP="00E87A3C">
      <w:pPr>
        <w:pStyle w:val="a4"/>
        <w:autoSpaceDE w:val="0"/>
        <w:autoSpaceDN w:val="0"/>
        <w:adjustRightInd w:val="0"/>
        <w:jc w:val="center"/>
        <w:rPr>
          <w:bCs/>
          <w:color w:val="000000"/>
          <w:sz w:val="26"/>
          <w:szCs w:val="26"/>
        </w:rPr>
      </w:pPr>
      <w:r w:rsidRPr="001A6865">
        <w:rPr>
          <w:bCs/>
          <w:color w:val="000000"/>
          <w:sz w:val="26"/>
          <w:szCs w:val="26"/>
        </w:rPr>
        <w:t>Справка</w:t>
      </w:r>
    </w:p>
    <w:p w:rsidR="00E87A3C" w:rsidRPr="001A6865" w:rsidRDefault="00E87A3C" w:rsidP="00E87A3C">
      <w:pPr>
        <w:autoSpaceDE w:val="0"/>
        <w:autoSpaceDN w:val="0"/>
        <w:adjustRightInd w:val="0"/>
        <w:ind w:firstLine="708"/>
        <w:jc w:val="both"/>
        <w:rPr>
          <w:bCs/>
          <w:color w:val="000000"/>
          <w:sz w:val="26"/>
          <w:szCs w:val="26"/>
        </w:rPr>
      </w:pPr>
      <w:r w:rsidRPr="001A6865">
        <w:rPr>
          <w:bCs/>
          <w:color w:val="000000"/>
          <w:sz w:val="26"/>
          <w:szCs w:val="26"/>
        </w:rPr>
        <w:t>Дана __________________________________________________ в том, что о</w:t>
      </w:r>
      <w:proofErr w:type="gramStart"/>
      <w:r w:rsidRPr="001A6865">
        <w:rPr>
          <w:bCs/>
          <w:color w:val="000000"/>
          <w:sz w:val="26"/>
          <w:szCs w:val="26"/>
        </w:rPr>
        <w:t>н(</w:t>
      </w:r>
      <w:proofErr w:type="gramEnd"/>
      <w:r w:rsidRPr="001A6865">
        <w:rPr>
          <w:bCs/>
          <w:color w:val="000000"/>
          <w:sz w:val="26"/>
          <w:szCs w:val="26"/>
        </w:rPr>
        <w:t>а) «_________» __________ 20___ г. прошел(</w:t>
      </w:r>
      <w:proofErr w:type="spellStart"/>
      <w:r w:rsidRPr="001A6865">
        <w:rPr>
          <w:bCs/>
          <w:color w:val="000000"/>
          <w:sz w:val="26"/>
          <w:szCs w:val="26"/>
        </w:rPr>
        <w:t>ла</w:t>
      </w:r>
      <w:proofErr w:type="spellEnd"/>
      <w:r w:rsidRPr="001A6865">
        <w:rPr>
          <w:bCs/>
          <w:color w:val="000000"/>
          <w:sz w:val="26"/>
          <w:szCs w:val="26"/>
        </w:rPr>
        <w:t>) медицинское обследование, необходимое для участия в соревнованиях.</w:t>
      </w:r>
    </w:p>
    <w:p w:rsidR="00E87A3C" w:rsidRPr="001A6865" w:rsidRDefault="00E87A3C" w:rsidP="00E87A3C">
      <w:pPr>
        <w:pStyle w:val="a4"/>
        <w:autoSpaceDE w:val="0"/>
        <w:autoSpaceDN w:val="0"/>
        <w:adjustRightInd w:val="0"/>
        <w:jc w:val="both"/>
        <w:rPr>
          <w:bCs/>
          <w:color w:val="000000"/>
          <w:sz w:val="26"/>
          <w:szCs w:val="26"/>
        </w:rPr>
      </w:pPr>
      <w:r w:rsidRPr="001A6865">
        <w:rPr>
          <w:bCs/>
          <w:color w:val="000000"/>
          <w:sz w:val="26"/>
          <w:szCs w:val="26"/>
        </w:rPr>
        <w:t xml:space="preserve">Заключение  терапевта:  </w:t>
      </w:r>
    </w:p>
    <w:p w:rsidR="00E87A3C" w:rsidRPr="001A6865" w:rsidRDefault="00E87A3C" w:rsidP="00E87A3C">
      <w:pPr>
        <w:autoSpaceDE w:val="0"/>
        <w:autoSpaceDN w:val="0"/>
        <w:adjustRightInd w:val="0"/>
        <w:jc w:val="both"/>
        <w:rPr>
          <w:bCs/>
          <w:color w:val="000000"/>
          <w:sz w:val="26"/>
          <w:szCs w:val="26"/>
        </w:rPr>
      </w:pPr>
      <w:r w:rsidRPr="001A6865">
        <w:rPr>
          <w:bCs/>
          <w:color w:val="000000"/>
          <w:sz w:val="26"/>
          <w:szCs w:val="26"/>
        </w:rPr>
        <w:t xml:space="preserve">соматическая  патология  выявлена,  НЕ выявлена </w:t>
      </w:r>
    </w:p>
    <w:p w:rsidR="00E87A3C" w:rsidRPr="001A6865" w:rsidRDefault="00E87A3C" w:rsidP="00E87A3C">
      <w:pPr>
        <w:pStyle w:val="a4"/>
        <w:autoSpaceDE w:val="0"/>
        <w:autoSpaceDN w:val="0"/>
        <w:adjustRightInd w:val="0"/>
        <w:ind w:left="2136" w:firstLine="696"/>
        <w:jc w:val="both"/>
        <w:rPr>
          <w:bCs/>
          <w:color w:val="000000"/>
          <w:sz w:val="26"/>
          <w:szCs w:val="26"/>
        </w:rPr>
      </w:pPr>
      <w:r w:rsidRPr="001A6865">
        <w:rPr>
          <w:bCs/>
          <w:color w:val="000000"/>
          <w:sz w:val="26"/>
          <w:szCs w:val="26"/>
        </w:rPr>
        <w:t>(нужное подчеркнуть)</w:t>
      </w:r>
    </w:p>
    <w:p w:rsidR="00E87A3C" w:rsidRPr="001A6865" w:rsidRDefault="00E87A3C" w:rsidP="00E87A3C">
      <w:pPr>
        <w:pStyle w:val="a4"/>
        <w:autoSpaceDE w:val="0"/>
        <w:autoSpaceDN w:val="0"/>
        <w:adjustRightInd w:val="0"/>
        <w:jc w:val="both"/>
        <w:rPr>
          <w:bCs/>
          <w:color w:val="000000"/>
          <w:sz w:val="26"/>
          <w:szCs w:val="26"/>
        </w:rPr>
      </w:pPr>
      <w:r w:rsidRPr="001A6865">
        <w:rPr>
          <w:bCs/>
          <w:color w:val="000000"/>
          <w:sz w:val="26"/>
          <w:szCs w:val="26"/>
        </w:rPr>
        <w:t xml:space="preserve">Противопоказания к занятиям </w:t>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p>
    <w:p w:rsidR="00E87A3C" w:rsidRPr="001A6865" w:rsidRDefault="00E87A3C" w:rsidP="00E87A3C">
      <w:pPr>
        <w:pStyle w:val="a4"/>
        <w:autoSpaceDE w:val="0"/>
        <w:autoSpaceDN w:val="0"/>
        <w:adjustRightInd w:val="0"/>
        <w:ind w:left="4968" w:firstLine="696"/>
        <w:jc w:val="both"/>
        <w:rPr>
          <w:bCs/>
          <w:color w:val="000000"/>
          <w:sz w:val="26"/>
          <w:szCs w:val="26"/>
        </w:rPr>
      </w:pPr>
      <w:r w:rsidRPr="001A6865">
        <w:rPr>
          <w:bCs/>
          <w:color w:val="000000"/>
          <w:sz w:val="26"/>
          <w:szCs w:val="26"/>
        </w:rPr>
        <w:t xml:space="preserve">  (указать вид спорта)</w:t>
      </w:r>
    </w:p>
    <w:p w:rsidR="00E87A3C" w:rsidRPr="001A6865" w:rsidRDefault="00E87A3C" w:rsidP="00E87A3C">
      <w:pPr>
        <w:pStyle w:val="a4"/>
        <w:autoSpaceDE w:val="0"/>
        <w:autoSpaceDN w:val="0"/>
        <w:adjustRightInd w:val="0"/>
        <w:jc w:val="both"/>
        <w:rPr>
          <w:bCs/>
          <w:color w:val="000000"/>
          <w:sz w:val="26"/>
          <w:szCs w:val="26"/>
        </w:rPr>
      </w:pPr>
      <w:r w:rsidRPr="001A6865">
        <w:rPr>
          <w:bCs/>
          <w:color w:val="000000"/>
          <w:sz w:val="26"/>
          <w:szCs w:val="26"/>
        </w:rPr>
        <w:t>выявлены, НЕ выявлены</w:t>
      </w:r>
    </w:p>
    <w:p w:rsidR="00E87A3C" w:rsidRPr="001A6865" w:rsidRDefault="00E87A3C" w:rsidP="00E87A3C">
      <w:pPr>
        <w:pStyle w:val="a4"/>
        <w:autoSpaceDE w:val="0"/>
        <w:autoSpaceDN w:val="0"/>
        <w:adjustRightInd w:val="0"/>
        <w:jc w:val="both"/>
        <w:rPr>
          <w:bCs/>
          <w:color w:val="000000"/>
          <w:sz w:val="26"/>
          <w:szCs w:val="26"/>
        </w:rPr>
      </w:pPr>
      <w:r w:rsidRPr="001A6865">
        <w:rPr>
          <w:bCs/>
          <w:color w:val="000000"/>
          <w:sz w:val="26"/>
          <w:szCs w:val="26"/>
        </w:rPr>
        <w:t xml:space="preserve">     (нужное подчеркнуть)</w:t>
      </w:r>
    </w:p>
    <w:p w:rsidR="00E87A3C" w:rsidRPr="001A6865" w:rsidRDefault="00E87A3C" w:rsidP="00E87A3C">
      <w:pPr>
        <w:pStyle w:val="a4"/>
        <w:autoSpaceDE w:val="0"/>
        <w:autoSpaceDN w:val="0"/>
        <w:adjustRightInd w:val="0"/>
        <w:jc w:val="both"/>
        <w:rPr>
          <w:bCs/>
          <w:color w:val="000000"/>
          <w:sz w:val="26"/>
          <w:szCs w:val="26"/>
        </w:rPr>
      </w:pPr>
      <w:r w:rsidRPr="001A6865">
        <w:rPr>
          <w:bCs/>
          <w:color w:val="000000"/>
          <w:sz w:val="26"/>
          <w:szCs w:val="26"/>
        </w:rPr>
        <w:t xml:space="preserve">Заниматься  </w:t>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r w:rsidRPr="001A6865">
        <w:rPr>
          <w:bCs/>
          <w:color w:val="000000"/>
          <w:sz w:val="26"/>
          <w:szCs w:val="26"/>
          <w:u w:val="single"/>
        </w:rPr>
        <w:tab/>
      </w:r>
      <w:r w:rsidRPr="001A6865">
        <w:rPr>
          <w:bCs/>
          <w:color w:val="000000"/>
          <w:sz w:val="26"/>
          <w:szCs w:val="26"/>
        </w:rPr>
        <w:t xml:space="preserve">   не противопоказано.</w:t>
      </w:r>
    </w:p>
    <w:p w:rsidR="00E87A3C" w:rsidRPr="001A6865" w:rsidRDefault="00E87A3C" w:rsidP="00E87A3C">
      <w:pPr>
        <w:pStyle w:val="a4"/>
        <w:autoSpaceDE w:val="0"/>
        <w:autoSpaceDN w:val="0"/>
        <w:adjustRightInd w:val="0"/>
        <w:ind w:left="1428" w:firstLine="696"/>
        <w:jc w:val="both"/>
        <w:rPr>
          <w:bCs/>
          <w:color w:val="000000"/>
          <w:sz w:val="26"/>
          <w:szCs w:val="26"/>
        </w:rPr>
      </w:pPr>
      <w:r w:rsidRPr="001A6865">
        <w:rPr>
          <w:bCs/>
          <w:color w:val="000000"/>
          <w:sz w:val="26"/>
          <w:szCs w:val="26"/>
        </w:rPr>
        <w:t xml:space="preserve">        (указать вид спорта)</w:t>
      </w:r>
    </w:p>
    <w:p w:rsidR="00E87A3C" w:rsidRPr="001A6865" w:rsidRDefault="00E87A3C" w:rsidP="00E87A3C">
      <w:pPr>
        <w:pStyle w:val="a4"/>
        <w:autoSpaceDE w:val="0"/>
        <w:autoSpaceDN w:val="0"/>
        <w:adjustRightInd w:val="0"/>
        <w:jc w:val="both"/>
        <w:rPr>
          <w:bCs/>
          <w:color w:val="000000"/>
          <w:sz w:val="26"/>
          <w:szCs w:val="26"/>
        </w:rPr>
      </w:pPr>
      <w:proofErr w:type="gramStart"/>
      <w:r w:rsidRPr="001A6865">
        <w:rPr>
          <w:bCs/>
          <w:color w:val="000000"/>
          <w:sz w:val="26"/>
          <w:szCs w:val="26"/>
        </w:rPr>
        <w:t>Обследуемый допущен к старту на  ____________________ км</w:t>
      </w:r>
      <w:proofErr w:type="gramEnd"/>
    </w:p>
    <w:p w:rsidR="00E87A3C" w:rsidRPr="001A6865" w:rsidRDefault="00E87A3C" w:rsidP="00E87A3C">
      <w:pPr>
        <w:pStyle w:val="a4"/>
        <w:autoSpaceDE w:val="0"/>
        <w:autoSpaceDN w:val="0"/>
        <w:adjustRightInd w:val="0"/>
        <w:jc w:val="both"/>
        <w:rPr>
          <w:bCs/>
          <w:color w:val="000000"/>
          <w:sz w:val="26"/>
          <w:szCs w:val="26"/>
        </w:rPr>
      </w:pPr>
    </w:p>
    <w:p w:rsidR="00E87A3C" w:rsidRPr="001A6865" w:rsidRDefault="00E87A3C" w:rsidP="00E87A3C">
      <w:pPr>
        <w:pStyle w:val="a4"/>
        <w:autoSpaceDE w:val="0"/>
        <w:autoSpaceDN w:val="0"/>
        <w:adjustRightInd w:val="0"/>
        <w:jc w:val="both"/>
        <w:rPr>
          <w:bCs/>
          <w:color w:val="000000"/>
          <w:sz w:val="26"/>
          <w:szCs w:val="26"/>
        </w:rPr>
      </w:pPr>
      <w:r w:rsidRPr="001A6865">
        <w:rPr>
          <w:bCs/>
          <w:color w:val="000000"/>
          <w:sz w:val="26"/>
          <w:szCs w:val="26"/>
        </w:rPr>
        <w:t>Справка действительна в течение 6 месяцев</w:t>
      </w:r>
    </w:p>
    <w:p w:rsidR="00E87A3C" w:rsidRPr="001A6865" w:rsidRDefault="00E87A3C" w:rsidP="00E87A3C">
      <w:pPr>
        <w:pStyle w:val="a4"/>
        <w:autoSpaceDE w:val="0"/>
        <w:autoSpaceDN w:val="0"/>
        <w:adjustRightInd w:val="0"/>
        <w:jc w:val="both"/>
        <w:rPr>
          <w:bCs/>
          <w:color w:val="000000"/>
          <w:sz w:val="26"/>
          <w:szCs w:val="26"/>
        </w:rPr>
      </w:pPr>
    </w:p>
    <w:p w:rsidR="00E87A3C" w:rsidRPr="001A6865" w:rsidRDefault="00E87A3C" w:rsidP="00E87A3C">
      <w:pPr>
        <w:pStyle w:val="a4"/>
        <w:autoSpaceDE w:val="0"/>
        <w:autoSpaceDN w:val="0"/>
        <w:adjustRightInd w:val="0"/>
        <w:jc w:val="both"/>
        <w:rPr>
          <w:bCs/>
          <w:color w:val="000000"/>
          <w:sz w:val="26"/>
          <w:szCs w:val="26"/>
        </w:rPr>
      </w:pPr>
      <w:r w:rsidRPr="001A6865">
        <w:rPr>
          <w:bCs/>
          <w:color w:val="000000"/>
          <w:sz w:val="26"/>
          <w:szCs w:val="26"/>
        </w:rPr>
        <w:t>Врач _________________________/_________________________________/</w:t>
      </w:r>
    </w:p>
    <w:p w:rsidR="00E87A3C" w:rsidRPr="001A6865" w:rsidRDefault="00E87A3C" w:rsidP="00E87A3C">
      <w:pPr>
        <w:pStyle w:val="a4"/>
        <w:autoSpaceDE w:val="0"/>
        <w:autoSpaceDN w:val="0"/>
        <w:adjustRightInd w:val="0"/>
        <w:ind w:left="1416"/>
        <w:jc w:val="both"/>
        <w:rPr>
          <w:bCs/>
          <w:color w:val="000000"/>
          <w:sz w:val="26"/>
          <w:szCs w:val="26"/>
        </w:rPr>
      </w:pPr>
      <w:r w:rsidRPr="001A6865">
        <w:rPr>
          <w:bCs/>
          <w:color w:val="000000"/>
          <w:sz w:val="26"/>
          <w:szCs w:val="26"/>
        </w:rPr>
        <w:t xml:space="preserve">       (подпись) </w:t>
      </w:r>
      <w:r w:rsidRPr="001A6865">
        <w:rPr>
          <w:bCs/>
          <w:color w:val="000000"/>
          <w:sz w:val="26"/>
          <w:szCs w:val="26"/>
        </w:rPr>
        <w:tab/>
      </w:r>
      <w:r w:rsidRPr="001A6865">
        <w:rPr>
          <w:bCs/>
          <w:color w:val="000000"/>
          <w:sz w:val="26"/>
          <w:szCs w:val="26"/>
        </w:rPr>
        <w:tab/>
      </w:r>
      <w:r w:rsidRPr="001A6865">
        <w:rPr>
          <w:bCs/>
          <w:color w:val="000000"/>
          <w:sz w:val="26"/>
          <w:szCs w:val="26"/>
        </w:rPr>
        <w:tab/>
      </w:r>
      <w:r w:rsidRPr="001A6865">
        <w:rPr>
          <w:bCs/>
          <w:color w:val="000000"/>
          <w:sz w:val="26"/>
          <w:szCs w:val="26"/>
        </w:rPr>
        <w:tab/>
        <w:t xml:space="preserve">              (ФИО)</w:t>
      </w:r>
    </w:p>
    <w:p w:rsidR="00E87A3C" w:rsidRPr="001A6865" w:rsidRDefault="00E87A3C" w:rsidP="00E87A3C">
      <w:pPr>
        <w:pStyle w:val="a4"/>
        <w:autoSpaceDE w:val="0"/>
        <w:autoSpaceDN w:val="0"/>
        <w:adjustRightInd w:val="0"/>
        <w:ind w:left="0"/>
        <w:jc w:val="both"/>
        <w:rPr>
          <w:bCs/>
          <w:color w:val="000000"/>
          <w:sz w:val="26"/>
          <w:szCs w:val="26"/>
        </w:rPr>
      </w:pPr>
    </w:p>
    <w:p w:rsidR="00E87A3C" w:rsidRPr="001A6865" w:rsidRDefault="00E87A3C" w:rsidP="00E87A3C">
      <w:pPr>
        <w:pStyle w:val="a4"/>
        <w:autoSpaceDE w:val="0"/>
        <w:autoSpaceDN w:val="0"/>
        <w:adjustRightInd w:val="0"/>
        <w:ind w:left="0"/>
        <w:jc w:val="both"/>
        <w:rPr>
          <w:bCs/>
          <w:color w:val="000000"/>
          <w:sz w:val="26"/>
          <w:szCs w:val="26"/>
        </w:rPr>
      </w:pPr>
      <w:r w:rsidRPr="001A6865">
        <w:rPr>
          <w:bCs/>
          <w:color w:val="000000"/>
          <w:sz w:val="26"/>
          <w:szCs w:val="26"/>
        </w:rPr>
        <w:t xml:space="preserve">Дата    </w:t>
      </w:r>
      <w:r w:rsidRPr="001A6865">
        <w:rPr>
          <w:bCs/>
          <w:color w:val="000000"/>
          <w:sz w:val="26"/>
          <w:szCs w:val="26"/>
        </w:rPr>
        <w:tab/>
      </w:r>
      <w:r w:rsidRPr="001A6865">
        <w:rPr>
          <w:bCs/>
          <w:color w:val="000000"/>
          <w:sz w:val="26"/>
          <w:szCs w:val="26"/>
        </w:rPr>
        <w:tab/>
      </w:r>
      <w:r w:rsidRPr="001A6865">
        <w:rPr>
          <w:bCs/>
          <w:color w:val="000000"/>
          <w:sz w:val="26"/>
          <w:szCs w:val="26"/>
        </w:rPr>
        <w:tab/>
      </w:r>
      <w:r w:rsidRPr="001A6865">
        <w:rPr>
          <w:bCs/>
          <w:color w:val="000000"/>
          <w:sz w:val="26"/>
          <w:szCs w:val="26"/>
        </w:rPr>
        <w:tab/>
      </w:r>
      <w:r w:rsidRPr="001A6865">
        <w:rPr>
          <w:bCs/>
          <w:color w:val="000000"/>
          <w:sz w:val="26"/>
          <w:szCs w:val="26"/>
        </w:rPr>
        <w:tab/>
      </w:r>
      <w:r w:rsidRPr="001A6865">
        <w:rPr>
          <w:bCs/>
          <w:color w:val="000000"/>
          <w:sz w:val="26"/>
          <w:szCs w:val="26"/>
        </w:rPr>
        <w:tab/>
      </w:r>
      <w:r w:rsidRPr="001A6865">
        <w:rPr>
          <w:bCs/>
          <w:color w:val="000000"/>
          <w:sz w:val="26"/>
          <w:szCs w:val="26"/>
        </w:rPr>
        <w:tab/>
        <w:t>МП медицинского учреждения</w:t>
      </w:r>
    </w:p>
    <w:p w:rsidR="00E87A3C" w:rsidRPr="001A6865" w:rsidRDefault="00E87A3C" w:rsidP="00E87A3C">
      <w:pPr>
        <w:rPr>
          <w:sz w:val="26"/>
          <w:szCs w:val="26"/>
        </w:rPr>
      </w:pPr>
      <w:r w:rsidRPr="001A6865">
        <w:rPr>
          <w:sz w:val="26"/>
          <w:szCs w:val="26"/>
        </w:rPr>
        <w:br w:type="page"/>
      </w:r>
    </w:p>
    <w:p w:rsidR="00E87A3C" w:rsidRPr="001A6865" w:rsidRDefault="00E87A3C" w:rsidP="00E87A3C">
      <w:pPr>
        <w:pStyle w:val="a4"/>
        <w:autoSpaceDE w:val="0"/>
        <w:autoSpaceDN w:val="0"/>
        <w:adjustRightInd w:val="0"/>
        <w:spacing w:line="276" w:lineRule="auto"/>
        <w:jc w:val="right"/>
        <w:rPr>
          <w:bCs/>
          <w:color w:val="000000"/>
          <w:sz w:val="26"/>
          <w:szCs w:val="26"/>
        </w:rPr>
      </w:pPr>
      <w:r w:rsidRPr="001A6865">
        <w:rPr>
          <w:bCs/>
          <w:color w:val="000000"/>
          <w:sz w:val="26"/>
          <w:szCs w:val="26"/>
        </w:rPr>
        <w:lastRenderedPageBreak/>
        <w:t>Приложение № 2</w:t>
      </w:r>
    </w:p>
    <w:p w:rsidR="00E87A3C" w:rsidRPr="001A6865" w:rsidRDefault="00E87A3C" w:rsidP="00E87A3C">
      <w:pPr>
        <w:pStyle w:val="a4"/>
        <w:autoSpaceDE w:val="0"/>
        <w:autoSpaceDN w:val="0"/>
        <w:adjustRightInd w:val="0"/>
        <w:spacing w:line="276" w:lineRule="auto"/>
        <w:jc w:val="both"/>
        <w:rPr>
          <w:bCs/>
          <w:color w:val="000000"/>
          <w:sz w:val="26"/>
          <w:szCs w:val="26"/>
        </w:rPr>
      </w:pPr>
    </w:p>
    <w:p w:rsidR="00E87A3C" w:rsidRPr="001A6865" w:rsidRDefault="00E87A3C" w:rsidP="00E87A3C">
      <w:pPr>
        <w:spacing w:line="276" w:lineRule="auto"/>
        <w:rPr>
          <w:bCs/>
          <w:color w:val="000000"/>
          <w:sz w:val="26"/>
          <w:szCs w:val="26"/>
        </w:rPr>
      </w:pPr>
      <w:r w:rsidRPr="001A6865">
        <w:rPr>
          <w:bCs/>
          <w:color w:val="000000"/>
          <w:sz w:val="26"/>
          <w:szCs w:val="26"/>
        </w:rPr>
        <w:t>Я___________________________________________________________________</w:t>
      </w:r>
    </w:p>
    <w:p w:rsidR="00E87A3C" w:rsidRPr="001A6865" w:rsidRDefault="00E87A3C" w:rsidP="00E87A3C">
      <w:pPr>
        <w:spacing w:line="276" w:lineRule="auto"/>
        <w:jc w:val="both"/>
        <w:rPr>
          <w:bCs/>
          <w:color w:val="000000"/>
          <w:sz w:val="26"/>
          <w:szCs w:val="26"/>
        </w:rPr>
      </w:pPr>
      <w:r w:rsidRPr="001A6865">
        <w:rPr>
          <w:bCs/>
          <w:color w:val="000000"/>
          <w:sz w:val="26"/>
          <w:szCs w:val="26"/>
        </w:rPr>
        <w:t xml:space="preserve">▪  ФИО участника </w:t>
      </w:r>
    </w:p>
    <w:p w:rsidR="00E87A3C" w:rsidRPr="001A6865" w:rsidRDefault="00E87A3C" w:rsidP="00E87A3C">
      <w:pPr>
        <w:spacing w:line="276" w:lineRule="auto"/>
        <w:jc w:val="both"/>
        <w:rPr>
          <w:bCs/>
          <w:color w:val="000000"/>
          <w:sz w:val="26"/>
          <w:szCs w:val="26"/>
        </w:rPr>
      </w:pPr>
      <w:r w:rsidRPr="001A6865">
        <w:rPr>
          <w:bCs/>
          <w:color w:val="000000"/>
          <w:sz w:val="26"/>
          <w:szCs w:val="26"/>
        </w:rPr>
        <w:t>•  Данным документом подтверждаю, что нахожусь в хорошей физической  форме, прошел</w:t>
      </w:r>
      <w:r>
        <w:rPr>
          <w:bCs/>
          <w:color w:val="000000"/>
          <w:sz w:val="26"/>
          <w:szCs w:val="26"/>
        </w:rPr>
        <w:t xml:space="preserve"> </w:t>
      </w:r>
      <w:r w:rsidRPr="001A6865">
        <w:rPr>
          <w:bCs/>
          <w:color w:val="000000"/>
          <w:sz w:val="26"/>
          <w:szCs w:val="26"/>
        </w:rPr>
        <w:t xml:space="preserve">(шла) медицинское освидетельствование и не имею медицинских противопоказаний для участия в </w:t>
      </w:r>
      <w:r>
        <w:rPr>
          <w:bCs/>
          <w:color w:val="000000"/>
          <w:sz w:val="26"/>
          <w:szCs w:val="26"/>
        </w:rPr>
        <w:t>мероприятии</w:t>
      </w:r>
      <w:r w:rsidRPr="001A6865">
        <w:rPr>
          <w:bCs/>
          <w:color w:val="000000"/>
          <w:sz w:val="26"/>
          <w:szCs w:val="26"/>
        </w:rPr>
        <w:t xml:space="preserve"> «</w:t>
      </w:r>
      <w:r>
        <w:rPr>
          <w:bCs/>
          <w:color w:val="000000"/>
          <w:sz w:val="26"/>
          <w:szCs w:val="26"/>
        </w:rPr>
        <w:t>Царь Горы</w:t>
      </w:r>
      <w:r w:rsidRPr="001A6865">
        <w:rPr>
          <w:bCs/>
          <w:color w:val="000000"/>
          <w:sz w:val="26"/>
          <w:szCs w:val="26"/>
        </w:rPr>
        <w:t xml:space="preserve">» </w:t>
      </w:r>
      <w:r w:rsidR="00DF1E68">
        <w:rPr>
          <w:bCs/>
          <w:color w:val="000000"/>
          <w:sz w:val="26"/>
          <w:szCs w:val="26"/>
        </w:rPr>
        <w:t>8</w:t>
      </w:r>
      <w:r>
        <w:rPr>
          <w:bCs/>
          <w:color w:val="000000"/>
          <w:sz w:val="26"/>
          <w:szCs w:val="26"/>
        </w:rPr>
        <w:t xml:space="preserve"> января</w:t>
      </w:r>
      <w:r w:rsidRPr="001A6865">
        <w:rPr>
          <w:bCs/>
          <w:color w:val="000000"/>
          <w:sz w:val="26"/>
          <w:szCs w:val="26"/>
        </w:rPr>
        <w:t xml:space="preserve"> 202</w:t>
      </w:r>
      <w:r w:rsidR="00DF1E68">
        <w:rPr>
          <w:bCs/>
          <w:color w:val="000000"/>
          <w:sz w:val="26"/>
          <w:szCs w:val="26"/>
        </w:rPr>
        <w:t>3</w:t>
      </w:r>
      <w:r w:rsidRPr="001A6865">
        <w:rPr>
          <w:bCs/>
          <w:color w:val="000000"/>
          <w:sz w:val="26"/>
          <w:szCs w:val="26"/>
        </w:rPr>
        <w:t xml:space="preserve"> года</w:t>
      </w:r>
    </w:p>
    <w:p w:rsidR="00E87A3C" w:rsidRPr="001A6865" w:rsidRDefault="00E87A3C" w:rsidP="00E87A3C">
      <w:pPr>
        <w:spacing w:line="276" w:lineRule="auto"/>
        <w:jc w:val="both"/>
        <w:rPr>
          <w:bCs/>
          <w:color w:val="000000"/>
          <w:sz w:val="26"/>
          <w:szCs w:val="26"/>
        </w:rPr>
      </w:pPr>
      <w:r w:rsidRPr="001A6865">
        <w:rPr>
          <w:bCs/>
          <w:color w:val="000000"/>
          <w:sz w:val="26"/>
          <w:szCs w:val="26"/>
        </w:rPr>
        <w:t>•  Я осознаю все риски, связанные с данным событием и понимаю, что фестиваль требует серьезной спортивной подготовки.</w:t>
      </w:r>
    </w:p>
    <w:p w:rsidR="00E87A3C" w:rsidRPr="001A6865" w:rsidRDefault="00E87A3C" w:rsidP="00E87A3C">
      <w:pPr>
        <w:spacing w:line="276" w:lineRule="auto"/>
        <w:jc w:val="both"/>
        <w:rPr>
          <w:bCs/>
          <w:color w:val="000000"/>
          <w:sz w:val="26"/>
          <w:szCs w:val="26"/>
        </w:rPr>
      </w:pPr>
      <w:r w:rsidRPr="001A6865">
        <w:rPr>
          <w:bCs/>
          <w:color w:val="000000"/>
          <w:sz w:val="26"/>
          <w:szCs w:val="26"/>
        </w:rPr>
        <w:t>•  Я осознаю, что в результате моего участия могут наступить неблагоприятные последствия для моего здоровья. Я принимаю на себя всю ответственность за возможные травмы и прочие последствия несчастных случаев, которые могут произойти со мной во время забега, в т.ч. и особо тяжкие последствия. Ответственность за собственную безопасность здоровья несу самостоятельно.</w:t>
      </w:r>
    </w:p>
    <w:p w:rsidR="00E87A3C" w:rsidRPr="001A6865" w:rsidRDefault="00E87A3C" w:rsidP="00E87A3C">
      <w:pPr>
        <w:spacing w:line="276" w:lineRule="auto"/>
        <w:jc w:val="both"/>
        <w:rPr>
          <w:bCs/>
          <w:color w:val="000000"/>
          <w:sz w:val="26"/>
          <w:szCs w:val="26"/>
        </w:rPr>
      </w:pPr>
      <w:r w:rsidRPr="001A6865">
        <w:rPr>
          <w:bCs/>
          <w:color w:val="000000"/>
          <w:sz w:val="26"/>
          <w:szCs w:val="26"/>
        </w:rPr>
        <w:t xml:space="preserve">•  При несчастном случае во время или после мероприятия, получении травмы или получения физического ущерба, я добровольно и заведомо отказываюсь от каких-либо материальных и иных претензий и требований к организаторам </w:t>
      </w:r>
      <w:r>
        <w:rPr>
          <w:bCs/>
          <w:color w:val="000000"/>
          <w:sz w:val="26"/>
          <w:szCs w:val="26"/>
        </w:rPr>
        <w:t>мероприятия</w:t>
      </w:r>
      <w:r w:rsidRPr="001A6865">
        <w:rPr>
          <w:bCs/>
          <w:color w:val="000000"/>
          <w:sz w:val="26"/>
          <w:szCs w:val="26"/>
        </w:rPr>
        <w:t xml:space="preserve"> «</w:t>
      </w:r>
      <w:r>
        <w:rPr>
          <w:bCs/>
          <w:color w:val="000000"/>
          <w:sz w:val="26"/>
          <w:szCs w:val="26"/>
        </w:rPr>
        <w:t>Царь Горы</w:t>
      </w:r>
      <w:r w:rsidRPr="001A6865">
        <w:rPr>
          <w:bCs/>
          <w:color w:val="000000"/>
          <w:sz w:val="26"/>
          <w:szCs w:val="26"/>
        </w:rPr>
        <w:t>». Данный отказ от претензий распространяется на моих возможных наследников и опекунов.</w:t>
      </w:r>
    </w:p>
    <w:p w:rsidR="00E87A3C" w:rsidRPr="001A6865" w:rsidRDefault="00E87A3C" w:rsidP="00E87A3C">
      <w:pPr>
        <w:spacing w:line="276" w:lineRule="auto"/>
        <w:jc w:val="both"/>
        <w:rPr>
          <w:bCs/>
          <w:color w:val="000000"/>
          <w:sz w:val="26"/>
          <w:szCs w:val="26"/>
        </w:rPr>
      </w:pPr>
      <w:r w:rsidRPr="001A6865">
        <w:rPr>
          <w:bCs/>
          <w:color w:val="000000"/>
          <w:sz w:val="26"/>
          <w:szCs w:val="26"/>
        </w:rPr>
        <w:t>•  Я ознакомлен (а) с положением и регламентом фестиваля, и осознаю, что при их нарушении могу быть дисквалифицирован</w:t>
      </w:r>
      <w:r>
        <w:rPr>
          <w:bCs/>
          <w:color w:val="000000"/>
          <w:sz w:val="26"/>
          <w:szCs w:val="26"/>
        </w:rPr>
        <w:t xml:space="preserve"> </w:t>
      </w:r>
      <w:r w:rsidRPr="001A6865">
        <w:rPr>
          <w:bCs/>
          <w:color w:val="000000"/>
          <w:sz w:val="26"/>
          <w:szCs w:val="26"/>
        </w:rPr>
        <w:t>(а)</w:t>
      </w:r>
    </w:p>
    <w:p w:rsidR="00E87A3C" w:rsidRPr="001A6865" w:rsidRDefault="00E87A3C" w:rsidP="00E87A3C">
      <w:pPr>
        <w:spacing w:line="276" w:lineRule="auto"/>
        <w:jc w:val="both"/>
        <w:rPr>
          <w:bCs/>
          <w:color w:val="000000"/>
          <w:sz w:val="26"/>
          <w:szCs w:val="26"/>
        </w:rPr>
      </w:pPr>
      <w:r w:rsidRPr="001A6865">
        <w:rPr>
          <w:bCs/>
          <w:color w:val="000000"/>
          <w:sz w:val="26"/>
          <w:szCs w:val="26"/>
        </w:rPr>
        <w:t>•  Я ознакомился (ась) с данным документом и поня</w:t>
      </w:r>
      <w:proofErr w:type="gramStart"/>
      <w:r w:rsidRPr="001A6865">
        <w:rPr>
          <w:bCs/>
          <w:color w:val="000000"/>
          <w:sz w:val="26"/>
          <w:szCs w:val="26"/>
        </w:rPr>
        <w:t>л(</w:t>
      </w:r>
      <w:proofErr w:type="gramEnd"/>
      <w:r w:rsidRPr="001A6865">
        <w:rPr>
          <w:bCs/>
          <w:color w:val="000000"/>
          <w:sz w:val="26"/>
          <w:szCs w:val="26"/>
        </w:rPr>
        <w:t>а) его смысл</w:t>
      </w:r>
    </w:p>
    <w:p w:rsidR="00E87A3C" w:rsidRPr="001A6865" w:rsidRDefault="00E87A3C" w:rsidP="00E87A3C">
      <w:pPr>
        <w:spacing w:line="276" w:lineRule="auto"/>
        <w:jc w:val="both"/>
        <w:rPr>
          <w:bCs/>
          <w:color w:val="000000"/>
          <w:sz w:val="26"/>
          <w:szCs w:val="26"/>
        </w:rPr>
      </w:pPr>
    </w:p>
    <w:p w:rsidR="00E87A3C" w:rsidRPr="001A6865" w:rsidRDefault="00E87A3C" w:rsidP="00E87A3C">
      <w:pPr>
        <w:spacing w:line="276" w:lineRule="auto"/>
        <w:jc w:val="both"/>
        <w:rPr>
          <w:bCs/>
          <w:color w:val="000000"/>
          <w:sz w:val="26"/>
          <w:szCs w:val="26"/>
        </w:rPr>
      </w:pPr>
      <w:r w:rsidRPr="001A6865">
        <w:rPr>
          <w:bCs/>
          <w:color w:val="000000"/>
          <w:sz w:val="26"/>
          <w:szCs w:val="26"/>
        </w:rPr>
        <w:t>Дата заполнения «</w:t>
      </w:r>
      <w:r w:rsidR="0081061C">
        <w:rPr>
          <w:bCs/>
          <w:color w:val="000000"/>
          <w:sz w:val="26"/>
          <w:szCs w:val="26"/>
        </w:rPr>
        <w:t>08</w:t>
      </w:r>
      <w:r w:rsidRPr="001A6865">
        <w:rPr>
          <w:bCs/>
          <w:color w:val="000000"/>
          <w:sz w:val="26"/>
          <w:szCs w:val="26"/>
        </w:rPr>
        <w:t xml:space="preserve">» </w:t>
      </w:r>
      <w:r>
        <w:rPr>
          <w:bCs/>
          <w:color w:val="000000"/>
          <w:sz w:val="26"/>
          <w:szCs w:val="26"/>
        </w:rPr>
        <w:t>январь</w:t>
      </w:r>
      <w:r w:rsidRPr="001A6865">
        <w:rPr>
          <w:bCs/>
          <w:color w:val="000000"/>
          <w:sz w:val="26"/>
          <w:szCs w:val="26"/>
        </w:rPr>
        <w:t xml:space="preserve"> 20</w:t>
      </w:r>
      <w:r w:rsidR="00DF1E68">
        <w:rPr>
          <w:bCs/>
          <w:color w:val="000000"/>
          <w:sz w:val="26"/>
          <w:szCs w:val="26"/>
        </w:rPr>
        <w:t>23</w:t>
      </w:r>
      <w:r w:rsidRPr="001A6865">
        <w:rPr>
          <w:bCs/>
          <w:color w:val="000000"/>
          <w:sz w:val="26"/>
          <w:szCs w:val="26"/>
        </w:rPr>
        <w:t xml:space="preserve"> г.</w:t>
      </w:r>
    </w:p>
    <w:p w:rsidR="00E87A3C" w:rsidRPr="001A6865" w:rsidRDefault="00E87A3C" w:rsidP="00E87A3C">
      <w:pPr>
        <w:spacing w:line="276" w:lineRule="auto"/>
        <w:jc w:val="both"/>
        <w:rPr>
          <w:bCs/>
          <w:color w:val="000000"/>
          <w:sz w:val="26"/>
          <w:szCs w:val="26"/>
        </w:rPr>
      </w:pPr>
      <w:r w:rsidRPr="001A6865">
        <w:rPr>
          <w:bCs/>
          <w:color w:val="000000"/>
          <w:sz w:val="26"/>
          <w:szCs w:val="26"/>
        </w:rPr>
        <w:t>Личная подпись _________________/_________________/</w:t>
      </w:r>
    </w:p>
    <w:p w:rsidR="00E87A3C" w:rsidRPr="00DF1E68" w:rsidRDefault="00E87A3C" w:rsidP="00DF1E68">
      <w:pPr>
        <w:rPr>
          <w:rFonts w:eastAsia="Times New Roman"/>
          <w:b/>
          <w:bCs/>
          <w:sz w:val="26"/>
          <w:szCs w:val="26"/>
        </w:rPr>
      </w:pPr>
    </w:p>
    <w:sectPr w:rsidR="00E87A3C" w:rsidRPr="00DF1E68" w:rsidSect="00132B83">
      <w:pgSz w:w="11900" w:h="16840"/>
      <w:pgMar w:top="543" w:right="380" w:bottom="276" w:left="540" w:header="0" w:footer="0" w:gutter="0"/>
      <w:cols w:space="720" w:equalWidth="0">
        <w:col w:w="109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5EC9D86"/>
    <w:lvl w:ilvl="0" w:tplc="971CA52C">
      <w:start w:val="7"/>
      <w:numFmt w:val="decimal"/>
      <w:lvlText w:val="%1."/>
      <w:lvlJc w:val="left"/>
    </w:lvl>
    <w:lvl w:ilvl="1" w:tplc="31FC0FFA">
      <w:numFmt w:val="decimal"/>
      <w:lvlText w:val=""/>
      <w:lvlJc w:val="left"/>
    </w:lvl>
    <w:lvl w:ilvl="2" w:tplc="331C44BE">
      <w:numFmt w:val="decimal"/>
      <w:lvlText w:val=""/>
      <w:lvlJc w:val="left"/>
    </w:lvl>
    <w:lvl w:ilvl="3" w:tplc="A7D41D4C">
      <w:numFmt w:val="decimal"/>
      <w:lvlText w:val=""/>
      <w:lvlJc w:val="left"/>
    </w:lvl>
    <w:lvl w:ilvl="4" w:tplc="4B4AED22">
      <w:numFmt w:val="decimal"/>
      <w:lvlText w:val=""/>
      <w:lvlJc w:val="left"/>
    </w:lvl>
    <w:lvl w:ilvl="5" w:tplc="CF9C0E48">
      <w:numFmt w:val="decimal"/>
      <w:lvlText w:val=""/>
      <w:lvlJc w:val="left"/>
    </w:lvl>
    <w:lvl w:ilvl="6" w:tplc="447A4AFC">
      <w:numFmt w:val="decimal"/>
      <w:lvlText w:val=""/>
      <w:lvlJc w:val="left"/>
    </w:lvl>
    <w:lvl w:ilvl="7" w:tplc="111E1264">
      <w:numFmt w:val="decimal"/>
      <w:lvlText w:val=""/>
      <w:lvlJc w:val="left"/>
    </w:lvl>
    <w:lvl w:ilvl="8" w:tplc="CACC74FA">
      <w:numFmt w:val="decimal"/>
      <w:lvlText w:val=""/>
      <w:lvlJc w:val="left"/>
    </w:lvl>
  </w:abstractNum>
  <w:abstractNum w:abstractNumId="1">
    <w:nsid w:val="00000124"/>
    <w:multiLevelType w:val="hybridMultilevel"/>
    <w:tmpl w:val="19D8CBE0"/>
    <w:lvl w:ilvl="0" w:tplc="E8582630">
      <w:start w:val="8"/>
      <w:numFmt w:val="decimal"/>
      <w:lvlText w:val="%1."/>
      <w:lvlJc w:val="left"/>
    </w:lvl>
    <w:lvl w:ilvl="1" w:tplc="81AAFDD4">
      <w:numFmt w:val="decimal"/>
      <w:lvlText w:val=""/>
      <w:lvlJc w:val="left"/>
    </w:lvl>
    <w:lvl w:ilvl="2" w:tplc="41F488EC">
      <w:numFmt w:val="decimal"/>
      <w:lvlText w:val=""/>
      <w:lvlJc w:val="left"/>
    </w:lvl>
    <w:lvl w:ilvl="3" w:tplc="3CD05EB8">
      <w:numFmt w:val="decimal"/>
      <w:lvlText w:val=""/>
      <w:lvlJc w:val="left"/>
    </w:lvl>
    <w:lvl w:ilvl="4" w:tplc="17B4AAD0">
      <w:numFmt w:val="decimal"/>
      <w:lvlText w:val=""/>
      <w:lvlJc w:val="left"/>
    </w:lvl>
    <w:lvl w:ilvl="5" w:tplc="83084EA0">
      <w:numFmt w:val="decimal"/>
      <w:lvlText w:val=""/>
      <w:lvlJc w:val="left"/>
    </w:lvl>
    <w:lvl w:ilvl="6" w:tplc="E5B03BFE">
      <w:numFmt w:val="decimal"/>
      <w:lvlText w:val=""/>
      <w:lvlJc w:val="left"/>
    </w:lvl>
    <w:lvl w:ilvl="7" w:tplc="D59A0A0A">
      <w:numFmt w:val="decimal"/>
      <w:lvlText w:val=""/>
      <w:lvlJc w:val="left"/>
    </w:lvl>
    <w:lvl w:ilvl="8" w:tplc="90E87682">
      <w:numFmt w:val="decimal"/>
      <w:lvlText w:val=""/>
      <w:lvlJc w:val="left"/>
    </w:lvl>
  </w:abstractNum>
  <w:abstractNum w:abstractNumId="2">
    <w:nsid w:val="00000BB3"/>
    <w:multiLevelType w:val="hybridMultilevel"/>
    <w:tmpl w:val="518CC938"/>
    <w:lvl w:ilvl="0" w:tplc="FFFC348C">
      <w:start w:val="1"/>
      <w:numFmt w:val="decimal"/>
      <w:lvlText w:val="%1."/>
      <w:lvlJc w:val="left"/>
    </w:lvl>
    <w:lvl w:ilvl="1" w:tplc="40D0FFA2">
      <w:numFmt w:val="decimal"/>
      <w:lvlText w:val=""/>
      <w:lvlJc w:val="left"/>
    </w:lvl>
    <w:lvl w:ilvl="2" w:tplc="920A2B1E">
      <w:numFmt w:val="decimal"/>
      <w:lvlText w:val=""/>
      <w:lvlJc w:val="left"/>
    </w:lvl>
    <w:lvl w:ilvl="3" w:tplc="66400CF6">
      <w:numFmt w:val="decimal"/>
      <w:lvlText w:val=""/>
      <w:lvlJc w:val="left"/>
    </w:lvl>
    <w:lvl w:ilvl="4" w:tplc="91BE9750">
      <w:numFmt w:val="decimal"/>
      <w:lvlText w:val=""/>
      <w:lvlJc w:val="left"/>
    </w:lvl>
    <w:lvl w:ilvl="5" w:tplc="58308A46">
      <w:numFmt w:val="decimal"/>
      <w:lvlText w:val=""/>
      <w:lvlJc w:val="left"/>
    </w:lvl>
    <w:lvl w:ilvl="6" w:tplc="33302CCC">
      <w:numFmt w:val="decimal"/>
      <w:lvlText w:val=""/>
      <w:lvlJc w:val="left"/>
    </w:lvl>
    <w:lvl w:ilvl="7" w:tplc="19040ACA">
      <w:numFmt w:val="decimal"/>
      <w:lvlText w:val=""/>
      <w:lvlJc w:val="left"/>
    </w:lvl>
    <w:lvl w:ilvl="8" w:tplc="6640249A">
      <w:numFmt w:val="decimal"/>
      <w:lvlText w:val=""/>
      <w:lvlJc w:val="left"/>
    </w:lvl>
  </w:abstractNum>
  <w:abstractNum w:abstractNumId="3">
    <w:nsid w:val="00000F3E"/>
    <w:multiLevelType w:val="hybridMultilevel"/>
    <w:tmpl w:val="FF88C794"/>
    <w:lvl w:ilvl="0" w:tplc="0DD63E92">
      <w:start w:val="1"/>
      <w:numFmt w:val="bullet"/>
      <w:lvlText w:val="К"/>
      <w:lvlJc w:val="left"/>
    </w:lvl>
    <w:lvl w:ilvl="1" w:tplc="C56C7C06">
      <w:start w:val="1"/>
      <w:numFmt w:val="bullet"/>
      <w:lvlText w:val=""/>
      <w:lvlJc w:val="left"/>
    </w:lvl>
    <w:lvl w:ilvl="2" w:tplc="581E0784">
      <w:start w:val="6"/>
      <w:numFmt w:val="decimal"/>
      <w:lvlText w:val="%3."/>
      <w:lvlJc w:val="left"/>
    </w:lvl>
    <w:lvl w:ilvl="3" w:tplc="A0A0B5F0">
      <w:numFmt w:val="decimal"/>
      <w:lvlText w:val=""/>
      <w:lvlJc w:val="left"/>
    </w:lvl>
    <w:lvl w:ilvl="4" w:tplc="279625B0">
      <w:numFmt w:val="decimal"/>
      <w:lvlText w:val=""/>
      <w:lvlJc w:val="left"/>
    </w:lvl>
    <w:lvl w:ilvl="5" w:tplc="537AD97C">
      <w:numFmt w:val="decimal"/>
      <w:lvlText w:val=""/>
      <w:lvlJc w:val="left"/>
    </w:lvl>
    <w:lvl w:ilvl="6" w:tplc="17521648">
      <w:numFmt w:val="decimal"/>
      <w:lvlText w:val=""/>
      <w:lvlJc w:val="left"/>
    </w:lvl>
    <w:lvl w:ilvl="7" w:tplc="46B85AB8">
      <w:numFmt w:val="decimal"/>
      <w:lvlText w:val=""/>
      <w:lvlJc w:val="left"/>
    </w:lvl>
    <w:lvl w:ilvl="8" w:tplc="E0B4EEB4">
      <w:numFmt w:val="decimal"/>
      <w:lvlText w:val=""/>
      <w:lvlJc w:val="left"/>
    </w:lvl>
  </w:abstractNum>
  <w:abstractNum w:abstractNumId="4">
    <w:nsid w:val="000012DB"/>
    <w:multiLevelType w:val="hybridMultilevel"/>
    <w:tmpl w:val="411884DC"/>
    <w:lvl w:ilvl="0" w:tplc="7FF2D190">
      <w:start w:val="3"/>
      <w:numFmt w:val="decimal"/>
      <w:lvlText w:val="%1."/>
      <w:lvlJc w:val="left"/>
    </w:lvl>
    <w:lvl w:ilvl="1" w:tplc="0EE0F862">
      <w:numFmt w:val="decimal"/>
      <w:lvlText w:val=""/>
      <w:lvlJc w:val="left"/>
    </w:lvl>
    <w:lvl w:ilvl="2" w:tplc="8CC6E97C">
      <w:numFmt w:val="decimal"/>
      <w:lvlText w:val=""/>
      <w:lvlJc w:val="left"/>
    </w:lvl>
    <w:lvl w:ilvl="3" w:tplc="EB8C1DF4">
      <w:numFmt w:val="decimal"/>
      <w:lvlText w:val=""/>
      <w:lvlJc w:val="left"/>
    </w:lvl>
    <w:lvl w:ilvl="4" w:tplc="987A2A6A">
      <w:numFmt w:val="decimal"/>
      <w:lvlText w:val=""/>
      <w:lvlJc w:val="left"/>
    </w:lvl>
    <w:lvl w:ilvl="5" w:tplc="A6569BA6">
      <w:numFmt w:val="decimal"/>
      <w:lvlText w:val=""/>
      <w:lvlJc w:val="left"/>
    </w:lvl>
    <w:lvl w:ilvl="6" w:tplc="BAD4024E">
      <w:numFmt w:val="decimal"/>
      <w:lvlText w:val=""/>
      <w:lvlJc w:val="left"/>
    </w:lvl>
    <w:lvl w:ilvl="7" w:tplc="C27C9518">
      <w:numFmt w:val="decimal"/>
      <w:lvlText w:val=""/>
      <w:lvlJc w:val="left"/>
    </w:lvl>
    <w:lvl w:ilvl="8" w:tplc="4A1A1B98">
      <w:numFmt w:val="decimal"/>
      <w:lvlText w:val=""/>
      <w:lvlJc w:val="left"/>
    </w:lvl>
  </w:abstractNum>
  <w:abstractNum w:abstractNumId="5">
    <w:nsid w:val="0000153C"/>
    <w:multiLevelType w:val="hybridMultilevel"/>
    <w:tmpl w:val="DC6EF054"/>
    <w:lvl w:ilvl="0" w:tplc="66DA4EA0">
      <w:start w:val="4"/>
      <w:numFmt w:val="decimal"/>
      <w:lvlText w:val="%1."/>
      <w:lvlJc w:val="left"/>
    </w:lvl>
    <w:lvl w:ilvl="1" w:tplc="B6E2B292">
      <w:numFmt w:val="decimal"/>
      <w:lvlText w:val=""/>
      <w:lvlJc w:val="left"/>
    </w:lvl>
    <w:lvl w:ilvl="2" w:tplc="3BFC9090">
      <w:numFmt w:val="decimal"/>
      <w:lvlText w:val=""/>
      <w:lvlJc w:val="left"/>
    </w:lvl>
    <w:lvl w:ilvl="3" w:tplc="7D58F784">
      <w:numFmt w:val="decimal"/>
      <w:lvlText w:val=""/>
      <w:lvlJc w:val="left"/>
    </w:lvl>
    <w:lvl w:ilvl="4" w:tplc="1CBA862A">
      <w:numFmt w:val="decimal"/>
      <w:lvlText w:val=""/>
      <w:lvlJc w:val="left"/>
    </w:lvl>
    <w:lvl w:ilvl="5" w:tplc="9E8CD526">
      <w:numFmt w:val="decimal"/>
      <w:lvlText w:val=""/>
      <w:lvlJc w:val="left"/>
    </w:lvl>
    <w:lvl w:ilvl="6" w:tplc="93967844">
      <w:numFmt w:val="decimal"/>
      <w:lvlText w:val=""/>
      <w:lvlJc w:val="left"/>
    </w:lvl>
    <w:lvl w:ilvl="7" w:tplc="270073B6">
      <w:numFmt w:val="decimal"/>
      <w:lvlText w:val=""/>
      <w:lvlJc w:val="left"/>
    </w:lvl>
    <w:lvl w:ilvl="8" w:tplc="6F325806">
      <w:numFmt w:val="decimal"/>
      <w:lvlText w:val=""/>
      <w:lvlJc w:val="left"/>
    </w:lvl>
  </w:abstractNum>
  <w:abstractNum w:abstractNumId="6">
    <w:nsid w:val="00001547"/>
    <w:multiLevelType w:val="hybridMultilevel"/>
    <w:tmpl w:val="D6483308"/>
    <w:lvl w:ilvl="0" w:tplc="31BE9D4A">
      <w:start w:val="13"/>
      <w:numFmt w:val="decimal"/>
      <w:lvlText w:val="%1."/>
      <w:lvlJc w:val="left"/>
    </w:lvl>
    <w:lvl w:ilvl="1" w:tplc="D020D602">
      <w:numFmt w:val="decimal"/>
      <w:lvlText w:val=""/>
      <w:lvlJc w:val="left"/>
    </w:lvl>
    <w:lvl w:ilvl="2" w:tplc="8344278E">
      <w:numFmt w:val="decimal"/>
      <w:lvlText w:val=""/>
      <w:lvlJc w:val="left"/>
    </w:lvl>
    <w:lvl w:ilvl="3" w:tplc="D3A03198">
      <w:numFmt w:val="decimal"/>
      <w:lvlText w:val=""/>
      <w:lvlJc w:val="left"/>
    </w:lvl>
    <w:lvl w:ilvl="4" w:tplc="E7D44E8A">
      <w:numFmt w:val="decimal"/>
      <w:lvlText w:val=""/>
      <w:lvlJc w:val="left"/>
    </w:lvl>
    <w:lvl w:ilvl="5" w:tplc="77F21A64">
      <w:numFmt w:val="decimal"/>
      <w:lvlText w:val=""/>
      <w:lvlJc w:val="left"/>
    </w:lvl>
    <w:lvl w:ilvl="6" w:tplc="ECF29CE8">
      <w:numFmt w:val="decimal"/>
      <w:lvlText w:val=""/>
      <w:lvlJc w:val="left"/>
    </w:lvl>
    <w:lvl w:ilvl="7" w:tplc="21DECC4E">
      <w:numFmt w:val="decimal"/>
      <w:lvlText w:val=""/>
      <w:lvlJc w:val="left"/>
    </w:lvl>
    <w:lvl w:ilvl="8" w:tplc="5906D848">
      <w:numFmt w:val="decimal"/>
      <w:lvlText w:val=""/>
      <w:lvlJc w:val="left"/>
    </w:lvl>
  </w:abstractNum>
  <w:abstractNum w:abstractNumId="7">
    <w:nsid w:val="00002EA6"/>
    <w:multiLevelType w:val="hybridMultilevel"/>
    <w:tmpl w:val="916A2770"/>
    <w:lvl w:ilvl="0" w:tplc="460468DC">
      <w:start w:val="2"/>
      <w:numFmt w:val="decimal"/>
      <w:lvlText w:val="%1."/>
      <w:lvlJc w:val="left"/>
    </w:lvl>
    <w:lvl w:ilvl="1" w:tplc="2EFE1A3C">
      <w:numFmt w:val="decimal"/>
      <w:lvlText w:val=""/>
      <w:lvlJc w:val="left"/>
    </w:lvl>
    <w:lvl w:ilvl="2" w:tplc="E7BCB716">
      <w:numFmt w:val="decimal"/>
      <w:lvlText w:val=""/>
      <w:lvlJc w:val="left"/>
    </w:lvl>
    <w:lvl w:ilvl="3" w:tplc="41F82752">
      <w:numFmt w:val="decimal"/>
      <w:lvlText w:val=""/>
      <w:lvlJc w:val="left"/>
    </w:lvl>
    <w:lvl w:ilvl="4" w:tplc="D45A02A0">
      <w:numFmt w:val="decimal"/>
      <w:lvlText w:val=""/>
      <w:lvlJc w:val="left"/>
    </w:lvl>
    <w:lvl w:ilvl="5" w:tplc="EE0CF65E">
      <w:numFmt w:val="decimal"/>
      <w:lvlText w:val=""/>
      <w:lvlJc w:val="left"/>
    </w:lvl>
    <w:lvl w:ilvl="6" w:tplc="1EC4901E">
      <w:numFmt w:val="decimal"/>
      <w:lvlText w:val=""/>
      <w:lvlJc w:val="left"/>
    </w:lvl>
    <w:lvl w:ilvl="7" w:tplc="4A1A379C">
      <w:numFmt w:val="decimal"/>
      <w:lvlText w:val=""/>
      <w:lvlJc w:val="left"/>
    </w:lvl>
    <w:lvl w:ilvl="8" w:tplc="A530AB4E">
      <w:numFmt w:val="decimal"/>
      <w:lvlText w:val=""/>
      <w:lvlJc w:val="left"/>
    </w:lvl>
  </w:abstractNum>
  <w:abstractNum w:abstractNumId="8">
    <w:nsid w:val="0000305E"/>
    <w:multiLevelType w:val="hybridMultilevel"/>
    <w:tmpl w:val="F2040DA8"/>
    <w:lvl w:ilvl="0" w:tplc="2B54A97A">
      <w:start w:val="1"/>
      <w:numFmt w:val="bullet"/>
      <w:lvlText w:val="и"/>
      <w:lvlJc w:val="left"/>
    </w:lvl>
    <w:lvl w:ilvl="1" w:tplc="3C700880">
      <w:numFmt w:val="decimal"/>
      <w:lvlText w:val=""/>
      <w:lvlJc w:val="left"/>
    </w:lvl>
    <w:lvl w:ilvl="2" w:tplc="9816EC2A">
      <w:numFmt w:val="decimal"/>
      <w:lvlText w:val=""/>
      <w:lvlJc w:val="left"/>
    </w:lvl>
    <w:lvl w:ilvl="3" w:tplc="AA4492F8">
      <w:numFmt w:val="decimal"/>
      <w:lvlText w:val=""/>
      <w:lvlJc w:val="left"/>
    </w:lvl>
    <w:lvl w:ilvl="4" w:tplc="BE98496E">
      <w:numFmt w:val="decimal"/>
      <w:lvlText w:val=""/>
      <w:lvlJc w:val="left"/>
    </w:lvl>
    <w:lvl w:ilvl="5" w:tplc="5C221646">
      <w:numFmt w:val="decimal"/>
      <w:lvlText w:val=""/>
      <w:lvlJc w:val="left"/>
    </w:lvl>
    <w:lvl w:ilvl="6" w:tplc="F0C69D6E">
      <w:numFmt w:val="decimal"/>
      <w:lvlText w:val=""/>
      <w:lvlJc w:val="left"/>
    </w:lvl>
    <w:lvl w:ilvl="7" w:tplc="27FE82E2">
      <w:numFmt w:val="decimal"/>
      <w:lvlText w:val=""/>
      <w:lvlJc w:val="left"/>
    </w:lvl>
    <w:lvl w:ilvl="8" w:tplc="A7ACE2A0">
      <w:numFmt w:val="decimal"/>
      <w:lvlText w:val=""/>
      <w:lvlJc w:val="left"/>
    </w:lvl>
  </w:abstractNum>
  <w:abstractNum w:abstractNumId="9">
    <w:nsid w:val="0000390C"/>
    <w:multiLevelType w:val="hybridMultilevel"/>
    <w:tmpl w:val="BA7E2CD2"/>
    <w:lvl w:ilvl="0" w:tplc="D00CF110">
      <w:start w:val="1"/>
      <w:numFmt w:val="bullet"/>
      <w:lvlText w:val=""/>
      <w:lvlJc w:val="left"/>
    </w:lvl>
    <w:lvl w:ilvl="1" w:tplc="83FE32A8">
      <w:numFmt w:val="decimal"/>
      <w:lvlText w:val=""/>
      <w:lvlJc w:val="left"/>
    </w:lvl>
    <w:lvl w:ilvl="2" w:tplc="C9D475B0">
      <w:numFmt w:val="decimal"/>
      <w:lvlText w:val=""/>
      <w:lvlJc w:val="left"/>
    </w:lvl>
    <w:lvl w:ilvl="3" w:tplc="43F22556">
      <w:numFmt w:val="decimal"/>
      <w:lvlText w:val=""/>
      <w:lvlJc w:val="left"/>
    </w:lvl>
    <w:lvl w:ilvl="4" w:tplc="A2E245EA">
      <w:numFmt w:val="decimal"/>
      <w:lvlText w:val=""/>
      <w:lvlJc w:val="left"/>
    </w:lvl>
    <w:lvl w:ilvl="5" w:tplc="8B001296">
      <w:numFmt w:val="decimal"/>
      <w:lvlText w:val=""/>
      <w:lvlJc w:val="left"/>
    </w:lvl>
    <w:lvl w:ilvl="6" w:tplc="610EC4C6">
      <w:numFmt w:val="decimal"/>
      <w:lvlText w:val=""/>
      <w:lvlJc w:val="left"/>
    </w:lvl>
    <w:lvl w:ilvl="7" w:tplc="6D7A7834">
      <w:numFmt w:val="decimal"/>
      <w:lvlText w:val=""/>
      <w:lvlJc w:val="left"/>
    </w:lvl>
    <w:lvl w:ilvl="8" w:tplc="E5544B88">
      <w:numFmt w:val="decimal"/>
      <w:lvlText w:val=""/>
      <w:lvlJc w:val="left"/>
    </w:lvl>
  </w:abstractNum>
  <w:abstractNum w:abstractNumId="10">
    <w:nsid w:val="0000440D"/>
    <w:multiLevelType w:val="hybridMultilevel"/>
    <w:tmpl w:val="B868236E"/>
    <w:lvl w:ilvl="0" w:tplc="B83AF75A">
      <w:start w:val="9"/>
      <w:numFmt w:val="decimal"/>
      <w:lvlText w:val="%1."/>
      <w:lvlJc w:val="left"/>
    </w:lvl>
    <w:lvl w:ilvl="1" w:tplc="046C19F0">
      <w:numFmt w:val="decimal"/>
      <w:lvlText w:val=""/>
      <w:lvlJc w:val="left"/>
    </w:lvl>
    <w:lvl w:ilvl="2" w:tplc="831AF78C">
      <w:numFmt w:val="decimal"/>
      <w:lvlText w:val=""/>
      <w:lvlJc w:val="left"/>
    </w:lvl>
    <w:lvl w:ilvl="3" w:tplc="7F1E3DD4">
      <w:numFmt w:val="decimal"/>
      <w:lvlText w:val=""/>
      <w:lvlJc w:val="left"/>
    </w:lvl>
    <w:lvl w:ilvl="4" w:tplc="4888F2F4">
      <w:numFmt w:val="decimal"/>
      <w:lvlText w:val=""/>
      <w:lvlJc w:val="left"/>
    </w:lvl>
    <w:lvl w:ilvl="5" w:tplc="346A0D9E">
      <w:numFmt w:val="decimal"/>
      <w:lvlText w:val=""/>
      <w:lvlJc w:val="left"/>
    </w:lvl>
    <w:lvl w:ilvl="6" w:tplc="AA52800A">
      <w:numFmt w:val="decimal"/>
      <w:lvlText w:val=""/>
      <w:lvlJc w:val="left"/>
    </w:lvl>
    <w:lvl w:ilvl="7" w:tplc="603C695C">
      <w:numFmt w:val="decimal"/>
      <w:lvlText w:val=""/>
      <w:lvlJc w:val="left"/>
    </w:lvl>
    <w:lvl w:ilvl="8" w:tplc="5672EF50">
      <w:numFmt w:val="decimal"/>
      <w:lvlText w:val=""/>
      <w:lvlJc w:val="left"/>
    </w:lvl>
  </w:abstractNum>
  <w:abstractNum w:abstractNumId="11">
    <w:nsid w:val="0000491C"/>
    <w:multiLevelType w:val="hybridMultilevel"/>
    <w:tmpl w:val="6CCAF78E"/>
    <w:lvl w:ilvl="0" w:tplc="A1F01270">
      <w:start w:val="10"/>
      <w:numFmt w:val="decimal"/>
      <w:lvlText w:val="%1."/>
      <w:lvlJc w:val="left"/>
    </w:lvl>
    <w:lvl w:ilvl="1" w:tplc="9EC6B17C">
      <w:numFmt w:val="decimal"/>
      <w:lvlText w:val=""/>
      <w:lvlJc w:val="left"/>
    </w:lvl>
    <w:lvl w:ilvl="2" w:tplc="84AE8528">
      <w:numFmt w:val="decimal"/>
      <w:lvlText w:val=""/>
      <w:lvlJc w:val="left"/>
    </w:lvl>
    <w:lvl w:ilvl="3" w:tplc="ECCA8736">
      <w:numFmt w:val="decimal"/>
      <w:lvlText w:val=""/>
      <w:lvlJc w:val="left"/>
    </w:lvl>
    <w:lvl w:ilvl="4" w:tplc="C4488D56">
      <w:numFmt w:val="decimal"/>
      <w:lvlText w:val=""/>
      <w:lvlJc w:val="left"/>
    </w:lvl>
    <w:lvl w:ilvl="5" w:tplc="BA527978">
      <w:numFmt w:val="decimal"/>
      <w:lvlText w:val=""/>
      <w:lvlJc w:val="left"/>
    </w:lvl>
    <w:lvl w:ilvl="6" w:tplc="74429DBE">
      <w:numFmt w:val="decimal"/>
      <w:lvlText w:val=""/>
      <w:lvlJc w:val="left"/>
    </w:lvl>
    <w:lvl w:ilvl="7" w:tplc="2D72CDA2">
      <w:numFmt w:val="decimal"/>
      <w:lvlText w:val=""/>
      <w:lvlJc w:val="left"/>
    </w:lvl>
    <w:lvl w:ilvl="8" w:tplc="3C3E5F4A">
      <w:numFmt w:val="decimal"/>
      <w:lvlText w:val=""/>
      <w:lvlJc w:val="left"/>
    </w:lvl>
  </w:abstractNum>
  <w:abstractNum w:abstractNumId="12">
    <w:nsid w:val="00004D06"/>
    <w:multiLevelType w:val="hybridMultilevel"/>
    <w:tmpl w:val="02DAE376"/>
    <w:lvl w:ilvl="0" w:tplc="AB488D56">
      <w:start w:val="11"/>
      <w:numFmt w:val="decimal"/>
      <w:lvlText w:val="%1."/>
      <w:lvlJc w:val="left"/>
    </w:lvl>
    <w:lvl w:ilvl="1" w:tplc="827A18C8">
      <w:numFmt w:val="decimal"/>
      <w:lvlText w:val=""/>
      <w:lvlJc w:val="left"/>
    </w:lvl>
    <w:lvl w:ilvl="2" w:tplc="F7180232">
      <w:numFmt w:val="decimal"/>
      <w:lvlText w:val=""/>
      <w:lvlJc w:val="left"/>
    </w:lvl>
    <w:lvl w:ilvl="3" w:tplc="7F6E026A">
      <w:numFmt w:val="decimal"/>
      <w:lvlText w:val=""/>
      <w:lvlJc w:val="left"/>
    </w:lvl>
    <w:lvl w:ilvl="4" w:tplc="FF2AB462">
      <w:numFmt w:val="decimal"/>
      <w:lvlText w:val=""/>
      <w:lvlJc w:val="left"/>
    </w:lvl>
    <w:lvl w:ilvl="5" w:tplc="C80604F2">
      <w:numFmt w:val="decimal"/>
      <w:lvlText w:val=""/>
      <w:lvlJc w:val="left"/>
    </w:lvl>
    <w:lvl w:ilvl="6" w:tplc="17706C6A">
      <w:numFmt w:val="decimal"/>
      <w:lvlText w:val=""/>
      <w:lvlJc w:val="left"/>
    </w:lvl>
    <w:lvl w:ilvl="7" w:tplc="8B968188">
      <w:numFmt w:val="decimal"/>
      <w:lvlText w:val=""/>
      <w:lvlJc w:val="left"/>
    </w:lvl>
    <w:lvl w:ilvl="8" w:tplc="AAAC040E">
      <w:numFmt w:val="decimal"/>
      <w:lvlText w:val=""/>
      <w:lvlJc w:val="left"/>
    </w:lvl>
  </w:abstractNum>
  <w:abstractNum w:abstractNumId="13">
    <w:nsid w:val="00004DB7"/>
    <w:multiLevelType w:val="hybridMultilevel"/>
    <w:tmpl w:val="CAD27B14"/>
    <w:lvl w:ilvl="0" w:tplc="342E48DC">
      <w:start w:val="12"/>
      <w:numFmt w:val="decimal"/>
      <w:lvlText w:val="%1."/>
      <w:lvlJc w:val="left"/>
    </w:lvl>
    <w:lvl w:ilvl="1" w:tplc="8A1CB6F4">
      <w:numFmt w:val="decimal"/>
      <w:lvlText w:val=""/>
      <w:lvlJc w:val="left"/>
    </w:lvl>
    <w:lvl w:ilvl="2" w:tplc="6316AD22">
      <w:numFmt w:val="decimal"/>
      <w:lvlText w:val=""/>
      <w:lvlJc w:val="left"/>
    </w:lvl>
    <w:lvl w:ilvl="3" w:tplc="A5B6E392">
      <w:numFmt w:val="decimal"/>
      <w:lvlText w:val=""/>
      <w:lvlJc w:val="left"/>
    </w:lvl>
    <w:lvl w:ilvl="4" w:tplc="D26C16CE">
      <w:numFmt w:val="decimal"/>
      <w:lvlText w:val=""/>
      <w:lvlJc w:val="left"/>
    </w:lvl>
    <w:lvl w:ilvl="5" w:tplc="3FEEEB5A">
      <w:numFmt w:val="decimal"/>
      <w:lvlText w:val=""/>
      <w:lvlJc w:val="left"/>
    </w:lvl>
    <w:lvl w:ilvl="6" w:tplc="78442A0A">
      <w:numFmt w:val="decimal"/>
      <w:lvlText w:val=""/>
      <w:lvlJc w:val="left"/>
    </w:lvl>
    <w:lvl w:ilvl="7" w:tplc="39C247F4">
      <w:numFmt w:val="decimal"/>
      <w:lvlText w:val=""/>
      <w:lvlJc w:val="left"/>
    </w:lvl>
    <w:lvl w:ilvl="8" w:tplc="C5C6D062">
      <w:numFmt w:val="decimal"/>
      <w:lvlText w:val=""/>
      <w:lvlJc w:val="left"/>
    </w:lvl>
  </w:abstractNum>
  <w:abstractNum w:abstractNumId="14">
    <w:nsid w:val="000054DE"/>
    <w:multiLevelType w:val="hybridMultilevel"/>
    <w:tmpl w:val="DF069E26"/>
    <w:lvl w:ilvl="0" w:tplc="9BE89000">
      <w:start w:val="14"/>
      <w:numFmt w:val="decimal"/>
      <w:lvlText w:val="%1."/>
      <w:lvlJc w:val="left"/>
    </w:lvl>
    <w:lvl w:ilvl="1" w:tplc="BACEE2D0">
      <w:numFmt w:val="decimal"/>
      <w:lvlText w:val=""/>
      <w:lvlJc w:val="left"/>
    </w:lvl>
    <w:lvl w:ilvl="2" w:tplc="EB025172">
      <w:numFmt w:val="decimal"/>
      <w:lvlText w:val=""/>
      <w:lvlJc w:val="left"/>
    </w:lvl>
    <w:lvl w:ilvl="3" w:tplc="EF8423F8">
      <w:numFmt w:val="decimal"/>
      <w:lvlText w:val=""/>
      <w:lvlJc w:val="left"/>
    </w:lvl>
    <w:lvl w:ilvl="4" w:tplc="29A861D2">
      <w:numFmt w:val="decimal"/>
      <w:lvlText w:val=""/>
      <w:lvlJc w:val="left"/>
    </w:lvl>
    <w:lvl w:ilvl="5" w:tplc="125EEC5E">
      <w:numFmt w:val="decimal"/>
      <w:lvlText w:val=""/>
      <w:lvlJc w:val="left"/>
    </w:lvl>
    <w:lvl w:ilvl="6" w:tplc="980EF732">
      <w:numFmt w:val="decimal"/>
      <w:lvlText w:val=""/>
      <w:lvlJc w:val="left"/>
    </w:lvl>
    <w:lvl w:ilvl="7" w:tplc="CB24A326">
      <w:numFmt w:val="decimal"/>
      <w:lvlText w:val=""/>
      <w:lvlJc w:val="left"/>
    </w:lvl>
    <w:lvl w:ilvl="8" w:tplc="63564BF8">
      <w:numFmt w:val="decimal"/>
      <w:lvlText w:val=""/>
      <w:lvlJc w:val="left"/>
    </w:lvl>
  </w:abstractNum>
  <w:abstractNum w:abstractNumId="15">
    <w:nsid w:val="00007E87"/>
    <w:multiLevelType w:val="hybridMultilevel"/>
    <w:tmpl w:val="3DFA00FC"/>
    <w:lvl w:ilvl="0" w:tplc="03C88E88">
      <w:start w:val="1"/>
      <w:numFmt w:val="bullet"/>
      <w:lvlText w:val=""/>
      <w:lvlJc w:val="left"/>
    </w:lvl>
    <w:lvl w:ilvl="1" w:tplc="8C3C5370">
      <w:numFmt w:val="decimal"/>
      <w:lvlText w:val=""/>
      <w:lvlJc w:val="left"/>
    </w:lvl>
    <w:lvl w:ilvl="2" w:tplc="85882A10">
      <w:numFmt w:val="decimal"/>
      <w:lvlText w:val=""/>
      <w:lvlJc w:val="left"/>
    </w:lvl>
    <w:lvl w:ilvl="3" w:tplc="1C7AE43E">
      <w:numFmt w:val="decimal"/>
      <w:lvlText w:val=""/>
      <w:lvlJc w:val="left"/>
    </w:lvl>
    <w:lvl w:ilvl="4" w:tplc="A4886CA2">
      <w:numFmt w:val="decimal"/>
      <w:lvlText w:val=""/>
      <w:lvlJc w:val="left"/>
    </w:lvl>
    <w:lvl w:ilvl="5" w:tplc="FF5E7F9C">
      <w:numFmt w:val="decimal"/>
      <w:lvlText w:val=""/>
      <w:lvlJc w:val="left"/>
    </w:lvl>
    <w:lvl w:ilvl="6" w:tplc="20EC7524">
      <w:numFmt w:val="decimal"/>
      <w:lvlText w:val=""/>
      <w:lvlJc w:val="left"/>
    </w:lvl>
    <w:lvl w:ilvl="7" w:tplc="5BAA1C0E">
      <w:numFmt w:val="decimal"/>
      <w:lvlText w:val=""/>
      <w:lvlJc w:val="left"/>
    </w:lvl>
    <w:lvl w:ilvl="8" w:tplc="BABC4D66">
      <w:numFmt w:val="decimal"/>
      <w:lvlText w:val=""/>
      <w:lvlJc w:val="left"/>
    </w:lvl>
  </w:abstractNum>
  <w:abstractNum w:abstractNumId="16">
    <w:nsid w:val="00781CB5"/>
    <w:multiLevelType w:val="hybridMultilevel"/>
    <w:tmpl w:val="56C889A4"/>
    <w:lvl w:ilvl="0" w:tplc="35B2788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12925EC"/>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03B017E9"/>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0ADF4E28"/>
    <w:multiLevelType w:val="hybridMultilevel"/>
    <w:tmpl w:val="2E2A6B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7083805"/>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18F1148D"/>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1CC15B7F"/>
    <w:multiLevelType w:val="hybridMultilevel"/>
    <w:tmpl w:val="D59C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D25B95"/>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252E0676"/>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281A2FBC"/>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BF356E2"/>
    <w:multiLevelType w:val="hybridMultilevel"/>
    <w:tmpl w:val="BD3C16E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2E204BD3"/>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31637035"/>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322E3E2F"/>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32AD48C0"/>
    <w:multiLevelType w:val="multilevel"/>
    <w:tmpl w:val="769E22C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1">
    <w:nsid w:val="33CC6600"/>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3AE8189D"/>
    <w:multiLevelType w:val="hybridMultilevel"/>
    <w:tmpl w:val="E6527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FD261A"/>
    <w:multiLevelType w:val="hybridMultilevel"/>
    <w:tmpl w:val="1F542188"/>
    <w:lvl w:ilvl="0" w:tplc="9F9EF59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DD54DB2"/>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43D73F4E"/>
    <w:multiLevelType w:val="hybridMultilevel"/>
    <w:tmpl w:val="7B1EC87A"/>
    <w:lvl w:ilvl="0" w:tplc="8FEA96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C6037D"/>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4AE14E74"/>
    <w:multiLevelType w:val="hybridMultilevel"/>
    <w:tmpl w:val="1F542188"/>
    <w:lvl w:ilvl="0" w:tplc="9F9EF590">
      <w:start w:val="2"/>
      <w:numFmt w:val="decimal"/>
      <w:lvlText w:val="%1."/>
      <w:lvlJc w:val="left"/>
      <w:pPr>
        <w:ind w:left="502" w:hanging="360"/>
      </w:pPr>
      <w:rPr>
        <w:rFonts w:hint="default"/>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8">
    <w:nsid w:val="4C215D0A"/>
    <w:multiLevelType w:val="hybridMultilevel"/>
    <w:tmpl w:val="35600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CB077C"/>
    <w:multiLevelType w:val="hybridMultilevel"/>
    <w:tmpl w:val="4DB0E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6063A3"/>
    <w:multiLevelType w:val="hybridMultilevel"/>
    <w:tmpl w:val="44084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017D3A"/>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93B1919"/>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F8D05EC"/>
    <w:multiLevelType w:val="multilevel"/>
    <w:tmpl w:val="4BE4FE62"/>
    <w:lvl w:ilvl="0">
      <w:start w:val="1"/>
      <w:numFmt w:val="decimal"/>
      <w:lvlText w:val="%1."/>
      <w:lvlJc w:val="left"/>
      <w:pPr>
        <w:ind w:left="720" w:hanging="360"/>
      </w:pPr>
      <w:rPr>
        <w:rFonts w:eastAsia="Times New Roman"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7"/>
  </w:num>
  <w:num w:numId="3">
    <w:abstractNumId w:val="4"/>
  </w:num>
  <w:num w:numId="4">
    <w:abstractNumId w:val="5"/>
  </w:num>
  <w:num w:numId="5">
    <w:abstractNumId w:val="15"/>
  </w:num>
  <w:num w:numId="6">
    <w:abstractNumId w:val="9"/>
  </w:num>
  <w:num w:numId="7">
    <w:abstractNumId w:val="3"/>
  </w:num>
  <w:num w:numId="8">
    <w:abstractNumId w:val="0"/>
  </w:num>
  <w:num w:numId="9">
    <w:abstractNumId w:val="1"/>
  </w:num>
  <w:num w:numId="10">
    <w:abstractNumId w:val="8"/>
  </w:num>
  <w:num w:numId="11">
    <w:abstractNumId w:val="10"/>
  </w:num>
  <w:num w:numId="12">
    <w:abstractNumId w:val="11"/>
  </w:num>
  <w:num w:numId="13">
    <w:abstractNumId w:val="12"/>
  </w:num>
  <w:num w:numId="14">
    <w:abstractNumId w:val="13"/>
  </w:num>
  <w:num w:numId="15">
    <w:abstractNumId w:val="6"/>
  </w:num>
  <w:num w:numId="16">
    <w:abstractNumId w:val="14"/>
  </w:num>
  <w:num w:numId="17">
    <w:abstractNumId w:val="35"/>
  </w:num>
  <w:num w:numId="18">
    <w:abstractNumId w:val="33"/>
  </w:num>
  <w:num w:numId="19">
    <w:abstractNumId w:val="22"/>
  </w:num>
  <w:num w:numId="20">
    <w:abstractNumId w:val="19"/>
  </w:num>
  <w:num w:numId="21">
    <w:abstractNumId w:val="26"/>
  </w:num>
  <w:num w:numId="22">
    <w:abstractNumId w:val="30"/>
  </w:num>
  <w:num w:numId="23">
    <w:abstractNumId w:val="16"/>
  </w:num>
  <w:num w:numId="24">
    <w:abstractNumId w:val="32"/>
  </w:num>
  <w:num w:numId="25">
    <w:abstractNumId w:val="42"/>
  </w:num>
  <w:num w:numId="26">
    <w:abstractNumId w:val="18"/>
  </w:num>
  <w:num w:numId="27">
    <w:abstractNumId w:val="38"/>
  </w:num>
  <w:num w:numId="28">
    <w:abstractNumId w:val="37"/>
  </w:num>
  <w:num w:numId="29">
    <w:abstractNumId w:val="20"/>
  </w:num>
  <w:num w:numId="30">
    <w:abstractNumId w:val="34"/>
  </w:num>
  <w:num w:numId="31">
    <w:abstractNumId w:val="39"/>
  </w:num>
  <w:num w:numId="32">
    <w:abstractNumId w:val="27"/>
  </w:num>
  <w:num w:numId="33">
    <w:abstractNumId w:val="36"/>
  </w:num>
  <w:num w:numId="34">
    <w:abstractNumId w:val="24"/>
  </w:num>
  <w:num w:numId="35">
    <w:abstractNumId w:val="43"/>
  </w:num>
  <w:num w:numId="36">
    <w:abstractNumId w:val="21"/>
  </w:num>
  <w:num w:numId="37">
    <w:abstractNumId w:val="40"/>
  </w:num>
  <w:num w:numId="38">
    <w:abstractNumId w:val="31"/>
  </w:num>
  <w:num w:numId="39">
    <w:abstractNumId w:val="17"/>
  </w:num>
  <w:num w:numId="40">
    <w:abstractNumId w:val="23"/>
  </w:num>
  <w:num w:numId="41">
    <w:abstractNumId w:val="25"/>
  </w:num>
  <w:num w:numId="42">
    <w:abstractNumId w:val="41"/>
  </w:num>
  <w:num w:numId="43">
    <w:abstractNumId w:val="28"/>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2B83"/>
    <w:rsid w:val="00002B1F"/>
    <w:rsid w:val="00075C70"/>
    <w:rsid w:val="00132B83"/>
    <w:rsid w:val="001604FB"/>
    <w:rsid w:val="001B6546"/>
    <w:rsid w:val="0021199D"/>
    <w:rsid w:val="00225962"/>
    <w:rsid w:val="00273985"/>
    <w:rsid w:val="002A18BF"/>
    <w:rsid w:val="002A2544"/>
    <w:rsid w:val="002C5AC9"/>
    <w:rsid w:val="002E102A"/>
    <w:rsid w:val="00321BF2"/>
    <w:rsid w:val="00376367"/>
    <w:rsid w:val="0038606C"/>
    <w:rsid w:val="0039275C"/>
    <w:rsid w:val="003A5739"/>
    <w:rsid w:val="003C7ECC"/>
    <w:rsid w:val="003D27C3"/>
    <w:rsid w:val="003F2DC1"/>
    <w:rsid w:val="004077B0"/>
    <w:rsid w:val="00434721"/>
    <w:rsid w:val="00442599"/>
    <w:rsid w:val="0044727C"/>
    <w:rsid w:val="004B3ECF"/>
    <w:rsid w:val="00510B17"/>
    <w:rsid w:val="0052506C"/>
    <w:rsid w:val="0057546C"/>
    <w:rsid w:val="00576EB7"/>
    <w:rsid w:val="005B42D2"/>
    <w:rsid w:val="005D62DB"/>
    <w:rsid w:val="006419F4"/>
    <w:rsid w:val="006437B2"/>
    <w:rsid w:val="006D35E1"/>
    <w:rsid w:val="0071248B"/>
    <w:rsid w:val="00714DB5"/>
    <w:rsid w:val="00720A2A"/>
    <w:rsid w:val="007625F5"/>
    <w:rsid w:val="007902E8"/>
    <w:rsid w:val="00795075"/>
    <w:rsid w:val="007A233C"/>
    <w:rsid w:val="0081061C"/>
    <w:rsid w:val="00825B09"/>
    <w:rsid w:val="00856612"/>
    <w:rsid w:val="00857D3E"/>
    <w:rsid w:val="00860647"/>
    <w:rsid w:val="008C3D26"/>
    <w:rsid w:val="00915C9B"/>
    <w:rsid w:val="009611F9"/>
    <w:rsid w:val="00976359"/>
    <w:rsid w:val="009F355B"/>
    <w:rsid w:val="00A11EE1"/>
    <w:rsid w:val="00A12038"/>
    <w:rsid w:val="00AE4695"/>
    <w:rsid w:val="00B30F45"/>
    <w:rsid w:val="00B52BF7"/>
    <w:rsid w:val="00B545BF"/>
    <w:rsid w:val="00BB624E"/>
    <w:rsid w:val="00C7214D"/>
    <w:rsid w:val="00CD59EA"/>
    <w:rsid w:val="00CD6FBA"/>
    <w:rsid w:val="00CE1129"/>
    <w:rsid w:val="00D47876"/>
    <w:rsid w:val="00DF0471"/>
    <w:rsid w:val="00DF1E68"/>
    <w:rsid w:val="00E2329F"/>
    <w:rsid w:val="00E661AF"/>
    <w:rsid w:val="00E87A3C"/>
    <w:rsid w:val="00EB4191"/>
    <w:rsid w:val="00EC14F9"/>
    <w:rsid w:val="00ED5EC6"/>
    <w:rsid w:val="00F17102"/>
    <w:rsid w:val="00F540CB"/>
    <w:rsid w:val="00F94D63"/>
    <w:rsid w:val="00F95B3A"/>
    <w:rsid w:val="00FA197B"/>
    <w:rsid w:val="00FC0625"/>
    <w:rsid w:val="00FC20E9"/>
    <w:rsid w:val="00FC4686"/>
    <w:rsid w:val="00FE5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12038"/>
    <w:pPr>
      <w:ind w:left="720"/>
      <w:contextualSpacing/>
    </w:pPr>
  </w:style>
  <w:style w:type="character" w:styleId="a5">
    <w:name w:val="Strong"/>
    <w:basedOn w:val="a0"/>
    <w:uiPriority w:val="22"/>
    <w:qFormat/>
    <w:rsid w:val="00F17102"/>
    <w:rPr>
      <w:b/>
      <w:bCs/>
    </w:rPr>
  </w:style>
  <w:style w:type="character" w:customStyle="1" w:styleId="hidden-xs">
    <w:name w:val="hidden-xs"/>
    <w:basedOn w:val="a0"/>
    <w:rsid w:val="007625F5"/>
  </w:style>
  <w:style w:type="character" w:customStyle="1" w:styleId="hint">
    <w:name w:val="hint"/>
    <w:basedOn w:val="a0"/>
    <w:rsid w:val="007625F5"/>
  </w:style>
  <w:style w:type="table" w:styleId="a6">
    <w:name w:val="Table Grid"/>
    <w:basedOn w:val="a1"/>
    <w:uiPriority w:val="59"/>
    <w:rsid w:val="00762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EC14F9"/>
    <w:pPr>
      <w:spacing w:before="100" w:beforeAutospacing="1" w:after="100" w:afterAutospacing="1"/>
    </w:pPr>
    <w:rPr>
      <w:rFonts w:eastAsia="Times New Roman"/>
      <w:sz w:val="24"/>
      <w:szCs w:val="24"/>
    </w:rPr>
  </w:style>
  <w:style w:type="paragraph" w:styleId="a8">
    <w:name w:val="No Spacing"/>
    <w:uiPriority w:val="1"/>
    <w:qFormat/>
    <w:rsid w:val="003C7ECC"/>
  </w:style>
  <w:style w:type="character" w:styleId="a9">
    <w:name w:val="FollowedHyperlink"/>
    <w:basedOn w:val="a0"/>
    <w:uiPriority w:val="99"/>
    <w:semiHidden/>
    <w:unhideWhenUsed/>
    <w:rsid w:val="00075C7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7810176">
      <w:bodyDiv w:val="1"/>
      <w:marLeft w:val="0"/>
      <w:marRight w:val="0"/>
      <w:marTop w:val="0"/>
      <w:marBottom w:val="0"/>
      <w:divBdr>
        <w:top w:val="none" w:sz="0" w:space="0" w:color="auto"/>
        <w:left w:val="none" w:sz="0" w:space="0" w:color="auto"/>
        <w:bottom w:val="none" w:sz="0" w:space="0" w:color="auto"/>
        <w:right w:val="none" w:sz="0" w:space="0" w:color="auto"/>
      </w:divBdr>
    </w:div>
    <w:div w:id="679233821">
      <w:bodyDiv w:val="1"/>
      <w:marLeft w:val="0"/>
      <w:marRight w:val="0"/>
      <w:marTop w:val="0"/>
      <w:marBottom w:val="0"/>
      <w:divBdr>
        <w:top w:val="none" w:sz="0" w:space="0" w:color="auto"/>
        <w:left w:val="none" w:sz="0" w:space="0" w:color="auto"/>
        <w:bottom w:val="none" w:sz="0" w:space="0" w:color="auto"/>
        <w:right w:val="none" w:sz="0" w:space="0" w:color="auto"/>
      </w:divBdr>
    </w:div>
    <w:div w:id="1962572930">
      <w:bodyDiv w:val="1"/>
      <w:marLeft w:val="0"/>
      <w:marRight w:val="0"/>
      <w:marTop w:val="0"/>
      <w:marBottom w:val="0"/>
      <w:divBdr>
        <w:top w:val="none" w:sz="0" w:space="0" w:color="auto"/>
        <w:left w:val="none" w:sz="0" w:space="0" w:color="auto"/>
        <w:bottom w:val="none" w:sz="0" w:space="0" w:color="auto"/>
        <w:right w:val="none" w:sz="0" w:space="0" w:color="auto"/>
      </w:divBdr>
    </w:div>
    <w:div w:id="202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hilinsn@gmail.com" TargetMode="External"/><Relationship Id="rId13" Type="http://schemas.openxmlformats.org/officeDocument/2006/relationships/hyperlink" Target="https://orgeo.ru/" TargetMode="External"/><Relationship Id="rId3" Type="http://schemas.openxmlformats.org/officeDocument/2006/relationships/settings" Target="settings.xml"/><Relationship Id="rId7" Type="http://schemas.openxmlformats.org/officeDocument/2006/relationships/hyperlink" Target="https://orgeo.ru/" TargetMode="External"/><Relationship Id="rId12" Type="http://schemas.openxmlformats.org/officeDocument/2006/relationships/hyperlink" Target="http://sportident-russia.ru/products/sia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k.com/trailsamara" TargetMode="External"/><Relationship Id="rId11" Type="http://schemas.openxmlformats.org/officeDocument/2006/relationships/hyperlink" Target="mailto:sushilinsn@gmail.com" TargetMode="External"/><Relationship Id="rId5" Type="http://schemas.openxmlformats.org/officeDocument/2006/relationships/hyperlink" Target="https://vk.com/trailsamara" TargetMode="External"/><Relationship Id="rId15" Type="http://schemas.openxmlformats.org/officeDocument/2006/relationships/fontTable" Target="fontTable.xml"/><Relationship Id="rId10" Type="http://schemas.openxmlformats.org/officeDocument/2006/relationships/hyperlink" Target="mailto:sushilinsn@gmail.com" TargetMode="External"/><Relationship Id="rId4" Type="http://schemas.openxmlformats.org/officeDocument/2006/relationships/webSettings" Target="webSettings.xml"/><Relationship Id="rId9" Type="http://schemas.openxmlformats.org/officeDocument/2006/relationships/hyperlink" Target="mailto:sushilinsn@gmail.com" TargetMode="External"/><Relationship Id="rId14" Type="http://schemas.openxmlformats.org/officeDocument/2006/relationships/hyperlink" Target="https://vk.com/trailsama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3640</Words>
  <Characters>20749</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Сергей Сушилин</cp:lastModifiedBy>
  <cp:revision>4</cp:revision>
  <cp:lastPrinted>2019-12-04T13:18:00Z</cp:lastPrinted>
  <dcterms:created xsi:type="dcterms:W3CDTF">2022-12-29T15:28:00Z</dcterms:created>
  <dcterms:modified xsi:type="dcterms:W3CDTF">2022-12-31T10:06:00Z</dcterms:modified>
</cp:coreProperties>
</file>