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Информационный бюллетень </w:t>
      </w:r>
      <w:r w:rsidR="00F23376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76483B">
        <w:rPr>
          <w:sz w:val="20"/>
          <w:szCs w:val="20"/>
        </w:rPr>
        <w:t xml:space="preserve">Открытый Чемпионат и </w:t>
      </w:r>
      <w:r w:rsidR="005B4A93">
        <w:rPr>
          <w:sz w:val="20"/>
          <w:szCs w:val="20"/>
        </w:rPr>
        <w:t>П</w:t>
      </w:r>
      <w:r w:rsidR="0076483B">
        <w:rPr>
          <w:sz w:val="20"/>
          <w:szCs w:val="20"/>
        </w:rPr>
        <w:t>ервенство</w:t>
      </w:r>
      <w:r w:rsidR="005B4A93">
        <w:rPr>
          <w:sz w:val="20"/>
          <w:szCs w:val="20"/>
        </w:rPr>
        <w:t xml:space="preserve"> ДНР </w:t>
      </w:r>
      <w:r w:rsidR="0076483B">
        <w:rPr>
          <w:sz w:val="20"/>
          <w:szCs w:val="20"/>
        </w:rPr>
        <w:t xml:space="preserve"> по спортивному ориентированию на </w:t>
      </w:r>
      <w:r w:rsidR="005B1D50">
        <w:rPr>
          <w:sz w:val="20"/>
          <w:szCs w:val="20"/>
        </w:rPr>
        <w:t>дистанциях кросс классика</w:t>
      </w:r>
      <w:r w:rsidR="006E1F28">
        <w:rPr>
          <w:sz w:val="20"/>
          <w:szCs w:val="20"/>
        </w:rPr>
        <w:t xml:space="preserve">                « Весенние проталины»</w:t>
      </w:r>
    </w:p>
    <w:p w:rsidR="008A26B1" w:rsidRPr="00CD53DF" w:rsidRDefault="008A26B1" w:rsidP="008A26B1">
      <w:pPr>
        <w:spacing w:line="240" w:lineRule="auto"/>
        <w:rPr>
          <w:b/>
          <w:sz w:val="24"/>
          <w:szCs w:val="24"/>
        </w:rPr>
      </w:pPr>
      <w:r w:rsidRPr="00CD53DF">
        <w:rPr>
          <w:b/>
          <w:sz w:val="24"/>
          <w:szCs w:val="24"/>
        </w:rPr>
        <w:t>Контактные реквизиты: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Телефоны: . </w:t>
      </w:r>
      <w:r w:rsidR="005B1D50">
        <w:rPr>
          <w:sz w:val="20"/>
          <w:szCs w:val="20"/>
        </w:rPr>
        <w:t>+7949</w:t>
      </w:r>
      <w:r w:rsidR="0076483B">
        <w:rPr>
          <w:sz w:val="20"/>
          <w:szCs w:val="20"/>
        </w:rPr>
        <w:t xml:space="preserve"> 3548564</w:t>
      </w:r>
      <w:r w:rsidR="005B1D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Акиньшин Андрей Федорович,   </w:t>
      </w:r>
      <w:r w:rsidRPr="008278C1">
        <w:rPr>
          <w:b/>
          <w:i/>
          <w:sz w:val="24"/>
          <w:szCs w:val="24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сайт соревнований  </w:t>
      </w:r>
      <w:hyperlink r:id="rId4" w:history="1">
        <w:r w:rsidR="002B31CB" w:rsidRPr="009D3AC9">
          <w:rPr>
            <w:rStyle w:val="a3"/>
            <w:rFonts w:eastAsiaTheme="majorEastAsia"/>
            <w:sz w:val="24"/>
            <w:szCs w:val="24"/>
          </w:rPr>
          <w:t>https://vk.com/o_club_donetsk</w:t>
        </w:r>
      </w:hyperlink>
      <w:r>
        <w:rPr>
          <w:sz w:val="20"/>
          <w:szCs w:val="20"/>
        </w:rPr>
        <w:t xml:space="preserve">  </w:t>
      </w:r>
    </w:p>
    <w:p w:rsidR="008A26B1" w:rsidRDefault="008A26B1" w:rsidP="008A26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</w:t>
      </w:r>
      <w:proofErr w:type="gramStart"/>
      <w:r>
        <w:rPr>
          <w:b/>
          <w:sz w:val="24"/>
          <w:szCs w:val="24"/>
        </w:rPr>
        <w:t>проведения</w:t>
      </w:r>
      <w:r w:rsidRPr="00CD53DF">
        <w:rPr>
          <w:b/>
          <w:sz w:val="24"/>
          <w:szCs w:val="24"/>
        </w:rPr>
        <w:t xml:space="preserve">  соревнований</w:t>
      </w:r>
      <w:proofErr w:type="gramEnd"/>
      <w:r w:rsidRPr="00CD53D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- 2</w:t>
      </w:r>
      <w:r w:rsidR="005B1D5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5B1D50">
        <w:rPr>
          <w:b/>
          <w:sz w:val="24"/>
          <w:szCs w:val="24"/>
        </w:rPr>
        <w:t>марта 2023</w:t>
      </w:r>
      <w:r>
        <w:rPr>
          <w:b/>
          <w:sz w:val="24"/>
          <w:szCs w:val="24"/>
        </w:rPr>
        <w:t>г.</w:t>
      </w:r>
    </w:p>
    <w:p w:rsidR="008A26B1" w:rsidRPr="005B4A93" w:rsidRDefault="008A26B1" w:rsidP="008A26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– </w:t>
      </w:r>
      <w:r w:rsidRPr="00CD53DF">
        <w:rPr>
          <w:sz w:val="20"/>
          <w:szCs w:val="20"/>
        </w:rPr>
        <w:t xml:space="preserve">г.Торез. </w:t>
      </w:r>
      <w:r w:rsidR="005B1D50">
        <w:rPr>
          <w:sz w:val="20"/>
          <w:szCs w:val="20"/>
        </w:rPr>
        <w:t xml:space="preserve"> </w:t>
      </w:r>
      <w:proofErr w:type="gramStart"/>
      <w:r w:rsidR="005B1D50">
        <w:rPr>
          <w:sz w:val="20"/>
          <w:szCs w:val="20"/>
        </w:rPr>
        <w:t xml:space="preserve">« </w:t>
      </w:r>
      <w:proofErr w:type="spellStart"/>
      <w:r w:rsidR="005B1D50">
        <w:rPr>
          <w:sz w:val="20"/>
          <w:szCs w:val="20"/>
        </w:rPr>
        <w:t>Глуховский</w:t>
      </w:r>
      <w:proofErr w:type="spellEnd"/>
      <w:proofErr w:type="gramEnd"/>
      <w:r w:rsidR="005B1D50">
        <w:rPr>
          <w:sz w:val="20"/>
          <w:szCs w:val="20"/>
        </w:rPr>
        <w:t xml:space="preserve"> лес» ( южная часть)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Центр соревнований – </w:t>
      </w:r>
      <w:r w:rsidR="005B1D50">
        <w:rPr>
          <w:sz w:val="20"/>
          <w:szCs w:val="20"/>
        </w:rPr>
        <w:t xml:space="preserve">место </w:t>
      </w:r>
      <w:proofErr w:type="gramStart"/>
      <w:r w:rsidR="005B1D50">
        <w:rPr>
          <w:sz w:val="20"/>
          <w:szCs w:val="20"/>
        </w:rPr>
        <w:t>финиша  ставок</w:t>
      </w:r>
      <w:proofErr w:type="gramEnd"/>
      <w:r w:rsidR="005B1D50">
        <w:rPr>
          <w:sz w:val="20"/>
          <w:szCs w:val="20"/>
        </w:rPr>
        <w:t xml:space="preserve"> « Молоково»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>Программа соревнований:</w:t>
      </w:r>
      <w:r w:rsidRPr="00C00640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5B1D50">
        <w:rPr>
          <w:sz w:val="20"/>
          <w:szCs w:val="20"/>
        </w:rPr>
        <w:t xml:space="preserve">      Приезд участников до 09-00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B1D50">
        <w:rPr>
          <w:sz w:val="20"/>
          <w:szCs w:val="20"/>
        </w:rPr>
        <w:t xml:space="preserve">                         с  09-30 до 10-0</w:t>
      </w:r>
      <w:r>
        <w:rPr>
          <w:sz w:val="20"/>
          <w:szCs w:val="20"/>
        </w:rPr>
        <w:t xml:space="preserve">0 работа мандатной комиссии                                                                                                </w:t>
      </w:r>
      <w:r w:rsidR="005B1D50">
        <w:rPr>
          <w:sz w:val="20"/>
          <w:szCs w:val="20"/>
        </w:rPr>
        <w:t xml:space="preserve">                              10-3</w:t>
      </w:r>
      <w:r>
        <w:rPr>
          <w:sz w:val="20"/>
          <w:szCs w:val="20"/>
        </w:rPr>
        <w:t xml:space="preserve">0 – открытие соревнований                                                                                                                             </w:t>
      </w:r>
      <w:r w:rsidR="005B1D50">
        <w:rPr>
          <w:sz w:val="20"/>
          <w:szCs w:val="20"/>
        </w:rPr>
        <w:t xml:space="preserve">                            11-0</w:t>
      </w:r>
      <w:r>
        <w:rPr>
          <w:sz w:val="20"/>
          <w:szCs w:val="20"/>
        </w:rPr>
        <w:t xml:space="preserve">0 – СТАРТ. Соревнования в заданном направлении.                                                                                                                                </w:t>
      </w:r>
      <w:r w:rsidR="002B31CB">
        <w:rPr>
          <w:sz w:val="20"/>
          <w:szCs w:val="20"/>
        </w:rPr>
        <w:t>14-00</w:t>
      </w:r>
      <w:r>
        <w:rPr>
          <w:sz w:val="20"/>
          <w:szCs w:val="20"/>
        </w:rPr>
        <w:t xml:space="preserve"> Награждение.</w:t>
      </w:r>
      <w:r w:rsidRPr="00E75C15">
        <w:rPr>
          <w:sz w:val="20"/>
          <w:szCs w:val="20"/>
        </w:rPr>
        <w:t xml:space="preserve"> </w:t>
      </w:r>
      <w:r>
        <w:rPr>
          <w:sz w:val="20"/>
          <w:szCs w:val="20"/>
        </w:rPr>
        <w:t>Закрытие соревнований.</w:t>
      </w:r>
    </w:p>
    <w:p w:rsidR="008A26B1" w:rsidRDefault="008A26B1" w:rsidP="008A26B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Соревнования личные.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-    Возрастные группы – </w:t>
      </w:r>
      <w:r w:rsidRPr="0023792F">
        <w:rPr>
          <w:sz w:val="20"/>
          <w:szCs w:val="20"/>
        </w:rPr>
        <w:t xml:space="preserve">М/Ж-12, 14,16, </w:t>
      </w:r>
      <w:r w:rsidR="008B374D">
        <w:rPr>
          <w:sz w:val="20"/>
          <w:szCs w:val="20"/>
        </w:rPr>
        <w:t xml:space="preserve">18, </w:t>
      </w:r>
      <w:r w:rsidRPr="0023792F">
        <w:rPr>
          <w:sz w:val="20"/>
          <w:szCs w:val="20"/>
        </w:rPr>
        <w:t xml:space="preserve">21, </w:t>
      </w:r>
      <w:r w:rsidR="002B31CB">
        <w:rPr>
          <w:sz w:val="20"/>
          <w:szCs w:val="20"/>
        </w:rPr>
        <w:t>40,50</w:t>
      </w:r>
      <w:r w:rsidRPr="00C00640">
        <w:rPr>
          <w:sz w:val="20"/>
          <w:szCs w:val="20"/>
        </w:rPr>
        <w:t xml:space="preserve">. </w:t>
      </w:r>
      <w:r w:rsidR="005B1D50">
        <w:rPr>
          <w:sz w:val="20"/>
          <w:szCs w:val="20"/>
        </w:rPr>
        <w:t>ОПЕН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    </w:t>
      </w:r>
      <w:r>
        <w:rPr>
          <w:b/>
          <w:sz w:val="20"/>
          <w:szCs w:val="20"/>
        </w:rPr>
        <w:t xml:space="preserve">Определение результатов и награждение - </w:t>
      </w:r>
      <w:r>
        <w:rPr>
          <w:sz w:val="20"/>
          <w:szCs w:val="20"/>
        </w:rPr>
        <w:t>согласно положения.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-     Программа соревнований - </w:t>
      </w:r>
      <w:r w:rsidRPr="00231AD5">
        <w:rPr>
          <w:sz w:val="20"/>
          <w:szCs w:val="20"/>
        </w:rPr>
        <w:t>заданное</w:t>
      </w:r>
      <w:r w:rsidRPr="00C00640">
        <w:rPr>
          <w:sz w:val="20"/>
          <w:szCs w:val="20"/>
        </w:rPr>
        <w:t xml:space="preserve"> </w:t>
      </w:r>
      <w:r>
        <w:rPr>
          <w:sz w:val="20"/>
          <w:szCs w:val="20"/>
        </w:rPr>
        <w:t>ориентирование.</w:t>
      </w:r>
      <w:r w:rsidRPr="00C00640">
        <w:rPr>
          <w:sz w:val="20"/>
          <w:szCs w:val="20"/>
        </w:rPr>
        <w:t xml:space="preserve">   </w:t>
      </w:r>
    </w:p>
    <w:p w:rsidR="008A26B1" w:rsidRDefault="008A26B1" w:rsidP="008A26B1">
      <w:pPr>
        <w:spacing w:line="240" w:lineRule="auto"/>
        <w:rPr>
          <w:sz w:val="20"/>
          <w:szCs w:val="20"/>
        </w:rPr>
      </w:pPr>
      <w:r>
        <w:rPr>
          <w:b/>
          <w:sz w:val="24"/>
          <w:szCs w:val="24"/>
        </w:rPr>
        <w:t>Заявки:</w:t>
      </w:r>
      <w:r w:rsidRPr="00C00640">
        <w:rPr>
          <w:sz w:val="20"/>
          <w:szCs w:val="20"/>
        </w:rPr>
        <w:t xml:space="preserve">  </w:t>
      </w:r>
      <w:r w:rsidRPr="00C00640">
        <w:rPr>
          <w:b/>
          <w:sz w:val="24"/>
          <w:szCs w:val="24"/>
        </w:rPr>
        <w:t xml:space="preserve">  </w:t>
      </w:r>
      <w:r>
        <w:rPr>
          <w:sz w:val="20"/>
          <w:szCs w:val="20"/>
        </w:rPr>
        <w:t>Предварительные заявки высылаются в главную судейскую коллегию до 2</w:t>
      </w:r>
      <w:r w:rsidR="008B374D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8B374D">
        <w:rPr>
          <w:sz w:val="20"/>
          <w:szCs w:val="20"/>
        </w:rPr>
        <w:t>марта</w:t>
      </w:r>
      <w:r>
        <w:rPr>
          <w:sz w:val="20"/>
          <w:szCs w:val="20"/>
        </w:rPr>
        <w:t xml:space="preserve"> 20</w:t>
      </w:r>
      <w:r w:rsidR="008B374D">
        <w:rPr>
          <w:sz w:val="20"/>
          <w:szCs w:val="20"/>
        </w:rPr>
        <w:t>23</w:t>
      </w:r>
      <w:r>
        <w:rPr>
          <w:sz w:val="20"/>
          <w:szCs w:val="20"/>
        </w:rPr>
        <w:t>г. на сайт</w:t>
      </w:r>
      <w:r w:rsidR="002B31CB" w:rsidRPr="0012240E">
        <w:rPr>
          <w:sz w:val="24"/>
          <w:szCs w:val="24"/>
        </w:rPr>
        <w:t xml:space="preserve">: </w:t>
      </w:r>
      <w:hyperlink r:id="rId5" w:history="1">
        <w:r w:rsidR="002B31CB" w:rsidRPr="009D3AC9">
          <w:rPr>
            <w:rStyle w:val="a3"/>
            <w:rFonts w:eastAsiaTheme="majorEastAsia"/>
            <w:sz w:val="24"/>
            <w:szCs w:val="24"/>
          </w:rPr>
          <w:t>https://vk.com/o_club_donetsk</w:t>
        </w:r>
      </w:hyperlink>
      <w:r w:rsidR="008B374D">
        <w:rPr>
          <w:rStyle w:val="a3"/>
          <w:rFonts w:eastAsiaTheme="majorEastAsia"/>
          <w:sz w:val="24"/>
          <w:szCs w:val="24"/>
        </w:rPr>
        <w:t xml:space="preserve"> </w:t>
      </w:r>
      <w:r w:rsidR="006E1F28">
        <w:rPr>
          <w:rStyle w:val="a3"/>
          <w:rFonts w:eastAsiaTheme="majorEastAsia"/>
          <w:sz w:val="24"/>
          <w:szCs w:val="24"/>
        </w:rPr>
        <w:t xml:space="preserve"> </w:t>
      </w:r>
      <w:r w:rsidR="008B374D" w:rsidRPr="008B374D">
        <w:t xml:space="preserve"> </w:t>
      </w:r>
      <w:proofErr w:type="spellStart"/>
      <w:r w:rsidR="008B374D" w:rsidRPr="008B374D">
        <w:rPr>
          <w:rStyle w:val="a3"/>
          <w:rFonts w:eastAsiaTheme="majorEastAsia"/>
          <w:sz w:val="24"/>
          <w:szCs w:val="24"/>
        </w:rPr>
        <w:t>htpps</w:t>
      </w:r>
      <w:proofErr w:type="spellEnd"/>
      <w:r w:rsidR="008B374D" w:rsidRPr="008B374D">
        <w:rPr>
          <w:rStyle w:val="a3"/>
          <w:rFonts w:eastAsiaTheme="majorEastAsia"/>
          <w:sz w:val="24"/>
          <w:szCs w:val="24"/>
        </w:rPr>
        <w:t>://orgeo.ru.</w:t>
      </w:r>
      <w:r w:rsidR="002B31CB">
        <w:t xml:space="preserve"> или по телефону </w:t>
      </w:r>
      <w:r w:rsidR="008B374D">
        <w:rPr>
          <w:sz w:val="20"/>
          <w:szCs w:val="20"/>
        </w:rPr>
        <w:t>+7949 3548564</w:t>
      </w:r>
      <w:r w:rsidR="002B31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Акиньшин Андрей Федорович,. Именные заявки установленной формы, паспорт или свидетельство о рождении предъявляются </w:t>
      </w:r>
      <w:proofErr w:type="gramStart"/>
      <w:r>
        <w:rPr>
          <w:sz w:val="20"/>
          <w:szCs w:val="20"/>
        </w:rPr>
        <w:t>на  мандатной</w:t>
      </w:r>
      <w:proofErr w:type="gramEnd"/>
      <w:r>
        <w:rPr>
          <w:sz w:val="20"/>
          <w:szCs w:val="20"/>
        </w:rPr>
        <w:t xml:space="preserve"> комиссии</w:t>
      </w:r>
      <w:r w:rsidRPr="00C00640">
        <w:rPr>
          <w:b/>
          <w:sz w:val="24"/>
          <w:szCs w:val="24"/>
        </w:rPr>
        <w:t xml:space="preserve">                                                                              </w:t>
      </w:r>
      <w:r w:rsidR="008B374D">
        <w:rPr>
          <w:b/>
          <w:sz w:val="24"/>
          <w:szCs w:val="24"/>
        </w:rPr>
        <w:t xml:space="preserve">                                          </w:t>
      </w:r>
      <w:r w:rsidRPr="000C12D9">
        <w:rPr>
          <w:sz w:val="24"/>
          <w:szCs w:val="24"/>
        </w:rPr>
        <w:t xml:space="preserve"> </w:t>
      </w:r>
      <w:r w:rsidRPr="0026631D">
        <w:rPr>
          <w:b/>
          <w:sz w:val="24"/>
          <w:szCs w:val="24"/>
        </w:rPr>
        <w:t xml:space="preserve"> Финансирование</w:t>
      </w:r>
      <w:r>
        <w:rPr>
          <w:b/>
          <w:sz w:val="24"/>
          <w:szCs w:val="24"/>
        </w:rPr>
        <w:t>:</w:t>
      </w:r>
      <w:r w:rsidRPr="0026631D">
        <w:rPr>
          <w:b/>
          <w:sz w:val="24"/>
          <w:szCs w:val="24"/>
        </w:rPr>
        <w:t xml:space="preserve">  </w:t>
      </w:r>
      <w:r>
        <w:rPr>
          <w:sz w:val="20"/>
          <w:szCs w:val="20"/>
        </w:rPr>
        <w:t>Все затраты, связанные с приездом до места соревнований и обратно несут командирующие организации и сами спортсмены. Затраты, связанные с организацией и проведением соревнований, награждением участников за счет спонсорских средств.</w:t>
      </w:r>
    </w:p>
    <w:p w:rsidR="008A26B1" w:rsidRPr="00C00640" w:rsidRDefault="008A26B1" w:rsidP="008A26B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Заявочный взнос: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7"/>
        <w:gridCol w:w="2893"/>
      </w:tblGrid>
      <w:tr w:rsidR="008A26B1" w:rsidTr="00114B4F">
        <w:trPr>
          <w:trHeight w:val="2813"/>
        </w:trPr>
        <w:tc>
          <w:tcPr>
            <w:tcW w:w="6587" w:type="dxa"/>
          </w:tcPr>
          <w:p w:rsidR="008A26B1" w:rsidRPr="00231AD5" w:rsidRDefault="008A26B1" w:rsidP="00114B4F">
            <w:pPr>
              <w:spacing w:line="240" w:lineRule="auto"/>
              <w:ind w:left="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М/Ж</w:t>
            </w:r>
            <w:r w:rsidR="005B1D50">
              <w:rPr>
                <w:b/>
                <w:sz w:val="24"/>
                <w:szCs w:val="24"/>
              </w:rPr>
              <w:t xml:space="preserve"> ОПЕН</w:t>
            </w:r>
            <w:r>
              <w:rPr>
                <w:b/>
                <w:sz w:val="24"/>
                <w:szCs w:val="24"/>
              </w:rPr>
              <w:t xml:space="preserve"> -12,14</w:t>
            </w:r>
            <w:r w:rsidR="002B31CB">
              <w:rPr>
                <w:b/>
                <w:sz w:val="24"/>
                <w:szCs w:val="24"/>
              </w:rPr>
              <w:t>-50 руб</w:t>
            </w:r>
            <w:r>
              <w:rPr>
                <w:b/>
                <w:sz w:val="24"/>
                <w:szCs w:val="24"/>
              </w:rPr>
              <w:t>.   Группы М/Ж</w:t>
            </w:r>
            <w:r w:rsidR="005B1D50">
              <w:rPr>
                <w:b/>
                <w:sz w:val="24"/>
                <w:szCs w:val="24"/>
              </w:rPr>
              <w:t>-16 -8</w:t>
            </w:r>
            <w:r w:rsidR="002B31CB">
              <w:rPr>
                <w:b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2B31CB">
              <w:rPr>
                <w:b/>
                <w:sz w:val="24"/>
                <w:szCs w:val="24"/>
              </w:rPr>
              <w:t>руб</w:t>
            </w:r>
            <w:proofErr w:type="spellEnd"/>
            <w:r w:rsidR="002B31CB">
              <w:rPr>
                <w:b/>
                <w:sz w:val="24"/>
                <w:szCs w:val="24"/>
              </w:rPr>
              <w:t xml:space="preserve"> .Группы</w:t>
            </w:r>
            <w:proofErr w:type="gramEnd"/>
            <w:r w:rsidR="002B31CB">
              <w:rPr>
                <w:b/>
                <w:sz w:val="24"/>
                <w:szCs w:val="24"/>
              </w:rPr>
              <w:t xml:space="preserve"> М</w:t>
            </w:r>
            <w:r w:rsidR="002B31CB" w:rsidRPr="002B31CB">
              <w:rPr>
                <w:b/>
                <w:sz w:val="24"/>
                <w:szCs w:val="24"/>
              </w:rPr>
              <w:t>/</w:t>
            </w:r>
            <w:r w:rsidR="002B31CB">
              <w:rPr>
                <w:b/>
                <w:sz w:val="24"/>
                <w:szCs w:val="24"/>
              </w:rPr>
              <w:t>Ж</w:t>
            </w:r>
            <w:r w:rsidR="002B31CB" w:rsidRPr="002B31CB">
              <w:rPr>
                <w:b/>
                <w:sz w:val="24"/>
                <w:szCs w:val="24"/>
              </w:rPr>
              <w:t>-</w:t>
            </w:r>
            <w:r w:rsidR="005B1D50">
              <w:rPr>
                <w:b/>
                <w:sz w:val="24"/>
                <w:szCs w:val="24"/>
              </w:rPr>
              <w:t xml:space="preserve"> 21,40,50-10</w:t>
            </w:r>
            <w:r w:rsidR="002B31CB">
              <w:rPr>
                <w:b/>
                <w:sz w:val="24"/>
                <w:szCs w:val="24"/>
              </w:rPr>
              <w:t>0 руб.</w:t>
            </w:r>
          </w:p>
          <w:p w:rsidR="008A26B1" w:rsidRPr="005B1D50" w:rsidRDefault="005B4A93" w:rsidP="005B1D50">
            <w:pPr>
              <w:spacing w:line="240" w:lineRule="auto"/>
              <w:ind w:left="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Используется отметка </w:t>
            </w:r>
            <w:r w:rsidR="005B1D50">
              <w:rPr>
                <w:sz w:val="28"/>
                <w:szCs w:val="28"/>
              </w:rPr>
              <w:t xml:space="preserve">компостер ( предполагается возможное использования </w:t>
            </w:r>
            <w:r w:rsidR="005B1D50">
              <w:rPr>
                <w:sz w:val="28"/>
                <w:szCs w:val="28"/>
                <w:lang w:val="en-US"/>
              </w:rPr>
              <w:t>SFR</w:t>
            </w:r>
            <w:r w:rsidR="005B1D50">
              <w:rPr>
                <w:sz w:val="28"/>
                <w:szCs w:val="28"/>
              </w:rPr>
              <w:t>, стартовые в этом случаи будут увеличены на 50 руб. )</w:t>
            </w:r>
          </w:p>
        </w:tc>
        <w:tc>
          <w:tcPr>
            <w:tcW w:w="2893" w:type="dxa"/>
          </w:tcPr>
          <w:p w:rsidR="008A26B1" w:rsidRDefault="008A26B1" w:rsidP="002B31CB">
            <w:pPr>
              <w:rPr>
                <w:sz w:val="28"/>
                <w:szCs w:val="28"/>
              </w:rPr>
            </w:pPr>
          </w:p>
        </w:tc>
      </w:tr>
    </w:tbl>
    <w:p w:rsidR="008A26B1" w:rsidRPr="0023792F" w:rsidRDefault="008A26B1" w:rsidP="008A26B1">
      <w:pPr>
        <w:spacing w:line="240" w:lineRule="auto"/>
        <w:rPr>
          <w:b/>
          <w:sz w:val="24"/>
          <w:szCs w:val="24"/>
        </w:rPr>
      </w:pPr>
      <w:r w:rsidRPr="00CD53DF">
        <w:rPr>
          <w:sz w:val="28"/>
          <w:szCs w:val="28"/>
        </w:rPr>
        <w:t xml:space="preserve"> </w:t>
      </w:r>
      <w:proofErr w:type="gramStart"/>
      <w:r w:rsidRPr="00C14795">
        <w:rPr>
          <w:b/>
          <w:sz w:val="24"/>
          <w:szCs w:val="24"/>
        </w:rPr>
        <w:t>Карты</w:t>
      </w:r>
      <w:r>
        <w:rPr>
          <w:b/>
          <w:sz w:val="24"/>
          <w:szCs w:val="24"/>
        </w:rPr>
        <w:t xml:space="preserve">:   </w:t>
      </w:r>
      <w:proofErr w:type="gramEnd"/>
      <w:r>
        <w:rPr>
          <w:b/>
          <w:sz w:val="24"/>
          <w:szCs w:val="24"/>
        </w:rPr>
        <w:t xml:space="preserve"> М 1:</w:t>
      </w:r>
      <w:r w:rsidR="005B1D50">
        <w:rPr>
          <w:b/>
          <w:sz w:val="24"/>
          <w:szCs w:val="24"/>
        </w:rPr>
        <w:t>7</w:t>
      </w:r>
      <w:r w:rsidR="002B31CB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 xml:space="preserve">, Н- 2м. </w:t>
      </w:r>
      <w:r>
        <w:rPr>
          <w:sz w:val="24"/>
          <w:szCs w:val="24"/>
        </w:rPr>
        <w:t>Полевые работы- декабрь 20</w:t>
      </w:r>
      <w:r w:rsidR="002B31CB">
        <w:rPr>
          <w:sz w:val="24"/>
          <w:szCs w:val="24"/>
        </w:rPr>
        <w:t>1</w:t>
      </w:r>
      <w:r w:rsidR="005B1D50">
        <w:rPr>
          <w:sz w:val="24"/>
          <w:szCs w:val="24"/>
        </w:rPr>
        <w:t>3</w:t>
      </w:r>
      <w:r w:rsidR="008B374D">
        <w:rPr>
          <w:sz w:val="24"/>
          <w:szCs w:val="24"/>
        </w:rPr>
        <w:t>, коррекция март 2023</w:t>
      </w:r>
      <w:r>
        <w:rPr>
          <w:sz w:val="24"/>
          <w:szCs w:val="24"/>
        </w:rPr>
        <w:t xml:space="preserve">. Карты напечатаны на цветном, струйном принтере. </w:t>
      </w:r>
      <w:proofErr w:type="spellStart"/>
      <w:r>
        <w:rPr>
          <w:sz w:val="24"/>
          <w:szCs w:val="24"/>
        </w:rPr>
        <w:t>Влаго</w:t>
      </w:r>
      <w:proofErr w:type="spellEnd"/>
      <w:r>
        <w:rPr>
          <w:sz w:val="24"/>
          <w:szCs w:val="24"/>
        </w:rPr>
        <w:t xml:space="preserve"> не защищенные, в файле.                                                                                                       Автор карты</w:t>
      </w:r>
      <w:r w:rsidR="00197F63">
        <w:rPr>
          <w:sz w:val="24"/>
          <w:szCs w:val="24"/>
        </w:rPr>
        <w:t xml:space="preserve"> Зеленский С.Г. </w:t>
      </w:r>
      <w:r w:rsidR="008B374D">
        <w:rPr>
          <w:sz w:val="24"/>
          <w:szCs w:val="24"/>
        </w:rPr>
        <w:t xml:space="preserve"> </w:t>
      </w:r>
      <w:r w:rsidR="00197F63">
        <w:rPr>
          <w:sz w:val="24"/>
          <w:szCs w:val="24"/>
        </w:rPr>
        <w:t>Дополнения к карте</w:t>
      </w:r>
      <w:r>
        <w:rPr>
          <w:sz w:val="24"/>
          <w:szCs w:val="24"/>
        </w:rPr>
        <w:t xml:space="preserve"> и начальник дистанции – </w:t>
      </w:r>
      <w:r w:rsidR="002B31CB">
        <w:rPr>
          <w:sz w:val="24"/>
          <w:szCs w:val="24"/>
        </w:rPr>
        <w:t xml:space="preserve">Акиньшин А.Ф.                                                                   </w:t>
      </w:r>
      <w:r>
        <w:rPr>
          <w:b/>
          <w:sz w:val="24"/>
          <w:szCs w:val="24"/>
        </w:rPr>
        <w:t xml:space="preserve">Параметры дистанций и место старта </w:t>
      </w:r>
      <w:r>
        <w:rPr>
          <w:sz w:val="24"/>
          <w:szCs w:val="24"/>
        </w:rPr>
        <w:t xml:space="preserve">будет сообщено дополнительно.          </w:t>
      </w:r>
      <w:r>
        <w:rPr>
          <w:b/>
          <w:sz w:val="24"/>
          <w:szCs w:val="24"/>
        </w:rPr>
        <w:t>Соревнования состоятся в любую погоду.</w:t>
      </w:r>
    </w:p>
    <w:p w:rsidR="003C42AC" w:rsidRDefault="003C42AC"/>
    <w:sectPr w:rsidR="003C42AC" w:rsidSect="003C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6B1"/>
    <w:rsid w:val="00197F63"/>
    <w:rsid w:val="002B31CB"/>
    <w:rsid w:val="003C42AC"/>
    <w:rsid w:val="005B1D50"/>
    <w:rsid w:val="005B4A93"/>
    <w:rsid w:val="006E1F28"/>
    <w:rsid w:val="0076483B"/>
    <w:rsid w:val="008A26B1"/>
    <w:rsid w:val="008B374D"/>
    <w:rsid w:val="00BA60DA"/>
    <w:rsid w:val="00EA1A0D"/>
    <w:rsid w:val="00F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56B8"/>
  <w15:docId w15:val="{85FCA7B8-0B12-47E9-ACD9-8269D59E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_club_donetsk" TargetMode="External"/><Relationship Id="rId4" Type="http://schemas.openxmlformats.org/officeDocument/2006/relationships/hyperlink" Target="https://vk.com/o_club_donet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2010-12-15T19:06:00Z</dcterms:created>
  <dcterms:modified xsi:type="dcterms:W3CDTF">2023-03-12T11:23:00Z</dcterms:modified>
</cp:coreProperties>
</file>