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E6" w:rsidRDefault="007147E6"/>
    <w:p w:rsidR="007147E6" w:rsidRDefault="007147E6"/>
    <w:tbl>
      <w:tblPr>
        <w:tblStyle w:val="ad"/>
        <w:tblW w:w="1032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2698"/>
        <w:gridCol w:w="4111"/>
      </w:tblGrid>
      <w:tr w:rsidR="00F2254E" w:rsidRPr="00661C1D" w:rsidTr="009341B0">
        <w:trPr>
          <w:trHeight w:val="3221"/>
        </w:trPr>
        <w:tc>
          <w:tcPr>
            <w:tcW w:w="3516" w:type="dxa"/>
          </w:tcPr>
          <w:p w:rsidR="00F2254E" w:rsidRPr="00661C1D" w:rsidRDefault="00C60404" w:rsidP="00661C1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9341B0" w:rsidRPr="00661C1D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F2254E" w:rsidRPr="00661C1D" w:rsidRDefault="00F2254E" w:rsidP="00661C1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Министр спорта </w:t>
            </w:r>
          </w:p>
          <w:p w:rsidR="00F2254E" w:rsidRPr="00661C1D" w:rsidRDefault="00F2254E" w:rsidP="00661C1D">
            <w:pPr>
              <w:tabs>
                <w:tab w:val="left" w:pos="-12616"/>
              </w:tabs>
              <w:ind w:right="-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Республики Башкортостан </w:t>
            </w:r>
          </w:p>
          <w:p w:rsidR="00722A64" w:rsidRPr="00661C1D" w:rsidRDefault="00F2254E" w:rsidP="00661C1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341B0" w:rsidRPr="00661C1D" w:rsidRDefault="00F2254E" w:rsidP="00661C1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>__________ Р.Т. Хабибов</w:t>
            </w:r>
          </w:p>
          <w:p w:rsidR="00F2254E" w:rsidRPr="00661C1D" w:rsidRDefault="009341B0" w:rsidP="00661C1D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>«____»___________202</w:t>
            </w:r>
            <w:r w:rsidR="005A3FE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  <w:p w:rsidR="00F2254E" w:rsidRPr="00661C1D" w:rsidRDefault="00F2254E" w:rsidP="00661C1D">
            <w:pPr>
              <w:tabs>
                <w:tab w:val="left" w:pos="3566"/>
                <w:tab w:val="left" w:pos="3969"/>
              </w:tabs>
              <w:ind w:right="-56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8" w:type="dxa"/>
          </w:tcPr>
          <w:p w:rsidR="00F2254E" w:rsidRPr="00661C1D" w:rsidRDefault="00F2254E" w:rsidP="00661C1D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722A64" w:rsidRPr="00661C1D" w:rsidRDefault="00C60404" w:rsidP="00661C1D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9341B0" w:rsidRPr="00661C1D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722A64"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</w:p>
          <w:p w:rsidR="00722A64" w:rsidRPr="00661C1D" w:rsidRDefault="00722A64" w:rsidP="00661C1D">
            <w:pPr>
              <w:tabs>
                <w:tab w:val="left" w:pos="3915"/>
              </w:tabs>
              <w:ind w:right="-6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                                         </w:t>
            </w:r>
            <w:r w:rsidR="005E70EB" w:rsidRPr="00661C1D">
              <w:rPr>
                <w:rFonts w:ascii="Times New Roman" w:hAnsi="Times New Roman"/>
                <w:sz w:val="28"/>
                <w:szCs w:val="28"/>
                <w:lang w:val="ru-RU"/>
              </w:rPr>
              <w:t>РСОО «Федерация</w:t>
            </w: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триатлона </w:t>
            </w:r>
          </w:p>
          <w:p w:rsidR="00722A64" w:rsidRPr="00661C1D" w:rsidRDefault="00722A64" w:rsidP="00661C1D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>Республики Башкортостан»</w:t>
            </w:r>
          </w:p>
          <w:p w:rsidR="00722A64" w:rsidRPr="00661C1D" w:rsidRDefault="00722A64" w:rsidP="00661C1D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22A64" w:rsidRPr="00661C1D" w:rsidRDefault="00722A64" w:rsidP="00661C1D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 w:rsidR="00C60404" w:rsidRPr="00661C1D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А.С. Алексеев</w:t>
            </w:r>
          </w:p>
          <w:p w:rsidR="00722A64" w:rsidRPr="00661C1D" w:rsidRDefault="009341B0" w:rsidP="00661C1D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>«____»___________202</w:t>
            </w:r>
            <w:r w:rsidR="005A3FE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  <w:p w:rsidR="00F2254E" w:rsidRPr="00661C1D" w:rsidRDefault="00AF0823" w:rsidP="00661C1D">
            <w:pPr>
              <w:tabs>
                <w:tab w:val="left" w:pos="391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</w:t>
            </w:r>
            <w:r w:rsidR="00F2254E" w:rsidRPr="00661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</w:tc>
      </w:tr>
    </w:tbl>
    <w:p w:rsidR="00F2254E" w:rsidRPr="00661C1D" w:rsidRDefault="009E2692" w:rsidP="00661C1D">
      <w:pPr>
        <w:tabs>
          <w:tab w:val="left" w:pos="3915"/>
        </w:tabs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707E8F" w:rsidRPr="00661C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1C1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2254E" w:rsidRPr="00661C1D">
        <w:rPr>
          <w:rFonts w:ascii="Times New Roman" w:hAnsi="Times New Roman"/>
          <w:sz w:val="28"/>
          <w:szCs w:val="28"/>
          <w:lang w:val="ru-RU"/>
        </w:rPr>
        <w:t>П О Л О Ж Е Н И Е</w:t>
      </w:r>
    </w:p>
    <w:p w:rsidR="00B417AD" w:rsidRDefault="00480CCE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о проведении</w:t>
      </w:r>
      <w:r w:rsidR="008623BD">
        <w:rPr>
          <w:rFonts w:ascii="Times New Roman" w:hAnsi="Times New Roman"/>
          <w:sz w:val="28"/>
          <w:szCs w:val="28"/>
          <w:lang w:val="ru-RU"/>
        </w:rPr>
        <w:t xml:space="preserve"> открытого</w:t>
      </w:r>
      <w:r w:rsidRPr="00661C1D">
        <w:rPr>
          <w:rFonts w:ascii="Times New Roman" w:hAnsi="Times New Roman"/>
          <w:sz w:val="28"/>
          <w:szCs w:val="28"/>
          <w:lang w:val="ru-RU"/>
        </w:rPr>
        <w:t xml:space="preserve"> чемпионата и п</w:t>
      </w:r>
      <w:r w:rsidR="00F2254E" w:rsidRPr="00661C1D">
        <w:rPr>
          <w:rFonts w:ascii="Times New Roman" w:hAnsi="Times New Roman"/>
          <w:sz w:val="28"/>
          <w:szCs w:val="28"/>
          <w:lang w:val="ru-RU"/>
        </w:rPr>
        <w:t xml:space="preserve">ервенства </w:t>
      </w:r>
    </w:p>
    <w:p w:rsidR="00B417AD" w:rsidRDefault="00F2254E" w:rsidP="00B417A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Республики Башкортостан</w:t>
      </w:r>
      <w:r w:rsidR="00245F9D" w:rsidRPr="00661C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1C1D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753F8">
        <w:rPr>
          <w:rFonts w:ascii="Times New Roman" w:hAnsi="Times New Roman"/>
          <w:sz w:val="28"/>
          <w:szCs w:val="28"/>
          <w:lang w:val="ru-RU"/>
        </w:rPr>
        <w:t>триатлону</w:t>
      </w:r>
      <w:r w:rsidR="00076D82">
        <w:rPr>
          <w:rFonts w:ascii="Times New Roman" w:hAnsi="Times New Roman"/>
          <w:sz w:val="28"/>
          <w:szCs w:val="28"/>
          <w:lang w:val="ru-RU"/>
        </w:rPr>
        <w:t xml:space="preserve">, дисциплина </w:t>
      </w:r>
      <w:r w:rsidR="002F79F2">
        <w:rPr>
          <w:rFonts w:ascii="Times New Roman" w:hAnsi="Times New Roman"/>
          <w:sz w:val="28"/>
          <w:szCs w:val="28"/>
          <w:lang w:val="ru-RU"/>
        </w:rPr>
        <w:t>триатлон</w:t>
      </w:r>
      <w:r w:rsidR="00D15B9C" w:rsidRPr="00D15B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5B9C">
        <w:rPr>
          <w:rFonts w:ascii="Times New Roman" w:hAnsi="Times New Roman"/>
          <w:sz w:val="28"/>
          <w:szCs w:val="28"/>
          <w:lang w:val="ru-RU"/>
        </w:rPr>
        <w:t xml:space="preserve">-зимний </w:t>
      </w:r>
      <w:r w:rsidR="002F79F2">
        <w:rPr>
          <w:rFonts w:ascii="Times New Roman" w:hAnsi="Times New Roman"/>
          <w:sz w:val="28"/>
          <w:szCs w:val="28"/>
          <w:lang w:val="ru-RU"/>
        </w:rPr>
        <w:t>.</w:t>
      </w:r>
      <w:r w:rsidR="00B417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254E" w:rsidRPr="00661C1D" w:rsidRDefault="00F2254E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4B57" w:rsidRPr="00B076F0" w:rsidRDefault="00661C1D" w:rsidP="00B076F0">
      <w:pPr>
        <w:pStyle w:val="a5"/>
        <w:numPr>
          <w:ilvl w:val="0"/>
          <w:numId w:val="8"/>
        </w:numPr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A3B">
        <w:rPr>
          <w:rFonts w:ascii="Times New Roman" w:hAnsi="Times New Roman"/>
          <w:b/>
          <w:sz w:val="28"/>
          <w:szCs w:val="28"/>
          <w:lang w:val="ru-RU"/>
        </w:rPr>
        <w:t>Цели и задачи</w:t>
      </w:r>
    </w:p>
    <w:p w:rsidR="00F2254E" w:rsidRPr="00661C1D" w:rsidRDefault="00F2254E" w:rsidP="009147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Спортивные соревнования проводятся в соответствии с правилами вида спорта «</w:t>
      </w:r>
      <w:r w:rsidR="007753F8">
        <w:rPr>
          <w:rFonts w:ascii="Times New Roman" w:hAnsi="Times New Roman"/>
          <w:sz w:val="28"/>
          <w:szCs w:val="28"/>
          <w:lang w:val="ru-RU"/>
        </w:rPr>
        <w:t>триатлон</w:t>
      </w:r>
      <w:r w:rsidRPr="00661C1D">
        <w:rPr>
          <w:rFonts w:ascii="Times New Roman" w:hAnsi="Times New Roman"/>
          <w:sz w:val="28"/>
          <w:szCs w:val="28"/>
          <w:lang w:val="ru-RU"/>
        </w:rPr>
        <w:t>», в соответствии с календарным планом официальных физкультурных и спортивных мероприятий Республики Башкортостан на 202</w:t>
      </w:r>
      <w:r w:rsidR="00B076F0">
        <w:rPr>
          <w:rFonts w:ascii="Times New Roman" w:hAnsi="Times New Roman"/>
          <w:sz w:val="28"/>
          <w:szCs w:val="28"/>
          <w:lang w:val="ru-RU"/>
        </w:rPr>
        <w:t>4</w:t>
      </w:r>
      <w:r w:rsidRPr="00661C1D">
        <w:rPr>
          <w:rFonts w:ascii="Times New Roman" w:hAnsi="Times New Roman"/>
          <w:sz w:val="28"/>
          <w:szCs w:val="28"/>
          <w:lang w:val="ru-RU"/>
        </w:rPr>
        <w:t xml:space="preserve"> год,</w:t>
      </w:r>
      <w:r w:rsidR="00094C9C" w:rsidRPr="00661C1D">
        <w:rPr>
          <w:rFonts w:ascii="Times New Roman" w:hAnsi="Times New Roman"/>
          <w:sz w:val="28"/>
          <w:szCs w:val="28"/>
          <w:lang w:val="ru-RU"/>
        </w:rPr>
        <w:t xml:space="preserve"> утвержденным приказом М</w:t>
      </w:r>
      <w:r w:rsidR="00722A64" w:rsidRPr="00661C1D">
        <w:rPr>
          <w:rFonts w:ascii="Times New Roman" w:hAnsi="Times New Roman"/>
          <w:sz w:val="28"/>
          <w:szCs w:val="28"/>
          <w:lang w:val="ru-RU"/>
        </w:rPr>
        <w:t xml:space="preserve">инистерства спорта </w:t>
      </w:r>
      <w:r w:rsidR="00094C9C" w:rsidRPr="00661C1D">
        <w:rPr>
          <w:rFonts w:ascii="Times New Roman" w:hAnsi="Times New Roman"/>
          <w:sz w:val="28"/>
          <w:szCs w:val="28"/>
          <w:lang w:val="ru-RU"/>
        </w:rPr>
        <w:t>Р</w:t>
      </w:r>
      <w:r w:rsidR="00722A64" w:rsidRPr="00661C1D">
        <w:rPr>
          <w:rFonts w:ascii="Times New Roman" w:hAnsi="Times New Roman"/>
          <w:sz w:val="28"/>
          <w:szCs w:val="28"/>
          <w:lang w:val="ru-RU"/>
        </w:rPr>
        <w:t xml:space="preserve">еспублики </w:t>
      </w:r>
      <w:r w:rsidR="00094C9C" w:rsidRPr="00661C1D">
        <w:rPr>
          <w:rFonts w:ascii="Times New Roman" w:hAnsi="Times New Roman"/>
          <w:sz w:val="28"/>
          <w:szCs w:val="28"/>
          <w:lang w:val="ru-RU"/>
        </w:rPr>
        <w:t>Б</w:t>
      </w:r>
      <w:r w:rsidR="00722A64" w:rsidRPr="00661C1D">
        <w:rPr>
          <w:rFonts w:ascii="Times New Roman" w:hAnsi="Times New Roman"/>
          <w:sz w:val="28"/>
          <w:szCs w:val="28"/>
          <w:lang w:val="ru-RU"/>
        </w:rPr>
        <w:t>ашкортостан</w:t>
      </w:r>
      <w:r w:rsidR="00094C9C" w:rsidRPr="00661C1D">
        <w:rPr>
          <w:rFonts w:ascii="Times New Roman" w:hAnsi="Times New Roman"/>
          <w:sz w:val="28"/>
          <w:szCs w:val="28"/>
          <w:lang w:val="ru-RU"/>
        </w:rPr>
        <w:t>.</w:t>
      </w:r>
    </w:p>
    <w:p w:rsidR="00F2254E" w:rsidRPr="00661C1D" w:rsidRDefault="00F2254E" w:rsidP="009147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 xml:space="preserve">Спортивные соревнования проводятся с целью развития триатлона </w:t>
      </w:r>
      <w:r w:rsidR="00722A64" w:rsidRPr="00661C1D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Pr="00661C1D">
        <w:rPr>
          <w:rFonts w:ascii="Times New Roman" w:hAnsi="Times New Roman"/>
          <w:sz w:val="28"/>
          <w:szCs w:val="28"/>
          <w:lang w:val="ru-RU"/>
        </w:rPr>
        <w:t>в Республике Башкортостан.</w:t>
      </w:r>
    </w:p>
    <w:p w:rsidR="00F2254E" w:rsidRPr="00661C1D" w:rsidRDefault="00F2254E" w:rsidP="0091476A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Задачами проведения спортивных соревнований являются:</w:t>
      </w:r>
    </w:p>
    <w:p w:rsidR="00F2254E" w:rsidRPr="00661C1D" w:rsidRDefault="00F2254E" w:rsidP="009147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-</w:t>
      </w:r>
      <w:r w:rsidR="007140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1C1D">
        <w:rPr>
          <w:rFonts w:ascii="Times New Roman" w:hAnsi="Times New Roman"/>
          <w:sz w:val="28"/>
          <w:szCs w:val="28"/>
          <w:lang w:val="ru-RU"/>
        </w:rPr>
        <w:t>привлечение детей, подростков и других слоев населения к регулярным занятиям физической культурой и спорт</w:t>
      </w:r>
      <w:r w:rsidR="00891B1B">
        <w:rPr>
          <w:rFonts w:ascii="Times New Roman" w:hAnsi="Times New Roman"/>
          <w:sz w:val="28"/>
          <w:szCs w:val="28"/>
          <w:lang w:val="ru-RU"/>
        </w:rPr>
        <w:t>ом;</w:t>
      </w:r>
    </w:p>
    <w:p w:rsidR="00F2254E" w:rsidRPr="00661C1D" w:rsidRDefault="00F2254E" w:rsidP="009147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-</w:t>
      </w:r>
      <w:r w:rsidR="007140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1C1D">
        <w:rPr>
          <w:rFonts w:ascii="Times New Roman" w:hAnsi="Times New Roman"/>
          <w:sz w:val="28"/>
          <w:szCs w:val="28"/>
          <w:lang w:val="ru-RU"/>
        </w:rPr>
        <w:t xml:space="preserve">формирование здорового образа жизни, профилактика </w:t>
      </w:r>
      <w:r w:rsidR="00785741" w:rsidRPr="00661C1D">
        <w:rPr>
          <w:rFonts w:ascii="Times New Roman" w:hAnsi="Times New Roman"/>
          <w:sz w:val="28"/>
          <w:szCs w:val="28"/>
          <w:lang w:val="ru-RU"/>
        </w:rPr>
        <w:t>вредных привычек</w:t>
      </w:r>
      <w:r w:rsidRPr="00661C1D">
        <w:rPr>
          <w:rFonts w:ascii="Times New Roman" w:hAnsi="Times New Roman"/>
          <w:sz w:val="28"/>
          <w:szCs w:val="28"/>
          <w:lang w:val="ru-RU"/>
        </w:rPr>
        <w:t xml:space="preserve"> посредством занят</w:t>
      </w:r>
      <w:r w:rsidR="00891B1B">
        <w:rPr>
          <w:rFonts w:ascii="Times New Roman" w:hAnsi="Times New Roman"/>
          <w:sz w:val="28"/>
          <w:szCs w:val="28"/>
          <w:lang w:val="ru-RU"/>
        </w:rPr>
        <w:t>ий физической культуры и спорта;</w:t>
      </w:r>
    </w:p>
    <w:p w:rsidR="00F2254E" w:rsidRPr="00661C1D" w:rsidRDefault="00F2254E" w:rsidP="009147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-</w:t>
      </w:r>
      <w:r w:rsidR="007140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1C1D">
        <w:rPr>
          <w:rFonts w:ascii="Times New Roman" w:hAnsi="Times New Roman"/>
          <w:sz w:val="28"/>
          <w:szCs w:val="28"/>
          <w:lang w:val="ru-RU"/>
        </w:rPr>
        <w:t>популяризация триатлона,</w:t>
      </w:r>
      <w:r w:rsidR="007269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1C1D">
        <w:rPr>
          <w:rFonts w:ascii="Times New Roman" w:hAnsi="Times New Roman"/>
          <w:sz w:val="28"/>
          <w:szCs w:val="28"/>
          <w:lang w:val="ru-RU"/>
        </w:rPr>
        <w:t>выявление сильнейших спортсменов, п</w:t>
      </w:r>
      <w:r w:rsidR="00891B1B">
        <w:rPr>
          <w:rFonts w:ascii="Times New Roman" w:hAnsi="Times New Roman"/>
          <w:sz w:val="28"/>
          <w:szCs w:val="28"/>
          <w:lang w:val="ru-RU"/>
        </w:rPr>
        <w:t>овышение спортивного мастерства;</w:t>
      </w:r>
    </w:p>
    <w:p w:rsidR="00F2254E" w:rsidRPr="00661C1D" w:rsidRDefault="00B076F0" w:rsidP="009147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2254E" w:rsidRPr="00661C1D">
        <w:rPr>
          <w:rFonts w:ascii="Times New Roman" w:hAnsi="Times New Roman"/>
          <w:sz w:val="28"/>
          <w:szCs w:val="28"/>
          <w:lang w:val="ru-RU"/>
        </w:rPr>
        <w:t>формирование сборных</w:t>
      </w:r>
      <w:r w:rsidR="00891B1B">
        <w:rPr>
          <w:rFonts w:ascii="Times New Roman" w:hAnsi="Times New Roman"/>
          <w:sz w:val="28"/>
          <w:szCs w:val="28"/>
          <w:lang w:val="ru-RU"/>
        </w:rPr>
        <w:t xml:space="preserve"> команд Республики Башкортостан;</w:t>
      </w:r>
      <w:r w:rsidR="00F2254E" w:rsidRPr="00661C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254E" w:rsidRPr="00661C1D" w:rsidRDefault="00F2254E" w:rsidP="009147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- выполнение и подтверждение спортивных разрядов.</w:t>
      </w:r>
    </w:p>
    <w:p w:rsidR="00F2254E" w:rsidRPr="00661C1D" w:rsidRDefault="00F2254E" w:rsidP="00661C1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53A3B" w:rsidRPr="00B076F0" w:rsidRDefault="00A53A3B" w:rsidP="00B076F0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4A37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981C4D">
        <w:rPr>
          <w:rFonts w:ascii="Times New Roman" w:hAnsi="Times New Roman"/>
          <w:b/>
          <w:sz w:val="28"/>
          <w:szCs w:val="28"/>
          <w:lang w:val="ru-RU"/>
        </w:rPr>
        <w:t>Организаторы</w:t>
      </w:r>
      <w:r w:rsidR="00D15B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53A3B" w:rsidRPr="00574A37" w:rsidRDefault="00D15B9C" w:rsidP="00D15B9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Общее руководств осуществляет </w:t>
      </w:r>
      <w:r w:rsidR="00A53A3B" w:rsidRPr="00574A37">
        <w:rPr>
          <w:rFonts w:ascii="Times New Roman" w:hAnsi="Times New Roman"/>
          <w:color w:val="000000"/>
          <w:sz w:val="28"/>
          <w:szCs w:val="28"/>
          <w:lang w:val="ru-RU"/>
        </w:rPr>
        <w:t>Министерство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спорта Республики Башкортостан, </w:t>
      </w:r>
      <w:r w:rsidR="00A53A3B" w:rsidRPr="00574A37">
        <w:rPr>
          <w:rFonts w:ascii="Times New Roman" w:hAnsi="Times New Roman"/>
          <w:color w:val="000000"/>
          <w:sz w:val="28"/>
          <w:szCs w:val="28"/>
          <w:lang w:val="ru-RU"/>
        </w:rPr>
        <w:t xml:space="preserve">Региональная спортивная общественная организация </w:t>
      </w:r>
      <w:r w:rsidR="00981C4D">
        <w:rPr>
          <w:rFonts w:ascii="Times New Roman" w:hAnsi="Times New Roman"/>
          <w:color w:val="000000"/>
          <w:sz w:val="28"/>
          <w:szCs w:val="28"/>
          <w:lang w:val="ru-RU"/>
        </w:rPr>
        <w:t>«Федерация триатлона Республики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53A3B" w:rsidRPr="00574A37">
        <w:rPr>
          <w:rFonts w:ascii="Times New Roman" w:hAnsi="Times New Roman"/>
          <w:color w:val="000000"/>
          <w:sz w:val="28"/>
          <w:szCs w:val="28"/>
          <w:lang w:val="ru-RU"/>
        </w:rPr>
        <w:t>Башкортостан»;</w:t>
      </w:r>
    </w:p>
    <w:p w:rsidR="00A53A3B" w:rsidRPr="00574A37" w:rsidRDefault="00A53A3B" w:rsidP="00A53A3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74A37">
        <w:rPr>
          <w:rFonts w:ascii="Times New Roman" w:hAnsi="Times New Roman"/>
          <w:sz w:val="28"/>
          <w:szCs w:val="28"/>
          <w:lang w:val="ru-RU"/>
        </w:rPr>
        <w:t xml:space="preserve">Непосредственное проведение соревнований возлагается на РСОО </w:t>
      </w:r>
      <w:r w:rsidRPr="00574A37">
        <w:rPr>
          <w:rFonts w:ascii="Times New Roman" w:hAnsi="Times New Roman"/>
          <w:color w:val="000000"/>
          <w:sz w:val="28"/>
          <w:szCs w:val="28"/>
          <w:lang w:val="ru-RU"/>
        </w:rPr>
        <w:t>«Федерация триатлона Республики Башкортостан»;</w:t>
      </w:r>
    </w:p>
    <w:p w:rsidR="00A53A3B" w:rsidRDefault="00A53A3B" w:rsidP="00A53A3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74A37">
        <w:rPr>
          <w:rFonts w:ascii="Times New Roman" w:hAnsi="Times New Roman"/>
          <w:sz w:val="28"/>
          <w:szCs w:val="28"/>
          <w:lang w:val="ru-RU"/>
        </w:rPr>
        <w:t xml:space="preserve">Главный судья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74A37">
        <w:rPr>
          <w:rFonts w:ascii="Times New Roman" w:hAnsi="Times New Roman"/>
          <w:sz w:val="28"/>
          <w:szCs w:val="28"/>
          <w:lang w:val="ru-RU"/>
        </w:rPr>
        <w:t>Алексеев Анатолий Семенович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574A37">
        <w:rPr>
          <w:rFonts w:ascii="Times New Roman" w:hAnsi="Times New Roman"/>
          <w:sz w:val="28"/>
          <w:szCs w:val="28"/>
          <w:lang w:val="ru-RU"/>
        </w:rPr>
        <w:t xml:space="preserve"> (ССВК, г.</w:t>
      </w:r>
      <w:r w:rsidR="00D15B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4A37">
        <w:rPr>
          <w:rFonts w:ascii="Times New Roman" w:hAnsi="Times New Roman"/>
          <w:sz w:val="28"/>
          <w:szCs w:val="28"/>
          <w:lang w:val="ru-RU"/>
        </w:rPr>
        <w:t>Уфа)</w:t>
      </w:r>
    </w:p>
    <w:p w:rsidR="00981C4D" w:rsidRDefault="00981C4D" w:rsidP="00B076F0">
      <w:pPr>
        <w:pStyle w:val="a5"/>
        <w:ind w:left="0"/>
        <w:contextualSpacing w:val="0"/>
        <w:rPr>
          <w:rFonts w:ascii="Times New Roman" w:hAnsi="Times New Roman"/>
          <w:sz w:val="28"/>
          <w:szCs w:val="28"/>
          <w:lang w:val="ru-RU"/>
        </w:rPr>
      </w:pPr>
    </w:p>
    <w:p w:rsidR="00044B57" w:rsidRPr="00B076F0" w:rsidRDefault="00A53A3B" w:rsidP="00B076F0">
      <w:pPr>
        <w:pStyle w:val="a5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A3B">
        <w:rPr>
          <w:rFonts w:ascii="Times New Roman" w:hAnsi="Times New Roman"/>
          <w:b/>
          <w:sz w:val="28"/>
          <w:szCs w:val="28"/>
          <w:lang w:val="ru-RU"/>
        </w:rPr>
        <w:t>3</w:t>
      </w:r>
      <w:r w:rsidR="0047610D" w:rsidRPr="00A53A3B">
        <w:rPr>
          <w:rFonts w:ascii="Times New Roman" w:hAnsi="Times New Roman"/>
          <w:b/>
          <w:sz w:val="28"/>
          <w:szCs w:val="28"/>
          <w:lang w:val="ru-RU"/>
        </w:rPr>
        <w:t>. Сроки и место проведения</w:t>
      </w:r>
    </w:p>
    <w:p w:rsidR="00F2254E" w:rsidRPr="00661C1D" w:rsidRDefault="00F2254E" w:rsidP="009147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Спорт</w:t>
      </w:r>
      <w:r w:rsidR="00726956">
        <w:rPr>
          <w:rFonts w:ascii="Times New Roman" w:hAnsi="Times New Roman"/>
          <w:sz w:val="28"/>
          <w:szCs w:val="28"/>
          <w:lang w:val="ru-RU"/>
        </w:rPr>
        <w:t xml:space="preserve">ивные соревнования проводятся с </w:t>
      </w:r>
      <w:r w:rsidR="003A69F1">
        <w:rPr>
          <w:rFonts w:ascii="Times New Roman" w:hAnsi="Times New Roman"/>
          <w:sz w:val="28"/>
          <w:szCs w:val="28"/>
          <w:lang w:val="ru-RU"/>
        </w:rPr>
        <w:t>02</w:t>
      </w:r>
      <w:r w:rsidR="00726956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3A69F1">
        <w:rPr>
          <w:rFonts w:ascii="Times New Roman" w:hAnsi="Times New Roman"/>
          <w:sz w:val="28"/>
          <w:szCs w:val="28"/>
          <w:lang w:val="ru-RU"/>
        </w:rPr>
        <w:t>04</w:t>
      </w:r>
      <w:r w:rsidR="00D15B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69F1">
        <w:rPr>
          <w:rFonts w:ascii="Times New Roman" w:hAnsi="Times New Roman"/>
          <w:sz w:val="28"/>
          <w:szCs w:val="28"/>
          <w:lang w:val="ru-RU"/>
        </w:rPr>
        <w:t>февраля</w:t>
      </w:r>
      <w:r w:rsidR="00D15B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1C1D">
        <w:rPr>
          <w:rFonts w:ascii="Times New Roman" w:hAnsi="Times New Roman"/>
          <w:sz w:val="28"/>
          <w:szCs w:val="28"/>
          <w:lang w:val="ru-RU"/>
        </w:rPr>
        <w:t>202</w:t>
      </w:r>
      <w:r w:rsidR="00D15B9C">
        <w:rPr>
          <w:rFonts w:ascii="Times New Roman" w:hAnsi="Times New Roman"/>
          <w:sz w:val="28"/>
          <w:szCs w:val="28"/>
          <w:lang w:val="ru-RU"/>
        </w:rPr>
        <w:t>4</w:t>
      </w:r>
      <w:r w:rsidR="007269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1C1D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044B57" w:rsidRPr="00661C1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602D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7B4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602DB7">
        <w:rPr>
          <w:rFonts w:ascii="Times New Roman" w:hAnsi="Times New Roman"/>
          <w:sz w:val="28"/>
          <w:szCs w:val="28"/>
          <w:lang w:val="ru-RU"/>
        </w:rPr>
        <w:t>Уф</w:t>
      </w:r>
      <w:r w:rsidR="00981C4D">
        <w:rPr>
          <w:rFonts w:ascii="Times New Roman" w:hAnsi="Times New Roman"/>
          <w:sz w:val="28"/>
          <w:szCs w:val="28"/>
          <w:lang w:val="ru-RU"/>
        </w:rPr>
        <w:t xml:space="preserve">имском </w:t>
      </w:r>
      <w:r w:rsidR="00D15B9C">
        <w:rPr>
          <w:rFonts w:ascii="Times New Roman" w:hAnsi="Times New Roman"/>
          <w:sz w:val="28"/>
          <w:szCs w:val="28"/>
          <w:lang w:val="ru-RU"/>
        </w:rPr>
        <w:t xml:space="preserve">районе </w:t>
      </w:r>
      <w:r w:rsidR="00E77B4C">
        <w:rPr>
          <w:rFonts w:ascii="Times New Roman" w:hAnsi="Times New Roman"/>
          <w:sz w:val="28"/>
          <w:szCs w:val="28"/>
          <w:lang w:val="ru-RU"/>
        </w:rPr>
        <w:t xml:space="preserve">Республики Башкортостан </w:t>
      </w:r>
      <w:r w:rsidR="00076D82">
        <w:rPr>
          <w:rFonts w:ascii="Times New Roman" w:hAnsi="Times New Roman"/>
          <w:sz w:val="28"/>
          <w:szCs w:val="28"/>
          <w:lang w:val="ru-RU"/>
        </w:rPr>
        <w:t>пос. Мелькомбинат 1 К 6,</w:t>
      </w:r>
      <w:r w:rsidR="00E77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69F1">
        <w:rPr>
          <w:rFonts w:ascii="Times New Roman" w:hAnsi="Times New Roman"/>
          <w:sz w:val="28"/>
          <w:szCs w:val="28"/>
          <w:lang w:val="ru-RU"/>
        </w:rPr>
        <w:t>база отдыха Солнечные пески</w:t>
      </w:r>
      <w:r w:rsidR="00076D8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73098" w:rsidRPr="003A69F1" w:rsidRDefault="003A69F1" w:rsidP="003A69F1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02 февраля </w:t>
      </w:r>
      <w:r w:rsidR="00D15B9C" w:rsidRPr="003A69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53F8" w:rsidRPr="003A69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6956" w:rsidRPr="003A69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254E" w:rsidRPr="003A69F1">
        <w:rPr>
          <w:rFonts w:ascii="Times New Roman" w:hAnsi="Times New Roman"/>
          <w:sz w:val="28"/>
          <w:szCs w:val="28"/>
          <w:lang w:val="ru-RU"/>
        </w:rPr>
        <w:t>– день пр</w:t>
      </w:r>
      <w:r w:rsidR="005B1F79" w:rsidRPr="003A69F1">
        <w:rPr>
          <w:rFonts w:ascii="Times New Roman" w:hAnsi="Times New Roman"/>
          <w:sz w:val="28"/>
          <w:szCs w:val="28"/>
          <w:lang w:val="ru-RU"/>
        </w:rPr>
        <w:t>иезда и официальная тренировка;</w:t>
      </w:r>
      <w:r w:rsidR="00F73098" w:rsidRPr="003A69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3098" w:rsidRPr="00D15B9C" w:rsidRDefault="003A69F1" w:rsidP="00D15B9C">
      <w:pPr>
        <w:ind w:left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03 февраля </w:t>
      </w:r>
      <w:r w:rsidRPr="003A69F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B7B97" w:rsidRPr="00D15B9C">
        <w:rPr>
          <w:rFonts w:ascii="Times New Roman" w:hAnsi="Times New Roman"/>
          <w:sz w:val="28"/>
          <w:szCs w:val="28"/>
          <w:lang w:val="ru-RU"/>
        </w:rPr>
        <w:t>–</w:t>
      </w:r>
      <w:r w:rsidR="00F73098" w:rsidRPr="00D15B9C">
        <w:rPr>
          <w:rFonts w:ascii="Times New Roman" w:hAnsi="Times New Roman"/>
          <w:sz w:val="28"/>
          <w:szCs w:val="28"/>
          <w:lang w:val="ru-RU"/>
        </w:rPr>
        <w:t xml:space="preserve"> ден</w:t>
      </w:r>
      <w:r w:rsidR="005B1F79" w:rsidRPr="00D15B9C">
        <w:rPr>
          <w:rFonts w:ascii="Times New Roman" w:hAnsi="Times New Roman"/>
          <w:sz w:val="28"/>
          <w:szCs w:val="28"/>
          <w:lang w:val="ru-RU"/>
        </w:rPr>
        <w:t>ь проведения соревнований;</w:t>
      </w:r>
    </w:p>
    <w:p w:rsidR="00F2254E" w:rsidRPr="007753F8" w:rsidRDefault="003A69F1" w:rsidP="007753F8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февраля </w:t>
      </w:r>
      <w:r w:rsidRPr="003A69F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2254E" w:rsidRPr="007753F8">
        <w:rPr>
          <w:rFonts w:ascii="Times New Roman" w:hAnsi="Times New Roman"/>
          <w:sz w:val="28"/>
          <w:szCs w:val="28"/>
          <w:lang w:val="ru-RU"/>
        </w:rPr>
        <w:t>– день отъезда.</w:t>
      </w:r>
    </w:p>
    <w:p w:rsidR="001B59EF" w:rsidRPr="00661C1D" w:rsidRDefault="001B59EF" w:rsidP="00661C1D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B076F0" w:rsidRDefault="00B076F0" w:rsidP="00B076F0">
      <w:pPr>
        <w:pStyle w:val="a5"/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D15B9C" w:rsidRPr="00B076F0" w:rsidRDefault="00F2254E" w:rsidP="00B076F0">
      <w:pPr>
        <w:pStyle w:val="a5"/>
        <w:numPr>
          <w:ilvl w:val="0"/>
          <w:numId w:val="11"/>
        </w:num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3A3B">
        <w:rPr>
          <w:rFonts w:ascii="Times New Roman" w:hAnsi="Times New Roman"/>
          <w:b/>
          <w:sz w:val="28"/>
          <w:szCs w:val="28"/>
          <w:lang w:val="ru-RU"/>
        </w:rPr>
        <w:t>Требования</w:t>
      </w:r>
      <w:r w:rsidR="0047610D" w:rsidRPr="00A53A3B">
        <w:rPr>
          <w:rFonts w:ascii="Times New Roman" w:hAnsi="Times New Roman"/>
          <w:b/>
          <w:sz w:val="28"/>
          <w:szCs w:val="28"/>
          <w:lang w:val="ru-RU"/>
        </w:rPr>
        <w:t xml:space="preserve"> к участникам и условия допуск</w:t>
      </w:r>
    </w:p>
    <w:p w:rsidR="00A53A3B" w:rsidRPr="00D8274B" w:rsidRDefault="00A53A3B" w:rsidP="00A53A3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8274B">
        <w:rPr>
          <w:rFonts w:ascii="Times New Roman" w:hAnsi="Times New Roman"/>
          <w:sz w:val="28"/>
          <w:szCs w:val="28"/>
          <w:lang w:val="ru-RU"/>
        </w:rPr>
        <w:t xml:space="preserve">К участию в соревнованиях допускаются все желающие, прошедшие регистрацию для участия в соревнованиях до </w:t>
      </w:r>
      <w:r>
        <w:rPr>
          <w:rFonts w:ascii="Times New Roman" w:hAnsi="Times New Roman"/>
          <w:sz w:val="28"/>
          <w:szCs w:val="28"/>
          <w:lang w:val="ru-RU"/>
        </w:rPr>
        <w:t>23.</w:t>
      </w:r>
      <w:r w:rsidR="00325B7E">
        <w:rPr>
          <w:rFonts w:ascii="Times New Roman" w:hAnsi="Times New Roman"/>
          <w:sz w:val="28"/>
          <w:szCs w:val="28"/>
          <w:lang w:val="ru-RU"/>
        </w:rPr>
        <w:t>59</w:t>
      </w:r>
      <w:r>
        <w:rPr>
          <w:rFonts w:ascii="Times New Roman" w:hAnsi="Times New Roman"/>
          <w:sz w:val="28"/>
          <w:szCs w:val="28"/>
          <w:lang w:val="ru-RU"/>
        </w:rPr>
        <w:t xml:space="preserve"> часов </w:t>
      </w:r>
      <w:r w:rsidR="003A69F1">
        <w:rPr>
          <w:rFonts w:ascii="Times New Roman" w:hAnsi="Times New Roman"/>
          <w:sz w:val="28"/>
          <w:szCs w:val="28"/>
          <w:lang w:val="ru-RU"/>
        </w:rPr>
        <w:t xml:space="preserve">02 февраля </w:t>
      </w:r>
      <w:r w:rsidRPr="00D8274B">
        <w:rPr>
          <w:rFonts w:ascii="Times New Roman" w:hAnsi="Times New Roman"/>
          <w:sz w:val="28"/>
          <w:szCs w:val="28"/>
          <w:lang w:val="ru-RU"/>
        </w:rPr>
        <w:t>202</w:t>
      </w:r>
      <w:r w:rsidR="00D15B9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 на интернет странице мероприятия</w:t>
      </w:r>
      <w:r w:rsidR="00D15B9C">
        <w:rPr>
          <w:rFonts w:ascii="Arial" w:hAnsi="Arial" w:cs="Arial"/>
          <w:color w:val="0000EE"/>
          <w:u w:val="single"/>
          <w:shd w:val="clear" w:color="auto" w:fill="FFFFFF"/>
          <w:lang w:val="ru-RU"/>
        </w:rPr>
        <w:t>____________________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D52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274B">
        <w:rPr>
          <w:rFonts w:ascii="Times New Roman" w:hAnsi="Times New Roman"/>
          <w:sz w:val="28"/>
          <w:szCs w:val="28"/>
          <w:lang w:val="ru-RU"/>
        </w:rPr>
        <w:t>имеющие необ</w:t>
      </w:r>
      <w:r>
        <w:rPr>
          <w:rFonts w:ascii="Times New Roman" w:hAnsi="Times New Roman"/>
          <w:sz w:val="28"/>
          <w:szCs w:val="28"/>
          <w:lang w:val="ru-RU"/>
        </w:rPr>
        <w:t>ходимую подготовку, инвентарь, экипировку, допуск врача</w:t>
      </w:r>
      <w:r w:rsidRPr="00D8274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53A3B" w:rsidRPr="00B076F0" w:rsidRDefault="00B076F0" w:rsidP="00A53A3B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53A3B" w:rsidRPr="00B076F0">
        <w:rPr>
          <w:rFonts w:ascii="Times New Roman" w:hAnsi="Times New Roman"/>
          <w:b/>
          <w:sz w:val="28"/>
          <w:szCs w:val="28"/>
          <w:lang w:val="ru-RU"/>
        </w:rPr>
        <w:t>Список документов для участия:</w:t>
      </w:r>
    </w:p>
    <w:p w:rsidR="00A53A3B" w:rsidRPr="00A27133" w:rsidRDefault="00A53A3B" w:rsidP="00A53A3B">
      <w:pPr>
        <w:shd w:val="clear" w:color="auto" w:fill="FFFFFF"/>
        <w:ind w:right="-1"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 w:rsidRPr="00A27133">
        <w:rPr>
          <w:rFonts w:ascii="Times New Roman" w:hAnsi="Times New Roman"/>
          <w:sz w:val="28"/>
          <w:szCs w:val="28"/>
          <w:lang w:val="ru-RU"/>
        </w:rPr>
        <w:t>1. Паспорт или свидетельство о рождении;</w:t>
      </w:r>
    </w:p>
    <w:p w:rsidR="00A53A3B" w:rsidRPr="00D8274B" w:rsidRDefault="00A53A3B" w:rsidP="00A53A3B">
      <w:pPr>
        <w:shd w:val="clear" w:color="auto" w:fill="FFFFFF"/>
        <w:ind w:right="-1"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Действующий п</w:t>
      </w:r>
      <w:r w:rsidRPr="00D8274B">
        <w:rPr>
          <w:rFonts w:ascii="Times New Roman" w:hAnsi="Times New Roman"/>
          <w:sz w:val="28"/>
          <w:szCs w:val="28"/>
          <w:lang w:val="ru-RU"/>
        </w:rPr>
        <w:t>олис обязательного медицинского страхования;</w:t>
      </w:r>
    </w:p>
    <w:p w:rsidR="00A53A3B" w:rsidRPr="00D8274B" w:rsidRDefault="00A53A3B" w:rsidP="00A53A3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8274B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3. Актуальная м</w:t>
      </w:r>
      <w:r w:rsidRPr="00D8274B">
        <w:rPr>
          <w:rFonts w:ascii="Times New Roman" w:hAnsi="Times New Roman"/>
          <w:sz w:val="28"/>
          <w:szCs w:val="28"/>
          <w:lang w:val="ru-RU"/>
        </w:rPr>
        <w:t xml:space="preserve">едицинская справка о допуске к </w:t>
      </w:r>
      <w:r>
        <w:rPr>
          <w:rFonts w:ascii="Times New Roman" w:hAnsi="Times New Roman"/>
          <w:sz w:val="28"/>
          <w:szCs w:val="28"/>
          <w:lang w:val="ru-RU"/>
        </w:rPr>
        <w:t xml:space="preserve">соревнованиям по </w:t>
      </w:r>
      <w:r w:rsidR="00FF0B29">
        <w:rPr>
          <w:rFonts w:ascii="Times New Roman" w:hAnsi="Times New Roman"/>
          <w:sz w:val="28"/>
          <w:szCs w:val="28"/>
          <w:lang w:val="ru-RU"/>
        </w:rPr>
        <w:t>триатлону;</w:t>
      </w:r>
    </w:p>
    <w:p w:rsidR="00A53A3B" w:rsidRDefault="00A53A3B" w:rsidP="00A53A3B">
      <w:pPr>
        <w:shd w:val="clear" w:color="auto" w:fill="FFFFFF"/>
        <w:ind w:right="-1"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D8274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D8274B">
        <w:rPr>
          <w:rFonts w:ascii="Times New Roman" w:hAnsi="Times New Roman"/>
          <w:sz w:val="28"/>
          <w:szCs w:val="28"/>
          <w:lang w:val="ru-RU"/>
        </w:rPr>
        <w:t xml:space="preserve">ригинал </w:t>
      </w:r>
      <w:r>
        <w:rPr>
          <w:rFonts w:ascii="Times New Roman" w:hAnsi="Times New Roman"/>
          <w:sz w:val="28"/>
          <w:szCs w:val="28"/>
          <w:lang w:val="ru-RU"/>
        </w:rPr>
        <w:t xml:space="preserve">действующего </w:t>
      </w:r>
      <w:r w:rsidRPr="00D8274B">
        <w:rPr>
          <w:rFonts w:ascii="Times New Roman" w:hAnsi="Times New Roman"/>
          <w:sz w:val="28"/>
          <w:szCs w:val="28"/>
          <w:lang w:val="ru-RU"/>
        </w:rPr>
        <w:t>договора о страховании жизни и здоровья от несчастных случаев;</w:t>
      </w:r>
    </w:p>
    <w:p w:rsidR="00B076F0" w:rsidRPr="00D8274B" w:rsidRDefault="00B076F0" w:rsidP="00A53A3B">
      <w:pPr>
        <w:shd w:val="clear" w:color="auto" w:fill="FFFFFF"/>
        <w:ind w:right="-1" w:firstLine="709"/>
        <w:contextualSpacing/>
        <w:mirrorIndents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17D4" w:rsidRPr="002D17D4" w:rsidRDefault="002D17D4" w:rsidP="002D17D4">
      <w:pPr>
        <w:widowControl w:val="0"/>
        <w:shd w:val="clear" w:color="auto" w:fill="FFFFFF"/>
        <w:tabs>
          <w:tab w:val="left" w:pos="-5670"/>
        </w:tabs>
        <w:autoSpaceDE w:val="0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17D4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2D17D4">
        <w:rPr>
          <w:rFonts w:ascii="Times New Roman" w:hAnsi="Times New Roman"/>
          <w:b/>
          <w:sz w:val="28"/>
          <w:szCs w:val="28"/>
        </w:rPr>
        <w:t>Возрастные группы и дистанции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9"/>
        <w:gridCol w:w="1134"/>
        <w:gridCol w:w="1559"/>
        <w:gridCol w:w="1276"/>
      </w:tblGrid>
      <w:tr w:rsidR="00981C4D" w:rsidTr="00981C4D">
        <w:trPr>
          <w:trHeight w:val="25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Возрастные  к</w:t>
            </w:r>
            <w:r w:rsidRPr="00981C4D">
              <w:rPr>
                <w:rFonts w:ascii="Times New Roman" w:hAnsi="Times New Roman"/>
                <w:sz w:val="26"/>
                <w:szCs w:val="26"/>
              </w:rPr>
              <w:t>а</w:t>
            </w: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тегории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</w:rPr>
              <w:t>Дистанции</w:t>
            </w:r>
          </w:p>
        </w:tc>
      </w:tr>
      <w:tr w:rsidR="00981C4D" w:rsidTr="00981C4D">
        <w:trPr>
          <w:trHeight w:val="377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Бег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81C4D">
              <w:rPr>
                <w:rFonts w:ascii="Times New Roman" w:hAnsi="Times New Roman"/>
                <w:sz w:val="26"/>
                <w:szCs w:val="26"/>
              </w:rPr>
              <w:t>Велогонка</w:t>
            </w:r>
          </w:p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МТБ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Лыжные гонки</w:t>
            </w:r>
          </w:p>
        </w:tc>
      </w:tr>
      <w:tr w:rsidR="00981C4D" w:rsidTr="00981C4D">
        <w:trPr>
          <w:trHeight w:val="86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</w:p>
        </w:tc>
      </w:tr>
      <w:tr w:rsidR="00981C4D" w:rsidTr="00981C4D">
        <w:trPr>
          <w:trHeight w:val="41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4D" w:rsidRPr="00981C4D" w:rsidRDefault="00981C4D" w:rsidP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Юноши и девушки  13-14 лет   2010-2011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2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3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3 км</w:t>
            </w:r>
          </w:p>
        </w:tc>
      </w:tr>
      <w:tr w:rsidR="00981C4D" w:rsidTr="00981C4D">
        <w:trPr>
          <w:trHeight w:val="403"/>
        </w:trPr>
        <w:tc>
          <w:tcPr>
            <w:tcW w:w="5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 w:rsidP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Юноши и девушки 15-17 лет    2007 -2009 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3,5 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5  км</w:t>
            </w:r>
          </w:p>
        </w:tc>
      </w:tr>
      <w:tr w:rsidR="00981C4D" w:rsidTr="00981C4D">
        <w:trPr>
          <w:trHeight w:val="70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981C4D" w:rsidTr="00981C4D">
        <w:trPr>
          <w:trHeight w:val="339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 w:rsidP="00AD5B76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Юниоры и юниорки 18-</w:t>
            </w:r>
            <w:r w:rsidR="00AD5B76"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лет  200</w:t>
            </w:r>
            <w:r w:rsidR="00AD5B76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-200</w:t>
            </w:r>
            <w:r w:rsidR="00AD5B76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3,5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6 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 </w:t>
            </w:r>
            <w:r w:rsidRPr="00981C4D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</w:tr>
      <w:tr w:rsidR="00981C4D" w:rsidTr="00981C4D">
        <w:trPr>
          <w:trHeight w:val="70"/>
        </w:trPr>
        <w:tc>
          <w:tcPr>
            <w:tcW w:w="96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81C4D" w:rsidRPr="00981C4D" w:rsidRDefault="00981C4D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81C4D" w:rsidTr="00981C4D">
        <w:trPr>
          <w:trHeight w:val="203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4D" w:rsidRPr="00981C4D" w:rsidRDefault="00981C4D" w:rsidP="00AD5B76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Мужчины и женщины 2</w:t>
            </w:r>
            <w:r w:rsidR="00AD5B76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-29 лет,30-39</w:t>
            </w:r>
            <w:r w:rsidR="00AD5B7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лет,40-49 лет, 50 и выше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3,5 км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6 </w:t>
            </w:r>
            <w:r w:rsidRPr="00981C4D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1C4D" w:rsidRPr="00981C4D" w:rsidRDefault="00981C4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 w:eastAsia="zh-CN"/>
              </w:rPr>
              <w:t>5 км</w:t>
            </w:r>
          </w:p>
        </w:tc>
      </w:tr>
      <w:tr w:rsidR="00981C4D" w:rsidTr="00F749B7">
        <w:trPr>
          <w:trHeight w:val="45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9B7" w:rsidRPr="00981C4D" w:rsidRDefault="00981C4D" w:rsidP="00F749B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Мальчики и девочки </w:t>
            </w:r>
            <w:r w:rsidR="00F749B7">
              <w:rPr>
                <w:rFonts w:ascii="Times New Roman" w:hAnsi="Times New Roman"/>
                <w:sz w:val="26"/>
                <w:szCs w:val="26"/>
                <w:lang w:val="ru-RU"/>
              </w:rPr>
              <w:t>11- 12 лет 2012-2013г.р.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4D" w:rsidRPr="00981C4D" w:rsidRDefault="00F749B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500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4D" w:rsidRPr="00981C4D" w:rsidRDefault="00F749B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1C4D" w:rsidRPr="00981C4D" w:rsidRDefault="00F749B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1,5  км</w:t>
            </w:r>
          </w:p>
        </w:tc>
      </w:tr>
      <w:tr w:rsidR="00F749B7" w:rsidRPr="00F749B7" w:rsidTr="00F749B7">
        <w:trPr>
          <w:trHeight w:val="333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9B7" w:rsidRPr="00981C4D" w:rsidRDefault="00F749B7" w:rsidP="00F749B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Мальчики и девочки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10 лет и младше 2014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49B7" w:rsidRPr="00981C4D" w:rsidRDefault="00F749B7" w:rsidP="00F749B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500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B7" w:rsidRPr="00981C4D" w:rsidRDefault="00F749B7" w:rsidP="00F749B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49B7" w:rsidRPr="00981C4D" w:rsidRDefault="00F749B7" w:rsidP="00F749B7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81C4D">
              <w:rPr>
                <w:rFonts w:ascii="Times New Roman" w:hAnsi="Times New Roman"/>
                <w:sz w:val="26"/>
                <w:szCs w:val="26"/>
                <w:lang w:val="ru-RU"/>
              </w:rPr>
              <w:t>1,5  км</w:t>
            </w:r>
          </w:p>
        </w:tc>
      </w:tr>
    </w:tbl>
    <w:p w:rsidR="00981C4D" w:rsidRDefault="00981C4D" w:rsidP="00981C4D">
      <w:pPr>
        <w:ind w:right="-1"/>
        <w:rPr>
          <w:rFonts w:ascii="Times New Roman" w:hAnsi="Times New Roman"/>
          <w:sz w:val="28"/>
          <w:szCs w:val="28"/>
          <w:lang w:val="ru-RU"/>
        </w:rPr>
      </w:pPr>
    </w:p>
    <w:p w:rsidR="00981C4D" w:rsidRDefault="00981C4D" w:rsidP="00622910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1C4D" w:rsidRPr="00B076F0" w:rsidRDefault="00622910" w:rsidP="00B076F0">
      <w:pPr>
        <w:pStyle w:val="a5"/>
        <w:numPr>
          <w:ilvl w:val="0"/>
          <w:numId w:val="14"/>
        </w:num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Программа</w:t>
      </w:r>
      <w:r w:rsidR="0051079D">
        <w:rPr>
          <w:rFonts w:ascii="Times New Roman" w:hAnsi="Times New Roman"/>
          <w:b/>
          <w:sz w:val="28"/>
          <w:szCs w:val="28"/>
          <w:lang w:val="ru-RU"/>
        </w:rPr>
        <w:t xml:space="preserve"> и условия   проведения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соревнований</w:t>
      </w:r>
    </w:p>
    <w:p w:rsidR="00981C4D" w:rsidRDefault="00981C4D" w:rsidP="0051079D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981C4D">
        <w:rPr>
          <w:rFonts w:ascii="Times New Roman" w:hAnsi="Times New Roman"/>
          <w:sz w:val="28"/>
          <w:szCs w:val="28"/>
          <w:lang w:val="ru-RU"/>
        </w:rPr>
        <w:t>Соревнования проводятся по правилам вида спорта «триатлон»:</w:t>
      </w:r>
    </w:p>
    <w:p w:rsidR="00981C4D" w:rsidRDefault="00981C4D" w:rsidP="0051079D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(htts://minsport.qov.ru/2018/</w:t>
      </w:r>
      <w:r w:rsidR="0051079D">
        <w:rPr>
          <w:rFonts w:ascii="Times New Roman" w:hAnsi="Times New Roman"/>
          <w:sz w:val="28"/>
          <w:szCs w:val="28"/>
        </w:rPr>
        <w:t>PravilaTriatlon_211218.docx)/</w:t>
      </w:r>
    </w:p>
    <w:p w:rsidR="0051079D" w:rsidRPr="0051079D" w:rsidRDefault="0051079D" w:rsidP="0051079D">
      <w:pPr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Соревнования личные.</w:t>
      </w:r>
    </w:p>
    <w:p w:rsidR="00345579" w:rsidRDefault="00345579" w:rsidP="00B076F0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B076F0" w:rsidRDefault="00B076F0" w:rsidP="00B076F0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B076F0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34557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  <w:r w:rsidRPr="00B076F0">
        <w:rPr>
          <w:rFonts w:ascii="Times New Roman" w:hAnsi="Times New Roman"/>
          <w:b/>
          <w:sz w:val="28"/>
          <w:szCs w:val="28"/>
          <w:lang w:val="ru-RU"/>
        </w:rPr>
        <w:t xml:space="preserve">   РАСПИСАНИЕ</w:t>
      </w:r>
    </w:p>
    <w:p w:rsidR="00345579" w:rsidRPr="00B076F0" w:rsidRDefault="00345579" w:rsidP="00B076F0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063"/>
        <w:gridCol w:w="5997"/>
      </w:tblGrid>
      <w:tr w:rsidR="00622910" w:rsidTr="0051079D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62291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62291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62291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</w:tr>
      <w:tr w:rsidR="00622910" w:rsidRPr="00981C4D" w:rsidTr="0051079D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Pr="0051079D" w:rsidRDefault="008623BD" w:rsidP="008623B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 w:rsidR="0062291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22910">
              <w:rPr>
                <w:rFonts w:ascii="Times New Roman" w:hAnsi="Times New Roman"/>
                <w:sz w:val="28"/>
                <w:szCs w:val="28"/>
              </w:rPr>
              <w:t>.202</w:t>
            </w:r>
            <w:r w:rsidR="0051079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622910">
            <w:pPr>
              <w:spacing w:line="276" w:lineRule="auto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E834A3" w:rsidP="0051079D">
            <w:pPr>
              <w:spacing w:line="276" w:lineRule="auto"/>
              <w:rPr>
                <w:rFonts w:ascii="Times New Roman" w:hAnsi="Times New Roman"/>
                <w:color w:val="000000"/>
                <w:sz w:val="10"/>
                <w:szCs w:val="2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622910">
              <w:rPr>
                <w:rFonts w:ascii="Times New Roman" w:hAnsi="Times New Roman"/>
                <w:sz w:val="28"/>
                <w:szCs w:val="28"/>
                <w:lang w:val="ru-RU"/>
              </w:rPr>
              <w:t>ень приезда участников</w:t>
            </w:r>
          </w:p>
        </w:tc>
      </w:tr>
      <w:tr w:rsidR="00622910" w:rsidTr="0051079D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622910">
            <w:pPr>
              <w:rPr>
                <w:rFonts w:ascii="Times New Roman" w:hAnsi="Times New Roman"/>
                <w:color w:val="000000"/>
                <w:sz w:val="10"/>
                <w:szCs w:val="20"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622910" w:rsidP="002445F7">
            <w:pPr>
              <w:tabs>
                <w:tab w:val="left" w:pos="648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19:00 ч.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E834A3">
            <w:pPr>
              <w:spacing w:line="276" w:lineRule="auto"/>
              <w:rPr>
                <w:rFonts w:ascii="Times New Roman" w:hAnsi="Times New Roman"/>
                <w:i/>
                <w:iCs/>
                <w:color w:val="000000"/>
                <w:sz w:val="10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622910">
              <w:rPr>
                <w:rFonts w:ascii="Times New Roman" w:hAnsi="Times New Roman"/>
                <w:sz w:val="28"/>
                <w:szCs w:val="28"/>
              </w:rPr>
              <w:t>росмотр трассы</w:t>
            </w:r>
            <w:r w:rsidR="00325B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22910">
              <w:rPr>
                <w:rFonts w:ascii="Times New Roman" w:hAnsi="Times New Roman"/>
                <w:sz w:val="28"/>
                <w:szCs w:val="28"/>
              </w:rPr>
              <w:t>, официальная тренировка.</w:t>
            </w:r>
          </w:p>
        </w:tc>
      </w:tr>
      <w:tr w:rsidR="00622910" w:rsidRPr="00981C4D" w:rsidTr="0051079D">
        <w:trPr>
          <w:trHeight w:val="35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Pr="0051079D" w:rsidRDefault="008623BD" w:rsidP="008623BD">
            <w:pPr>
              <w:tabs>
                <w:tab w:val="left" w:pos="6480"/>
              </w:tabs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03.</w:t>
            </w:r>
            <w:r w:rsidR="0062291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22910">
              <w:rPr>
                <w:rFonts w:ascii="Times New Roman" w:hAnsi="Times New Roman"/>
                <w:sz w:val="28"/>
                <w:szCs w:val="28"/>
              </w:rPr>
              <w:t>.202</w:t>
            </w:r>
            <w:r w:rsidR="0051079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622910" w:rsidP="00AD5B76">
            <w:pPr>
              <w:tabs>
                <w:tab w:val="left" w:pos="6480"/>
              </w:tabs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749B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:00-</w:t>
            </w:r>
            <w:r w:rsidR="0051079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AD5B7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Pr="00F749B7" w:rsidRDefault="00E834A3" w:rsidP="0051079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49B7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622910" w:rsidRPr="00F749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абота мандатной комиссии </w:t>
            </w:r>
          </w:p>
        </w:tc>
      </w:tr>
      <w:tr w:rsidR="00622910" w:rsidRPr="00AA0895" w:rsidTr="0051079D">
        <w:trPr>
          <w:trHeight w:val="6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6229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Default="0051079D" w:rsidP="00F749B7">
            <w:pPr>
              <w:tabs>
                <w:tab w:val="left" w:pos="6480"/>
              </w:tabs>
              <w:spacing w:line="276" w:lineRule="auto"/>
              <w:rPr>
                <w:rFonts w:ascii="Times New Roman" w:hAnsi="Times New Roman"/>
                <w:iCs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F749B7">
              <w:rPr>
                <w:rFonts w:ascii="Times New Roman" w:hAnsi="Times New Roman"/>
                <w:sz w:val="28"/>
                <w:szCs w:val="28"/>
                <w:lang w:val="ru-RU"/>
              </w:rPr>
              <w:t>:4</w:t>
            </w:r>
            <w:r w:rsidR="002445F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F74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2910">
              <w:rPr>
                <w:rFonts w:ascii="Times New Roman" w:hAnsi="Times New Roman"/>
                <w:sz w:val="28"/>
                <w:szCs w:val="28"/>
              </w:rPr>
              <w:t>-1</w:t>
            </w:r>
            <w:r w:rsidR="00F749B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22910">
              <w:rPr>
                <w:rFonts w:ascii="Times New Roman" w:hAnsi="Times New Roman"/>
                <w:sz w:val="28"/>
                <w:szCs w:val="28"/>
              </w:rPr>
              <w:t>:</w:t>
            </w:r>
            <w:r w:rsidR="00F749B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22910">
              <w:rPr>
                <w:rFonts w:ascii="Times New Roman" w:hAnsi="Times New Roman"/>
                <w:sz w:val="28"/>
                <w:szCs w:val="28"/>
              </w:rPr>
              <w:t>0 ч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10" w:rsidRPr="00F749B7" w:rsidRDefault="00E834A3" w:rsidP="00124473">
            <w:pPr>
              <w:suppressAutoHyphens/>
              <w:spacing w:line="276" w:lineRule="auto"/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  <w:r w:rsidRPr="00F749B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622910" w:rsidRPr="00F749B7">
              <w:rPr>
                <w:rFonts w:ascii="Times New Roman" w:hAnsi="Times New Roman"/>
                <w:sz w:val="28"/>
                <w:szCs w:val="28"/>
                <w:lang w:val="ru-RU"/>
              </w:rPr>
              <w:t>ткрытие транзитной зоны</w:t>
            </w:r>
            <w:r w:rsidR="00124473" w:rsidRPr="00F749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Мальчики и девочки 10 лет и младше</w:t>
            </w:r>
            <w:r w:rsidR="0012447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22910" w:rsidRPr="00F749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749B7" w:rsidRPr="00F749B7">
              <w:rPr>
                <w:rFonts w:ascii="Times New Roman" w:hAnsi="Times New Roman"/>
                <w:sz w:val="28"/>
                <w:szCs w:val="28"/>
                <w:lang w:val="ru-RU"/>
              </w:rPr>
              <w:t>Мальчики и девочки 11- 12 лет,</w:t>
            </w:r>
            <w:r w:rsidR="00622910" w:rsidRPr="00F749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749B7" w:rsidRPr="00F749B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AD5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749B7" w:rsidRPr="00F749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Юноши и девушки  13-14 лет   </w:t>
            </w:r>
          </w:p>
        </w:tc>
      </w:tr>
      <w:tr w:rsidR="002445F7" w:rsidRPr="00AA0895" w:rsidTr="00AD5B76">
        <w:trPr>
          <w:trHeight w:val="54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7" w:rsidRDefault="002445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F7" w:rsidRDefault="002445F7" w:rsidP="00F749B7">
            <w:pPr>
              <w:tabs>
                <w:tab w:val="left" w:pos="648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D5B76">
              <w:rPr>
                <w:rFonts w:ascii="Times New Roman" w:hAnsi="Times New Roman"/>
                <w:sz w:val="28"/>
                <w:szCs w:val="28"/>
                <w:lang w:val="ru-RU"/>
              </w:rPr>
              <w:t>1:</w:t>
            </w:r>
            <w:r w:rsidR="00F749B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="005107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76" w:rsidRDefault="0051079D" w:rsidP="00345579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 </w:t>
            </w:r>
            <w:r w:rsidR="00345579" w:rsidRPr="00F749B7">
              <w:rPr>
                <w:rFonts w:ascii="Times New Roman" w:hAnsi="Times New Roman"/>
                <w:sz w:val="28"/>
                <w:szCs w:val="28"/>
                <w:lang w:val="ru-RU"/>
              </w:rPr>
              <w:t>Мальчики и девочки 10 лет и младше</w:t>
            </w:r>
            <w:r w:rsidR="00124473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345579" w:rsidRPr="00F749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D5B76" w:rsidRPr="00F749B7">
              <w:rPr>
                <w:rFonts w:ascii="Times New Roman" w:hAnsi="Times New Roman"/>
                <w:sz w:val="28"/>
                <w:szCs w:val="28"/>
                <w:lang w:val="ru-RU"/>
              </w:rPr>
              <w:t>Мальчики и девочки 11- 12 лет</w:t>
            </w:r>
            <w:r w:rsidR="0034557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D5B76" w:rsidRPr="00AA0895" w:rsidTr="0051079D">
        <w:trPr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76" w:rsidRDefault="00AD5B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76" w:rsidRDefault="00AD5B76" w:rsidP="00345579">
            <w:pPr>
              <w:tabs>
                <w:tab w:val="left" w:pos="648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4557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345579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 ч.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76" w:rsidRDefault="00AD5B76" w:rsidP="002445F7">
            <w:pPr>
              <w:suppressAutoHyphens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Старт </w:t>
            </w:r>
            <w:r w:rsidRPr="00F749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Юноши и девушки  13-14 лет   </w:t>
            </w:r>
          </w:p>
        </w:tc>
      </w:tr>
      <w:tr w:rsidR="0051079D" w:rsidRPr="00AA0895" w:rsidTr="00345579">
        <w:trPr>
          <w:trHeight w:val="1327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9D" w:rsidRDefault="0051079D" w:rsidP="0051079D">
            <w:pPr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9D" w:rsidRPr="00AD5B76" w:rsidRDefault="0051079D" w:rsidP="00345579">
            <w:pPr>
              <w:tabs>
                <w:tab w:val="left" w:pos="6480"/>
              </w:tabs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4557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D5B76">
              <w:rPr>
                <w:rFonts w:ascii="Times New Roman" w:hAnsi="Times New Roman"/>
                <w:sz w:val="28"/>
                <w:szCs w:val="28"/>
                <w:lang w:val="ru-RU"/>
              </w:rPr>
              <w:t>:3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34557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AD5B7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ч</w:t>
            </w:r>
            <w:r w:rsidR="00AD5B7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9" w:rsidRDefault="00AD5B76" w:rsidP="00124473">
            <w:pPr>
              <w:suppressAutoHyphens/>
              <w:spacing w:line="276" w:lineRule="auto"/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Открытие транзитной зоны  </w:t>
            </w:r>
            <w:r w:rsidRPr="00E834A3">
              <w:rPr>
                <w:rFonts w:ascii="Times New Roman" w:hAnsi="Times New Roman"/>
                <w:sz w:val="28"/>
                <w:szCs w:val="28"/>
                <w:lang w:val="ru-RU"/>
              </w:rPr>
              <w:t>Юноши и девушки 15-17 лет   Юниоры и юниорки 18-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23 </w:t>
            </w:r>
            <w:r w:rsidRPr="00E834A3">
              <w:rPr>
                <w:rFonts w:ascii="Times New Roman" w:hAnsi="Times New Roman"/>
                <w:sz w:val="28"/>
                <w:szCs w:val="28"/>
                <w:lang w:val="ru-RU"/>
              </w:rPr>
              <w:t>лет  Мужчины и женщины 2</w:t>
            </w:r>
            <w:r w:rsidR="0034557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34A3">
              <w:rPr>
                <w:rFonts w:ascii="Times New Roman" w:hAnsi="Times New Roman"/>
                <w:sz w:val="28"/>
                <w:szCs w:val="28"/>
                <w:lang w:val="ru-RU"/>
              </w:rPr>
              <w:t>-29 лет,30-39лет,40-49 лет, 50 и выше</w:t>
            </w:r>
          </w:p>
        </w:tc>
      </w:tr>
      <w:tr w:rsidR="00345579" w:rsidRPr="00AA0895" w:rsidTr="00345579">
        <w:trPr>
          <w:trHeight w:val="126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9" w:rsidRDefault="00345579" w:rsidP="00345579">
            <w:pPr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9" w:rsidRDefault="00345579" w:rsidP="00345579">
            <w:pPr>
              <w:tabs>
                <w:tab w:val="left" w:pos="3375"/>
              </w:tabs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 ч.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9" w:rsidRDefault="00345579" w:rsidP="00345579">
            <w:pPr>
              <w:spacing w:line="276" w:lineRule="auto"/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Торжественное открытие соревнований,</w:t>
            </w:r>
          </w:p>
          <w:p w:rsidR="00345579" w:rsidRDefault="00345579" w:rsidP="00345579">
            <w:pPr>
              <w:spacing w:line="276" w:lineRule="auto"/>
              <w:ind w:right="-1"/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награждение  </w:t>
            </w:r>
            <w:r w:rsidRPr="00F749B7">
              <w:rPr>
                <w:rFonts w:ascii="Times New Roman" w:hAnsi="Times New Roman"/>
                <w:sz w:val="28"/>
                <w:szCs w:val="28"/>
                <w:lang w:val="ru-RU"/>
              </w:rPr>
              <w:t>Мальчики и девочки 11- 12 лет, Мальчики и девочки 10 лет и младше 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49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Юноши и девушки  13-14 лет  </w:t>
            </w:r>
          </w:p>
        </w:tc>
      </w:tr>
      <w:tr w:rsidR="00345579" w:rsidRPr="00AA0895" w:rsidTr="00124473">
        <w:trPr>
          <w:trHeight w:val="111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9" w:rsidRDefault="00345579" w:rsidP="00345579">
            <w:pPr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9" w:rsidRDefault="00345579" w:rsidP="00345579">
            <w:pPr>
              <w:tabs>
                <w:tab w:val="left" w:pos="337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13:30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9" w:rsidRPr="00124473" w:rsidRDefault="00345579" w:rsidP="00124473">
            <w:pPr>
              <w:spacing w:line="276" w:lineRule="auto"/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Старт </w:t>
            </w:r>
            <w:r w:rsidRPr="00E834A3">
              <w:rPr>
                <w:rFonts w:ascii="Times New Roman" w:hAnsi="Times New Roman"/>
                <w:sz w:val="28"/>
                <w:szCs w:val="28"/>
                <w:lang w:val="ru-RU"/>
              </w:rPr>
              <w:t>Юноши и девушки 15-17 лет    Юниоры и юниорки 18-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23 </w:t>
            </w:r>
            <w:r w:rsidR="00124473">
              <w:rPr>
                <w:rFonts w:ascii="Times New Roman" w:hAnsi="Times New Roman"/>
                <w:sz w:val="28"/>
                <w:szCs w:val="28"/>
                <w:lang w:val="ru-RU"/>
              </w:rPr>
              <w:t>лет ,</w:t>
            </w:r>
            <w:r w:rsidRPr="00E834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Мужчины и женщины 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E834A3">
              <w:rPr>
                <w:rFonts w:ascii="Times New Roman" w:hAnsi="Times New Roman"/>
                <w:sz w:val="28"/>
                <w:szCs w:val="28"/>
                <w:lang w:val="ru-RU"/>
              </w:rPr>
              <w:t>-29 лет,30-39лет,40-49 лет, 50 и выше</w:t>
            </w:r>
          </w:p>
        </w:tc>
      </w:tr>
      <w:tr w:rsidR="00345579" w:rsidRPr="00AA0895" w:rsidTr="0051079D">
        <w:trPr>
          <w:trHeight w:val="35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9" w:rsidRPr="00E834A3" w:rsidRDefault="00345579" w:rsidP="0034557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9" w:rsidRPr="00E834A3" w:rsidRDefault="00345579" w:rsidP="00345579">
            <w:pPr>
              <w:spacing w:line="276" w:lineRule="auto"/>
              <w:jc w:val="both"/>
              <w:rPr>
                <w:rFonts w:ascii="Times New Roman" w:hAnsi="Times New Roman" w:cstheme="minorBidi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15:30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79" w:rsidRDefault="00345579" w:rsidP="00345579">
            <w:pPr>
              <w:spacing w:line="276" w:lineRule="auto"/>
              <w:ind w:right="-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Торжественное закрытие   соревнований,</w:t>
            </w:r>
          </w:p>
          <w:p w:rsidR="00345579" w:rsidRPr="00E834A3" w:rsidRDefault="00345579" w:rsidP="00345579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награждение победителей и призеров </w:t>
            </w:r>
          </w:p>
        </w:tc>
      </w:tr>
      <w:tr w:rsidR="008623BD" w:rsidTr="00AD7D7C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D" w:rsidRPr="0051079D" w:rsidRDefault="008623BD" w:rsidP="008623B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D" w:rsidRDefault="008623BD" w:rsidP="00AD7D7C">
            <w:pPr>
              <w:spacing w:line="276" w:lineRule="auto"/>
              <w:rPr>
                <w:rFonts w:ascii="Times New Roman" w:hAnsi="Times New Roman" w:cstheme="minorBidi"/>
                <w:color w:val="000000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D" w:rsidRDefault="008623BD" w:rsidP="008623BD">
            <w:pPr>
              <w:spacing w:line="276" w:lineRule="auto"/>
              <w:rPr>
                <w:rFonts w:ascii="Times New Roman" w:hAnsi="Times New Roman"/>
                <w:color w:val="000000"/>
                <w:sz w:val="10"/>
                <w:szCs w:val="2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День отъезда участников</w:t>
            </w:r>
          </w:p>
        </w:tc>
      </w:tr>
    </w:tbl>
    <w:p w:rsidR="00F457D7" w:rsidRPr="00661C1D" w:rsidRDefault="00F457D7" w:rsidP="00D27219">
      <w:pPr>
        <w:shd w:val="clear" w:color="auto" w:fill="FFFFFF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4B57" w:rsidRPr="00B076F0" w:rsidRDefault="00E834A3" w:rsidP="00B076F0">
      <w:pPr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F2254E" w:rsidRPr="00455A57">
        <w:rPr>
          <w:rFonts w:ascii="Times New Roman" w:hAnsi="Times New Roman"/>
          <w:b/>
          <w:sz w:val="28"/>
          <w:szCs w:val="28"/>
          <w:lang w:val="ru-RU"/>
        </w:rPr>
        <w:t>.</w:t>
      </w:r>
      <w:r w:rsidR="009E2692" w:rsidRPr="00455A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254E" w:rsidRPr="00455A57">
        <w:rPr>
          <w:rFonts w:ascii="Times New Roman" w:hAnsi="Times New Roman"/>
          <w:b/>
          <w:sz w:val="28"/>
          <w:szCs w:val="28"/>
          <w:lang w:val="ru-RU"/>
        </w:rPr>
        <w:t>Награждение победителей и призе</w:t>
      </w:r>
      <w:r w:rsidR="00E85253" w:rsidRPr="00455A57">
        <w:rPr>
          <w:rFonts w:ascii="Times New Roman" w:hAnsi="Times New Roman"/>
          <w:b/>
          <w:sz w:val="28"/>
          <w:szCs w:val="28"/>
          <w:lang w:val="ru-RU"/>
        </w:rPr>
        <w:t>ров</w:t>
      </w:r>
    </w:p>
    <w:p w:rsidR="00455A57" w:rsidRPr="002D7750" w:rsidRDefault="00455A57" w:rsidP="00455A57">
      <w:pPr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7750">
        <w:rPr>
          <w:rFonts w:ascii="Times New Roman" w:hAnsi="Times New Roman"/>
          <w:sz w:val="28"/>
          <w:szCs w:val="28"/>
          <w:lang w:val="ru-RU"/>
        </w:rPr>
        <w:t>Победители и призеры в каждой возрастной категории на</w:t>
      </w:r>
      <w:r w:rsidR="00E834A3">
        <w:rPr>
          <w:rFonts w:ascii="Times New Roman" w:hAnsi="Times New Roman"/>
          <w:sz w:val="28"/>
          <w:szCs w:val="28"/>
          <w:lang w:val="ru-RU"/>
        </w:rPr>
        <w:t>граждаются медалями, грамотами и медалями финишера.</w:t>
      </w:r>
    </w:p>
    <w:p w:rsidR="00455A57" w:rsidRPr="007A553D" w:rsidRDefault="00455A57" w:rsidP="00455A57">
      <w:pPr>
        <w:ind w:right="-283"/>
        <w:rPr>
          <w:rFonts w:ascii="Times New Roman" w:hAnsi="Times New Roman"/>
          <w:lang w:val="ru-RU"/>
        </w:rPr>
      </w:pPr>
    </w:p>
    <w:p w:rsidR="00F2254E" w:rsidRPr="00661C1D" w:rsidRDefault="00F2254E" w:rsidP="0091476A">
      <w:pPr>
        <w:ind w:right="-283" w:firstLine="709"/>
        <w:rPr>
          <w:rFonts w:ascii="Times New Roman" w:hAnsi="Times New Roman"/>
          <w:sz w:val="28"/>
          <w:szCs w:val="28"/>
          <w:lang w:val="ru-RU"/>
        </w:rPr>
      </w:pPr>
    </w:p>
    <w:p w:rsidR="00B076F0" w:rsidRPr="00B076F0" w:rsidRDefault="00E36640" w:rsidP="00B076F0">
      <w:pPr>
        <w:pStyle w:val="a5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076F0">
        <w:rPr>
          <w:rFonts w:ascii="Times New Roman" w:hAnsi="Times New Roman"/>
          <w:b/>
          <w:sz w:val="28"/>
          <w:szCs w:val="28"/>
          <w:lang w:val="ru-RU"/>
        </w:rPr>
        <w:t>Условия финансирования</w:t>
      </w:r>
    </w:p>
    <w:p w:rsidR="00B076F0" w:rsidRPr="00B076F0" w:rsidRDefault="00B076F0" w:rsidP="00AA0895">
      <w:pPr>
        <w:pStyle w:val="ParaAttribute0"/>
        <w:suppressLineNumbers/>
        <w:suppressAutoHyphens/>
        <w:wordWrap/>
        <w:jc w:val="both"/>
        <w:rPr>
          <w:rStyle w:val="CharAttribute1"/>
          <w:rFonts w:eastAsia="Batang"/>
          <w:sz w:val="28"/>
          <w:szCs w:val="28"/>
        </w:rPr>
      </w:pPr>
      <w:r w:rsidRPr="00B076F0">
        <w:rPr>
          <w:rStyle w:val="CharAttribute1"/>
          <w:rFonts w:eastAsia="Batang"/>
          <w:sz w:val="28"/>
          <w:szCs w:val="28"/>
        </w:rPr>
        <w:t xml:space="preserve">         Расходы по командированию (проезд в оба конца, проживание, питание в дни соревнований, суточные) – за счет командирующих организаций. Финансирование соревнований осуществляется за счет привлеченных средств</w:t>
      </w:r>
      <w:r w:rsidR="00E77B4C">
        <w:rPr>
          <w:rStyle w:val="CharAttribute1"/>
          <w:rFonts w:eastAsia="Batang"/>
          <w:sz w:val="28"/>
          <w:szCs w:val="28"/>
        </w:rPr>
        <w:t xml:space="preserve"> </w:t>
      </w:r>
      <w:r w:rsidR="00AA0895">
        <w:rPr>
          <w:rStyle w:val="CharAttribute1"/>
          <w:rFonts w:eastAsia="Batang"/>
          <w:sz w:val="28"/>
          <w:szCs w:val="28"/>
        </w:rPr>
        <w:t>(</w:t>
      </w:r>
      <w:r w:rsidR="00AA0895" w:rsidRPr="00B076F0">
        <w:rPr>
          <w:rStyle w:val="CharAttribute1"/>
          <w:rFonts w:eastAsia="Batang"/>
          <w:sz w:val="28"/>
          <w:szCs w:val="28"/>
        </w:rPr>
        <w:t>наградная атрибутика медали, грамоты</w:t>
      </w:r>
      <w:r w:rsidR="00AA0895">
        <w:rPr>
          <w:rStyle w:val="CharAttribute1"/>
          <w:rFonts w:eastAsia="Batang"/>
          <w:sz w:val="28"/>
          <w:szCs w:val="28"/>
        </w:rPr>
        <w:t>) а также за счет</w:t>
      </w:r>
      <w:r w:rsidR="00E77B4C">
        <w:rPr>
          <w:rStyle w:val="CharAttribute1"/>
          <w:rFonts w:eastAsia="Batang"/>
          <w:sz w:val="28"/>
          <w:szCs w:val="28"/>
        </w:rPr>
        <w:t xml:space="preserve"> средств грант</w:t>
      </w:r>
      <w:r w:rsidR="00AA0895">
        <w:rPr>
          <w:rStyle w:val="CharAttribute1"/>
          <w:rFonts w:eastAsia="Batang"/>
          <w:sz w:val="28"/>
          <w:szCs w:val="28"/>
        </w:rPr>
        <w:t>а</w:t>
      </w:r>
      <w:r w:rsidR="00E77B4C">
        <w:rPr>
          <w:rStyle w:val="CharAttribute1"/>
          <w:rFonts w:eastAsia="Batang"/>
          <w:sz w:val="28"/>
          <w:szCs w:val="28"/>
        </w:rPr>
        <w:t xml:space="preserve"> Главы РБ </w:t>
      </w:r>
      <w:r w:rsidRPr="00B076F0">
        <w:rPr>
          <w:rStyle w:val="CharAttribute1"/>
          <w:rFonts w:eastAsia="Batang"/>
          <w:sz w:val="28"/>
          <w:szCs w:val="28"/>
        </w:rPr>
        <w:t>(</w:t>
      </w:r>
      <w:r w:rsidR="00AA0895">
        <w:rPr>
          <w:rStyle w:val="CharAttribute1"/>
          <w:rFonts w:eastAsia="Batang"/>
          <w:sz w:val="28"/>
          <w:szCs w:val="28"/>
        </w:rPr>
        <w:t>финишные медали, оплата электронного хронометража</w:t>
      </w:r>
      <w:r w:rsidRPr="00B076F0">
        <w:rPr>
          <w:rStyle w:val="CharAttribute1"/>
          <w:rFonts w:eastAsia="Batang"/>
          <w:sz w:val="28"/>
          <w:szCs w:val="28"/>
        </w:rPr>
        <w:t>).</w:t>
      </w:r>
    </w:p>
    <w:p w:rsidR="00B076F0" w:rsidRPr="00B076F0" w:rsidRDefault="00B076F0" w:rsidP="00AA0895">
      <w:pPr>
        <w:pStyle w:val="ParaAttribute15"/>
        <w:suppressLineNumbers/>
        <w:suppressAutoHyphens/>
        <w:wordWrap/>
        <w:ind w:firstLine="0"/>
        <w:rPr>
          <w:rStyle w:val="CharAttribute1"/>
          <w:rFonts w:eastAsia="Batang"/>
          <w:sz w:val="28"/>
          <w:szCs w:val="28"/>
        </w:rPr>
      </w:pPr>
      <w:r w:rsidRPr="00B076F0">
        <w:rPr>
          <w:rStyle w:val="CharAttribute1"/>
          <w:rFonts w:eastAsia="Batang"/>
          <w:sz w:val="28"/>
          <w:szCs w:val="28"/>
        </w:rPr>
        <w:t xml:space="preserve">        За участие в соревнованиях Региональной Спортивной Общественной Организацией «Федерация триатлона Республики Башкортостан» взимается стартовый взнос с каждого спортсмена: мужчины, женщины - 600 рублей, юниоры, юниорки - 500 рублей, юноши, девушки - </w:t>
      </w:r>
      <w:r>
        <w:rPr>
          <w:rStyle w:val="CharAttribute1"/>
          <w:rFonts w:eastAsia="Batang"/>
          <w:sz w:val="28"/>
          <w:szCs w:val="28"/>
        </w:rPr>
        <w:t>4</w:t>
      </w:r>
      <w:r w:rsidRPr="00B076F0">
        <w:rPr>
          <w:rStyle w:val="CharAttribute1"/>
          <w:rFonts w:eastAsia="Batang"/>
          <w:sz w:val="28"/>
          <w:szCs w:val="28"/>
        </w:rPr>
        <w:t>00 рублей.</w:t>
      </w:r>
    </w:p>
    <w:p w:rsidR="00B076F0" w:rsidRPr="00B076F0" w:rsidRDefault="00B076F0" w:rsidP="00AA0895">
      <w:pPr>
        <w:pStyle w:val="ParaAttribute15"/>
        <w:suppressLineNumbers/>
        <w:suppressAutoHyphens/>
        <w:wordWrap/>
        <w:rPr>
          <w:sz w:val="28"/>
          <w:szCs w:val="28"/>
        </w:rPr>
      </w:pPr>
      <w:r w:rsidRPr="00B076F0">
        <w:rPr>
          <w:rStyle w:val="CharAttribute1"/>
          <w:rFonts w:eastAsia="Batang"/>
          <w:sz w:val="28"/>
          <w:szCs w:val="28"/>
        </w:rPr>
        <w:t xml:space="preserve">Стартовые взносы направляются для погашения расходов по подготовке и </w:t>
      </w:r>
      <w:r w:rsidR="008623BD" w:rsidRPr="00B076F0">
        <w:rPr>
          <w:rStyle w:val="CharAttribute1"/>
          <w:rFonts w:eastAsia="Batang"/>
          <w:sz w:val="28"/>
          <w:szCs w:val="28"/>
        </w:rPr>
        <w:t>П</w:t>
      </w:r>
      <w:r w:rsidRPr="00B076F0">
        <w:rPr>
          <w:rStyle w:val="CharAttribute1"/>
          <w:rFonts w:eastAsia="Batang"/>
          <w:sz w:val="28"/>
          <w:szCs w:val="28"/>
        </w:rPr>
        <w:t>роведению</w:t>
      </w:r>
      <w:r w:rsidR="008623BD">
        <w:rPr>
          <w:rStyle w:val="CharAttribute1"/>
          <w:rFonts w:eastAsia="Batang"/>
          <w:sz w:val="28"/>
          <w:szCs w:val="28"/>
        </w:rPr>
        <w:t xml:space="preserve"> открытого</w:t>
      </w:r>
      <w:r w:rsidRPr="00B076F0">
        <w:rPr>
          <w:rStyle w:val="CharAttribute1"/>
          <w:rFonts w:eastAsia="Batang"/>
          <w:sz w:val="28"/>
          <w:szCs w:val="28"/>
        </w:rPr>
        <w:t xml:space="preserve"> Чемпионата и Первенства Республики Башкортостан</w:t>
      </w:r>
      <w:bookmarkStart w:id="0" w:name="_GoBack"/>
      <w:bookmarkEnd w:id="0"/>
      <w:r w:rsidRPr="00B076F0">
        <w:rPr>
          <w:rStyle w:val="CharAttribute1"/>
          <w:rFonts w:eastAsia="Batang"/>
          <w:sz w:val="28"/>
          <w:szCs w:val="28"/>
        </w:rPr>
        <w:t xml:space="preserve"> (расходные материалы, транспортные </w:t>
      </w:r>
      <w:r w:rsidR="00AA0895">
        <w:rPr>
          <w:rStyle w:val="CharAttribute1"/>
          <w:rFonts w:eastAsia="Batang"/>
          <w:sz w:val="28"/>
          <w:szCs w:val="28"/>
        </w:rPr>
        <w:t>расходы</w:t>
      </w:r>
      <w:r w:rsidRPr="00B076F0">
        <w:rPr>
          <w:rStyle w:val="CharAttribute1"/>
          <w:rFonts w:eastAsia="Batang"/>
          <w:sz w:val="28"/>
          <w:szCs w:val="28"/>
        </w:rPr>
        <w:t xml:space="preserve">, организации пунктов питания на дистанции, </w:t>
      </w:r>
      <w:r>
        <w:rPr>
          <w:rStyle w:val="CharAttribute1"/>
          <w:rFonts w:eastAsia="Batang"/>
          <w:sz w:val="28"/>
          <w:szCs w:val="28"/>
        </w:rPr>
        <w:t xml:space="preserve">накатка лыжной трассы, трассы для велогонки и бегового сегмента, </w:t>
      </w:r>
      <w:r w:rsidR="00AA0895">
        <w:rPr>
          <w:rStyle w:val="CharAttribute1"/>
          <w:rFonts w:eastAsia="Batang"/>
          <w:sz w:val="28"/>
          <w:szCs w:val="28"/>
        </w:rPr>
        <w:t>оплата услуг скорой помощи).</w:t>
      </w:r>
    </w:p>
    <w:p w:rsidR="00F036B4" w:rsidRPr="00661C1D" w:rsidRDefault="00F036B4" w:rsidP="00AA0895">
      <w:pPr>
        <w:pStyle w:val="ParaAttribute16"/>
        <w:suppressLineNumbers/>
        <w:suppressAutoHyphens/>
        <w:wordWrap/>
        <w:ind w:firstLine="0"/>
        <w:jc w:val="both"/>
        <w:rPr>
          <w:rStyle w:val="CharAttribute0"/>
          <w:rFonts w:eastAsia="Batang"/>
          <w:b w:val="0"/>
          <w:sz w:val="28"/>
          <w:szCs w:val="28"/>
        </w:rPr>
      </w:pPr>
    </w:p>
    <w:p w:rsidR="00044B57" w:rsidRPr="00B076F0" w:rsidRDefault="009E2692" w:rsidP="00661C1D">
      <w:pPr>
        <w:pStyle w:val="ParaAttribute16"/>
        <w:wordWrap/>
        <w:ind w:firstLine="0"/>
        <w:rPr>
          <w:rStyle w:val="CharAttribute0"/>
          <w:rFonts w:eastAsia="Batang"/>
          <w:sz w:val="28"/>
          <w:szCs w:val="28"/>
        </w:rPr>
      </w:pPr>
      <w:r w:rsidRPr="00455A57">
        <w:rPr>
          <w:rStyle w:val="CharAttribute0"/>
          <w:rFonts w:eastAsia="Batang"/>
          <w:sz w:val="28"/>
          <w:szCs w:val="28"/>
        </w:rPr>
        <w:t xml:space="preserve">                                        </w:t>
      </w:r>
      <w:r w:rsidR="00E834A3">
        <w:rPr>
          <w:rStyle w:val="CharAttribute0"/>
          <w:rFonts w:eastAsia="Batang"/>
          <w:sz w:val="28"/>
          <w:szCs w:val="28"/>
        </w:rPr>
        <w:t>9</w:t>
      </w:r>
      <w:r w:rsidR="00F2254E" w:rsidRPr="00455A57">
        <w:rPr>
          <w:rStyle w:val="CharAttribute0"/>
          <w:rFonts w:eastAsia="Batang"/>
          <w:sz w:val="28"/>
          <w:szCs w:val="28"/>
        </w:rPr>
        <w:t>.</w:t>
      </w:r>
      <w:r w:rsidR="00E36640" w:rsidRPr="00455A57">
        <w:rPr>
          <w:rStyle w:val="CharAttribute0"/>
          <w:rFonts w:eastAsia="Batang"/>
          <w:sz w:val="28"/>
          <w:szCs w:val="28"/>
        </w:rPr>
        <w:t xml:space="preserve"> Заявки на участие и размещение</w:t>
      </w:r>
    </w:p>
    <w:p w:rsidR="00F2254E" w:rsidRPr="00661C1D" w:rsidRDefault="00F2254E" w:rsidP="009147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Style w:val="CharAttribute1"/>
          <w:rFonts w:eastAsia="Batang"/>
          <w:sz w:val="28"/>
          <w:szCs w:val="28"/>
          <w:lang w:val="ru-RU"/>
        </w:rPr>
        <w:t>Заявки на участие в соревнованиях подаются</w:t>
      </w:r>
      <w:r w:rsidR="00094C9C" w:rsidRPr="00661C1D">
        <w:rPr>
          <w:rStyle w:val="CharAttribute1"/>
          <w:rFonts w:eastAsia="Batang"/>
          <w:sz w:val="28"/>
          <w:szCs w:val="28"/>
          <w:lang w:val="ru-RU"/>
        </w:rPr>
        <w:t xml:space="preserve"> на сайте</w:t>
      </w:r>
      <w:r w:rsidR="00455A57">
        <w:rPr>
          <w:rStyle w:val="CharAttribute1"/>
          <w:rFonts w:eastAsia="Batang"/>
          <w:sz w:val="28"/>
          <w:szCs w:val="28"/>
          <w:lang w:val="ru-RU"/>
        </w:rPr>
        <w:t xml:space="preserve"> </w:t>
      </w:r>
      <w:r w:rsidR="00B076F0">
        <w:rPr>
          <w:rFonts w:ascii="Times New Roman" w:eastAsia="Batang" w:hAnsi="Times New Roman"/>
          <w:color w:val="00B0F0"/>
          <w:sz w:val="28"/>
          <w:szCs w:val="28"/>
          <w:lang w:val="ru-RU"/>
        </w:rPr>
        <w:t>________</w:t>
      </w:r>
      <w:r w:rsidR="00455A57" w:rsidRPr="00B417AD">
        <w:rPr>
          <w:rStyle w:val="CharAttribute1"/>
          <w:rFonts w:eastAsia="Batang"/>
          <w:color w:val="00B0F0"/>
          <w:sz w:val="28"/>
          <w:szCs w:val="28"/>
          <w:lang w:val="ru-RU"/>
        </w:rPr>
        <w:t xml:space="preserve"> </w:t>
      </w:r>
      <w:r w:rsidRPr="00661C1D">
        <w:rPr>
          <w:rStyle w:val="CharAttribute0"/>
          <w:rFonts w:eastAsia="Batang"/>
          <w:b w:val="0"/>
          <w:sz w:val="28"/>
          <w:szCs w:val="28"/>
          <w:lang w:val="ru-RU"/>
        </w:rPr>
        <w:t>до</w:t>
      </w:r>
      <w:r w:rsidR="008623BD">
        <w:rPr>
          <w:rStyle w:val="CharAttribute0"/>
          <w:rFonts w:eastAsia="Batang"/>
          <w:b w:val="0"/>
          <w:sz w:val="28"/>
          <w:szCs w:val="28"/>
          <w:lang w:val="ru-RU"/>
        </w:rPr>
        <w:t xml:space="preserve"> </w:t>
      </w:r>
      <w:r w:rsidR="002063DC">
        <w:rPr>
          <w:rStyle w:val="CharAttribute0"/>
          <w:rFonts w:eastAsia="Batang"/>
          <w:b w:val="0"/>
          <w:sz w:val="28"/>
          <w:szCs w:val="28"/>
          <w:lang w:val="ru-RU"/>
        </w:rPr>
        <w:t>23.59 -</w:t>
      </w:r>
      <w:r w:rsidRPr="00661C1D">
        <w:rPr>
          <w:rStyle w:val="CharAttribute0"/>
          <w:rFonts w:eastAsia="Batang"/>
          <w:b w:val="0"/>
          <w:sz w:val="28"/>
          <w:szCs w:val="28"/>
          <w:lang w:val="ru-RU"/>
        </w:rPr>
        <w:t xml:space="preserve"> </w:t>
      </w:r>
      <w:r w:rsidR="008623BD">
        <w:rPr>
          <w:rStyle w:val="CharAttribute0"/>
          <w:rFonts w:eastAsia="Batang"/>
          <w:b w:val="0"/>
          <w:sz w:val="28"/>
          <w:szCs w:val="28"/>
          <w:lang w:val="ru-RU"/>
        </w:rPr>
        <w:t>02</w:t>
      </w:r>
      <w:r w:rsidR="002063DC">
        <w:rPr>
          <w:rStyle w:val="CharAttribute0"/>
          <w:rFonts w:eastAsia="Batang"/>
          <w:b w:val="0"/>
          <w:sz w:val="28"/>
          <w:szCs w:val="28"/>
          <w:lang w:val="ru-RU"/>
        </w:rPr>
        <w:t xml:space="preserve"> </w:t>
      </w:r>
      <w:r w:rsidR="008623BD">
        <w:rPr>
          <w:rStyle w:val="CharAttribute0"/>
          <w:rFonts w:eastAsia="Batang"/>
          <w:b w:val="0"/>
          <w:sz w:val="28"/>
          <w:szCs w:val="28"/>
          <w:lang w:val="ru-RU"/>
        </w:rPr>
        <w:t>февраля</w:t>
      </w:r>
      <w:r w:rsidR="002063DC">
        <w:rPr>
          <w:rStyle w:val="CharAttribute0"/>
          <w:rFonts w:eastAsia="Batang"/>
          <w:b w:val="0"/>
          <w:sz w:val="28"/>
          <w:szCs w:val="28"/>
          <w:lang w:val="ru-RU"/>
        </w:rPr>
        <w:t xml:space="preserve"> </w:t>
      </w:r>
      <w:r w:rsidRPr="00661C1D">
        <w:rPr>
          <w:rStyle w:val="CharAttribute0"/>
          <w:rFonts w:eastAsia="Batang"/>
          <w:b w:val="0"/>
          <w:sz w:val="28"/>
          <w:szCs w:val="28"/>
          <w:lang w:val="ru-RU"/>
        </w:rPr>
        <w:t>202</w:t>
      </w:r>
      <w:r w:rsidR="00B076F0">
        <w:rPr>
          <w:rStyle w:val="CharAttribute0"/>
          <w:rFonts w:eastAsia="Batang"/>
          <w:b w:val="0"/>
          <w:sz w:val="28"/>
          <w:szCs w:val="28"/>
          <w:lang w:val="ru-RU"/>
        </w:rPr>
        <w:t>4</w:t>
      </w:r>
      <w:r w:rsidRPr="00661C1D">
        <w:rPr>
          <w:rStyle w:val="CharAttribute0"/>
          <w:rFonts w:eastAsia="Batang"/>
          <w:b w:val="0"/>
          <w:sz w:val="28"/>
          <w:szCs w:val="28"/>
          <w:lang w:val="ru-RU"/>
        </w:rPr>
        <w:t xml:space="preserve"> года</w:t>
      </w:r>
      <w:r w:rsidRPr="00661C1D">
        <w:rPr>
          <w:rStyle w:val="CharAttribute1"/>
          <w:rFonts w:eastAsia="Batang"/>
          <w:sz w:val="28"/>
          <w:szCs w:val="28"/>
          <w:lang w:val="ru-RU"/>
        </w:rPr>
        <w:t xml:space="preserve">. </w:t>
      </w:r>
    </w:p>
    <w:p w:rsidR="00455A57" w:rsidRPr="00661C1D" w:rsidRDefault="00F2254E" w:rsidP="00455A5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5A57">
        <w:rPr>
          <w:rStyle w:val="CharAttribute1"/>
          <w:rFonts w:eastAsia="Batang"/>
          <w:sz w:val="28"/>
          <w:lang w:val="ru-RU"/>
        </w:rPr>
        <w:t>Именные заявки установленного образца, заверенные врачом, руководителем организации, подаются в мандатную комиссию в день приезда.</w:t>
      </w:r>
      <w:r w:rsidR="00455A57" w:rsidRPr="00BA780F">
        <w:rPr>
          <w:sz w:val="28"/>
          <w:szCs w:val="28"/>
          <w:lang w:val="ru-RU"/>
        </w:rPr>
        <w:t xml:space="preserve"> </w:t>
      </w:r>
      <w:r w:rsidR="00455A57" w:rsidRPr="00661C1D">
        <w:rPr>
          <w:rStyle w:val="CharAttribute1"/>
          <w:rFonts w:eastAsia="Batang"/>
          <w:sz w:val="28"/>
          <w:szCs w:val="28"/>
          <w:lang w:val="ru-RU"/>
        </w:rPr>
        <w:t>В заявке указывается ФИО участника соревнований, дата рождения, группа, город / район, организация, ФИО тренера.</w:t>
      </w:r>
    </w:p>
    <w:p w:rsidR="00F2254E" w:rsidRPr="00455A57" w:rsidRDefault="00F2254E" w:rsidP="0091476A">
      <w:pPr>
        <w:pStyle w:val="ParaAttribute16"/>
        <w:wordWrap/>
        <w:ind w:firstLine="709"/>
        <w:jc w:val="both"/>
        <w:rPr>
          <w:b/>
          <w:sz w:val="28"/>
          <w:szCs w:val="28"/>
        </w:rPr>
      </w:pPr>
    </w:p>
    <w:p w:rsidR="00F2254E" w:rsidRPr="00455A57" w:rsidRDefault="00F2254E" w:rsidP="00661C1D">
      <w:pPr>
        <w:pStyle w:val="ParaAttribute16"/>
        <w:wordWrap/>
        <w:ind w:firstLine="709"/>
        <w:jc w:val="center"/>
        <w:rPr>
          <w:rFonts w:eastAsia="Times New Roman"/>
          <w:b/>
          <w:sz w:val="28"/>
          <w:szCs w:val="28"/>
        </w:rPr>
      </w:pPr>
    </w:p>
    <w:p w:rsidR="00F2254E" w:rsidRPr="00455A57" w:rsidRDefault="00455A57" w:rsidP="00661C1D">
      <w:pPr>
        <w:pStyle w:val="ParaAttribute16"/>
        <w:wordWrap/>
        <w:ind w:firstLine="0"/>
        <w:jc w:val="center"/>
        <w:rPr>
          <w:rFonts w:eastAsia="Times New Roman"/>
          <w:b/>
          <w:sz w:val="28"/>
          <w:szCs w:val="28"/>
        </w:rPr>
      </w:pPr>
      <w:r w:rsidRPr="00455A57">
        <w:rPr>
          <w:rFonts w:eastAsia="Times New Roman"/>
          <w:b/>
          <w:sz w:val="28"/>
          <w:szCs w:val="28"/>
        </w:rPr>
        <w:t>1</w:t>
      </w:r>
      <w:r w:rsidR="00E77B4C">
        <w:rPr>
          <w:rFonts w:eastAsia="Times New Roman"/>
          <w:b/>
          <w:sz w:val="28"/>
          <w:szCs w:val="28"/>
        </w:rPr>
        <w:t>0</w:t>
      </w:r>
      <w:r w:rsidRPr="00455A57">
        <w:rPr>
          <w:rFonts w:eastAsia="Times New Roman"/>
          <w:b/>
          <w:sz w:val="28"/>
          <w:szCs w:val="28"/>
        </w:rPr>
        <w:t xml:space="preserve"> </w:t>
      </w:r>
      <w:r w:rsidR="00F2254E" w:rsidRPr="00455A57">
        <w:rPr>
          <w:rFonts w:eastAsia="Times New Roman"/>
          <w:b/>
          <w:sz w:val="28"/>
          <w:szCs w:val="28"/>
        </w:rPr>
        <w:t xml:space="preserve">. Обеспечение безопасности участников и зрителей, медицинское </w:t>
      </w:r>
    </w:p>
    <w:p w:rsidR="00F2254E" w:rsidRPr="00455A57" w:rsidRDefault="00F2254E" w:rsidP="00661C1D">
      <w:pPr>
        <w:pStyle w:val="ParaAttribute16"/>
        <w:wordWrap/>
        <w:ind w:firstLine="0"/>
        <w:jc w:val="center"/>
        <w:rPr>
          <w:rFonts w:eastAsia="Times New Roman"/>
          <w:b/>
          <w:sz w:val="28"/>
          <w:szCs w:val="28"/>
        </w:rPr>
      </w:pPr>
      <w:r w:rsidRPr="00455A57">
        <w:rPr>
          <w:rFonts w:eastAsia="Times New Roman"/>
          <w:b/>
          <w:sz w:val="28"/>
          <w:szCs w:val="28"/>
        </w:rPr>
        <w:t>обеспечение, антидопинговое обес</w:t>
      </w:r>
      <w:r w:rsidR="00E36640" w:rsidRPr="00455A57">
        <w:rPr>
          <w:rFonts w:eastAsia="Times New Roman"/>
          <w:b/>
          <w:sz w:val="28"/>
          <w:szCs w:val="28"/>
        </w:rPr>
        <w:t>печение спортивных соревнований</w:t>
      </w:r>
    </w:p>
    <w:p w:rsidR="00044B57" w:rsidRPr="00661C1D" w:rsidRDefault="00044B57" w:rsidP="00661C1D">
      <w:pPr>
        <w:pStyle w:val="ParaAttribute16"/>
        <w:wordWrap/>
        <w:ind w:firstLine="0"/>
        <w:jc w:val="center"/>
        <w:rPr>
          <w:rFonts w:eastAsia="Times New Roman"/>
          <w:sz w:val="28"/>
          <w:szCs w:val="28"/>
        </w:rPr>
      </w:pPr>
    </w:p>
    <w:p w:rsidR="00F036B4" w:rsidRPr="00661C1D" w:rsidRDefault="00F036B4" w:rsidP="0091476A">
      <w:pPr>
        <w:pStyle w:val="ParaAttribute16"/>
        <w:suppressAutoHyphens/>
        <w:wordWrap/>
        <w:ind w:firstLine="709"/>
        <w:jc w:val="both"/>
        <w:rPr>
          <w:sz w:val="28"/>
          <w:szCs w:val="28"/>
        </w:rPr>
      </w:pPr>
      <w:r w:rsidRPr="00661C1D">
        <w:rPr>
          <w:sz w:val="28"/>
          <w:szCs w:val="28"/>
        </w:rPr>
        <w:t>Обеспечение безопасности участников и зрителей осуществляется согласно</w:t>
      </w:r>
      <w:r w:rsidR="00722A64" w:rsidRPr="00661C1D">
        <w:rPr>
          <w:sz w:val="28"/>
          <w:szCs w:val="28"/>
        </w:rPr>
        <w:t xml:space="preserve">                 </w:t>
      </w:r>
      <w:r w:rsidRPr="00661C1D">
        <w:rPr>
          <w:sz w:val="28"/>
          <w:szCs w:val="28"/>
        </w:rPr>
        <w:t xml:space="preserve"> требованиям Правил обеспечения безопасности при проведении официальных </w:t>
      </w:r>
      <w:r w:rsidR="00722A64" w:rsidRPr="00661C1D">
        <w:rPr>
          <w:sz w:val="28"/>
          <w:szCs w:val="28"/>
        </w:rPr>
        <w:t xml:space="preserve">                    </w:t>
      </w:r>
      <w:r w:rsidRPr="00661C1D">
        <w:rPr>
          <w:sz w:val="28"/>
          <w:szCs w:val="28"/>
        </w:rPr>
        <w:t xml:space="preserve">спортивных соревнований, утвержденных постановлением Правительства Российской Федерации </w:t>
      </w:r>
      <w:r w:rsidR="00722A64" w:rsidRPr="00661C1D">
        <w:rPr>
          <w:sz w:val="28"/>
          <w:szCs w:val="28"/>
        </w:rPr>
        <w:t>о</w:t>
      </w:r>
      <w:r w:rsidRPr="00661C1D">
        <w:rPr>
          <w:sz w:val="28"/>
          <w:szCs w:val="28"/>
        </w:rPr>
        <w:t xml:space="preserve">т 18 апреля 2014 года № 353, а также требованиям правил </w:t>
      </w:r>
      <w:r w:rsidR="00E36640">
        <w:rPr>
          <w:sz w:val="28"/>
          <w:szCs w:val="28"/>
        </w:rPr>
        <w:t xml:space="preserve"> </w:t>
      </w:r>
      <w:r w:rsidRPr="00661C1D">
        <w:rPr>
          <w:sz w:val="28"/>
          <w:szCs w:val="28"/>
        </w:rPr>
        <w:t>соревнований по видам спорта, включенным в программу соревнований.</w:t>
      </w:r>
    </w:p>
    <w:p w:rsidR="00F036B4" w:rsidRPr="00661C1D" w:rsidRDefault="00F036B4" w:rsidP="0091476A">
      <w:pPr>
        <w:pStyle w:val="ParaAttribute16"/>
        <w:suppressAutoHyphens/>
        <w:wordWrap/>
        <w:ind w:firstLine="709"/>
        <w:jc w:val="both"/>
        <w:rPr>
          <w:sz w:val="28"/>
          <w:szCs w:val="28"/>
        </w:rPr>
      </w:pPr>
      <w:r w:rsidRPr="00661C1D">
        <w:rPr>
          <w:sz w:val="28"/>
          <w:szCs w:val="28"/>
        </w:rPr>
        <w:t xml:space="preserve">Соревнования проводятся на объектах спорта, отвечающих требованиям соответствующих нормативных правовых актов, действующих на территории </w:t>
      </w:r>
      <w:r w:rsidR="00722A64" w:rsidRPr="00661C1D">
        <w:rPr>
          <w:sz w:val="28"/>
          <w:szCs w:val="28"/>
        </w:rPr>
        <w:t xml:space="preserve">                                   </w:t>
      </w:r>
      <w:r w:rsidRPr="00661C1D">
        <w:rPr>
          <w:sz w:val="28"/>
          <w:szCs w:val="28"/>
        </w:rPr>
        <w:t xml:space="preserve">Российской Федерации и направленных на обеспечение общественного порядка </w:t>
      </w:r>
      <w:r w:rsidRPr="00661C1D">
        <w:rPr>
          <w:sz w:val="28"/>
          <w:szCs w:val="28"/>
        </w:rPr>
        <w:br/>
        <w:t xml:space="preserve">и безопасности участников и зрителей, при наличии актов готовности объектов </w:t>
      </w:r>
      <w:r w:rsidR="00722A64" w:rsidRPr="00661C1D">
        <w:rPr>
          <w:sz w:val="28"/>
          <w:szCs w:val="28"/>
        </w:rPr>
        <w:t xml:space="preserve">                  </w:t>
      </w:r>
      <w:r w:rsidRPr="00661C1D">
        <w:rPr>
          <w:sz w:val="28"/>
          <w:szCs w:val="28"/>
        </w:rPr>
        <w:t xml:space="preserve">спорта к проведению физкультурных мероприятий, утвержденных </w:t>
      </w:r>
      <w:r w:rsidR="00722A64" w:rsidRPr="00661C1D">
        <w:rPr>
          <w:sz w:val="28"/>
          <w:szCs w:val="28"/>
        </w:rPr>
        <w:t xml:space="preserve">                                             </w:t>
      </w:r>
      <w:r w:rsidRPr="00661C1D">
        <w:rPr>
          <w:sz w:val="28"/>
          <w:szCs w:val="28"/>
        </w:rPr>
        <w:t>в установленном порядке.</w:t>
      </w:r>
    </w:p>
    <w:p w:rsidR="00F036B4" w:rsidRPr="00661C1D" w:rsidRDefault="00F036B4" w:rsidP="0091476A">
      <w:pPr>
        <w:pStyle w:val="ParaAttribute16"/>
        <w:suppressAutoHyphens/>
        <w:wordWrap/>
        <w:ind w:firstLine="709"/>
        <w:jc w:val="both"/>
        <w:rPr>
          <w:sz w:val="28"/>
          <w:szCs w:val="28"/>
        </w:rPr>
      </w:pPr>
      <w:r w:rsidRPr="00661C1D">
        <w:rPr>
          <w:sz w:val="28"/>
          <w:szCs w:val="28"/>
        </w:rPr>
        <w:t>Оказание скорой медицинской помощи и допуск участников</w:t>
      </w:r>
      <w:r w:rsidRPr="00661C1D">
        <w:rPr>
          <w:sz w:val="28"/>
          <w:szCs w:val="28"/>
        </w:rPr>
        <w:br/>
        <w:t xml:space="preserve"> осуществляется в соответствии с приказом Министерства здравоохранения</w:t>
      </w:r>
      <w:r w:rsidRPr="00661C1D">
        <w:rPr>
          <w:sz w:val="28"/>
          <w:szCs w:val="28"/>
        </w:rPr>
        <w:br/>
        <w:t xml:space="preserve"> Российской Федерации от 23 октября 2020 г. № 1144н «Об утверждении порядка </w:t>
      </w:r>
      <w:r w:rsidRPr="00661C1D">
        <w:rPr>
          <w:sz w:val="28"/>
          <w:szCs w:val="28"/>
        </w:rPr>
        <w:br/>
        <w:t xml:space="preserve"> и оказания медицинской помощи лицам, занимающимся физической культурой</w:t>
      </w:r>
      <w:r w:rsidRPr="00661C1D">
        <w:rPr>
          <w:sz w:val="28"/>
          <w:szCs w:val="28"/>
        </w:rPr>
        <w:br/>
        <w:t xml:space="preserve">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(мили) выполнять нормативы испытаний (тестов) Всероссийского физкультурно-спортивного комплекса «Готов к труду и обороне» (ГТО)</w:t>
      </w:r>
      <w:r w:rsidR="00722A64" w:rsidRPr="00661C1D">
        <w:rPr>
          <w:sz w:val="28"/>
          <w:szCs w:val="28"/>
        </w:rPr>
        <w:t xml:space="preserve"> </w:t>
      </w:r>
      <w:r w:rsidRPr="00661C1D">
        <w:rPr>
          <w:sz w:val="28"/>
          <w:szCs w:val="28"/>
        </w:rPr>
        <w:t xml:space="preserve">и форм медицинских заключений о допуске к участию физкультурных и спортивных мероприятиях». </w:t>
      </w:r>
    </w:p>
    <w:p w:rsidR="00F036B4" w:rsidRPr="00661C1D" w:rsidRDefault="00F036B4" w:rsidP="0091476A">
      <w:pPr>
        <w:pStyle w:val="ParaAttribute16"/>
        <w:suppressAutoHyphens/>
        <w:wordWrap/>
        <w:ind w:firstLine="709"/>
        <w:jc w:val="both"/>
        <w:rPr>
          <w:sz w:val="28"/>
          <w:szCs w:val="28"/>
        </w:rPr>
      </w:pPr>
      <w:r w:rsidRPr="00661C1D">
        <w:rPr>
          <w:sz w:val="28"/>
          <w:szCs w:val="28"/>
        </w:rPr>
        <w:t>Соревнования проводятся на спортивных объектах, отвечающем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</w:t>
      </w:r>
      <w:r w:rsidR="00E36640">
        <w:rPr>
          <w:sz w:val="28"/>
          <w:szCs w:val="28"/>
        </w:rPr>
        <w:t xml:space="preserve"> сооружения </w:t>
      </w:r>
      <w:r w:rsidRPr="00661C1D">
        <w:rPr>
          <w:sz w:val="28"/>
          <w:szCs w:val="28"/>
        </w:rPr>
        <w:t>к проведению мероприятий, утверждаемых в установленном порядке.</w:t>
      </w:r>
    </w:p>
    <w:p w:rsidR="00F036B4" w:rsidRPr="00661C1D" w:rsidRDefault="00F036B4" w:rsidP="0091476A">
      <w:pPr>
        <w:pStyle w:val="ParaAttribute16"/>
        <w:wordWrap/>
        <w:ind w:firstLine="709"/>
        <w:jc w:val="both"/>
        <w:rPr>
          <w:rFonts w:eastAsia="Times New Roman"/>
          <w:sz w:val="28"/>
          <w:szCs w:val="28"/>
        </w:rPr>
      </w:pPr>
      <w:r w:rsidRPr="00661C1D">
        <w:rPr>
          <w:rFonts w:eastAsia="Times New Roman"/>
          <w:sz w:val="28"/>
          <w:szCs w:val="28"/>
        </w:rPr>
        <w:t xml:space="preserve">Ответственность за безопасность участников и зрителей несет региональная                                общественная организация «Федерация </w:t>
      </w:r>
      <w:r w:rsidR="003A69C5">
        <w:rPr>
          <w:rFonts w:eastAsia="Times New Roman"/>
          <w:sz w:val="28"/>
          <w:szCs w:val="28"/>
        </w:rPr>
        <w:t>триатлона</w:t>
      </w:r>
      <w:r w:rsidRPr="00661C1D">
        <w:rPr>
          <w:rFonts w:eastAsia="Times New Roman"/>
          <w:sz w:val="28"/>
          <w:szCs w:val="28"/>
        </w:rPr>
        <w:t xml:space="preserve"> Республики Башкортостан».</w:t>
      </w:r>
    </w:p>
    <w:p w:rsidR="00E36640" w:rsidRDefault="00F036B4" w:rsidP="0091476A">
      <w:pPr>
        <w:pStyle w:val="ParaAttribute16"/>
        <w:suppressAutoHyphens/>
        <w:wordWrap/>
        <w:ind w:firstLine="709"/>
        <w:jc w:val="both"/>
        <w:rPr>
          <w:sz w:val="28"/>
          <w:szCs w:val="28"/>
        </w:rPr>
      </w:pPr>
      <w:r w:rsidRPr="00661C1D">
        <w:rPr>
          <w:sz w:val="28"/>
          <w:szCs w:val="28"/>
        </w:rPr>
        <w:t xml:space="preserve">Ответственность за жизнь и безопасность участников в пути следования </w:t>
      </w:r>
      <w:r w:rsidRPr="00661C1D">
        <w:rPr>
          <w:sz w:val="28"/>
          <w:szCs w:val="28"/>
        </w:rPr>
        <w:br/>
        <w:t xml:space="preserve">к месту проведения соревнований возлагается на тренеров и представителей </w:t>
      </w:r>
      <w:r w:rsidR="00722A64" w:rsidRPr="00661C1D">
        <w:rPr>
          <w:sz w:val="28"/>
          <w:szCs w:val="28"/>
        </w:rPr>
        <w:t xml:space="preserve">                            </w:t>
      </w:r>
      <w:r w:rsidRPr="00661C1D">
        <w:rPr>
          <w:sz w:val="28"/>
          <w:szCs w:val="28"/>
        </w:rPr>
        <w:t>команд. Ответственность за техническую подготовку, соответствие спортивной подготовки участников соревнования уровню соревнования возлагается на личного</w:t>
      </w:r>
      <w:r w:rsidR="00E36640">
        <w:rPr>
          <w:sz w:val="28"/>
          <w:szCs w:val="28"/>
        </w:rPr>
        <w:t xml:space="preserve"> </w:t>
      </w:r>
      <w:r w:rsidRPr="00661C1D">
        <w:rPr>
          <w:sz w:val="28"/>
          <w:szCs w:val="28"/>
        </w:rPr>
        <w:t xml:space="preserve">тренера участника. </w:t>
      </w:r>
    </w:p>
    <w:p w:rsidR="00F036B4" w:rsidRPr="00661C1D" w:rsidRDefault="00F036B4" w:rsidP="0091476A">
      <w:pPr>
        <w:pStyle w:val="ParaAttribute16"/>
        <w:suppressAutoHyphens/>
        <w:wordWrap/>
        <w:ind w:firstLine="709"/>
        <w:jc w:val="both"/>
        <w:rPr>
          <w:rStyle w:val="CharAttribute1"/>
          <w:rFonts w:eastAsia="Batang"/>
          <w:sz w:val="28"/>
          <w:szCs w:val="28"/>
        </w:rPr>
      </w:pPr>
      <w:r w:rsidRPr="00661C1D">
        <w:rPr>
          <w:sz w:val="28"/>
          <w:szCs w:val="28"/>
        </w:rPr>
        <w:t xml:space="preserve">Ответственность за уведомление территориального Управления Министерства внутренних дел Российской Федерации по </w:t>
      </w:r>
      <w:r w:rsidR="008623BD">
        <w:rPr>
          <w:sz w:val="28"/>
          <w:szCs w:val="28"/>
        </w:rPr>
        <w:t>Кировскому</w:t>
      </w:r>
      <w:r w:rsidR="00E77B4C">
        <w:rPr>
          <w:sz w:val="28"/>
          <w:szCs w:val="28"/>
        </w:rPr>
        <w:t xml:space="preserve"> району РБ</w:t>
      </w:r>
      <w:r w:rsidR="00AE006B">
        <w:rPr>
          <w:sz w:val="28"/>
          <w:szCs w:val="28"/>
        </w:rPr>
        <w:t xml:space="preserve"> ,</w:t>
      </w:r>
      <w:r w:rsidRPr="00661C1D">
        <w:rPr>
          <w:sz w:val="28"/>
          <w:szCs w:val="28"/>
        </w:rPr>
        <w:t xml:space="preserve"> о месте, дате и</w:t>
      </w:r>
      <w:r w:rsidR="00E36640">
        <w:rPr>
          <w:sz w:val="28"/>
          <w:szCs w:val="28"/>
        </w:rPr>
        <w:t xml:space="preserve"> </w:t>
      </w:r>
      <w:r w:rsidRPr="00661C1D">
        <w:rPr>
          <w:sz w:val="28"/>
          <w:szCs w:val="28"/>
        </w:rPr>
        <w:t xml:space="preserve">сроке проведения соревнований несет </w:t>
      </w:r>
      <w:r w:rsidRPr="00661C1D">
        <w:rPr>
          <w:rStyle w:val="CharAttribute1"/>
          <w:rFonts w:eastAsia="Batang"/>
          <w:sz w:val="28"/>
          <w:szCs w:val="28"/>
        </w:rPr>
        <w:t>Региональная спортивная общественная организация «Федерация триатлона Республики Башкортостан».</w:t>
      </w:r>
    </w:p>
    <w:p w:rsidR="00F036B4" w:rsidRPr="00661C1D" w:rsidRDefault="00F036B4" w:rsidP="0091476A">
      <w:pPr>
        <w:pStyle w:val="ParaAttribute16"/>
        <w:suppressAutoHyphens/>
        <w:wordWrap/>
        <w:ind w:firstLine="709"/>
        <w:jc w:val="both"/>
        <w:rPr>
          <w:sz w:val="28"/>
          <w:szCs w:val="28"/>
        </w:rPr>
      </w:pPr>
      <w:r w:rsidRPr="00661C1D">
        <w:rPr>
          <w:sz w:val="28"/>
          <w:szCs w:val="28"/>
        </w:rPr>
        <w:t xml:space="preserve">Запрещается оказывать противоправное влияние на результаты спортивных </w:t>
      </w:r>
      <w:r w:rsidR="00722A64" w:rsidRPr="00661C1D">
        <w:rPr>
          <w:sz w:val="28"/>
          <w:szCs w:val="28"/>
        </w:rPr>
        <w:t xml:space="preserve">                      </w:t>
      </w:r>
      <w:r w:rsidRPr="00661C1D">
        <w:rPr>
          <w:sz w:val="28"/>
          <w:szCs w:val="28"/>
        </w:rPr>
        <w:t>соревнований.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   с требованиями, установленными пунктом 3 части 4 статьи 26.2 Федерального закона от 4 декабря 2007 года № 329-ФЗ «О физической</w:t>
      </w:r>
      <w:r w:rsidR="00E36640">
        <w:rPr>
          <w:sz w:val="28"/>
          <w:szCs w:val="28"/>
        </w:rPr>
        <w:t xml:space="preserve"> </w:t>
      </w:r>
      <w:r w:rsidRPr="00661C1D">
        <w:rPr>
          <w:sz w:val="28"/>
          <w:szCs w:val="28"/>
        </w:rPr>
        <w:t xml:space="preserve">культуре и </w:t>
      </w:r>
      <w:r w:rsidRPr="00661C1D">
        <w:rPr>
          <w:sz w:val="28"/>
          <w:szCs w:val="28"/>
        </w:rPr>
        <w:lastRenderedPageBreak/>
        <w:t xml:space="preserve">спорте в Российской Федерации». </w:t>
      </w:r>
    </w:p>
    <w:p w:rsidR="00F036B4" w:rsidRPr="00661C1D" w:rsidRDefault="00F036B4" w:rsidP="0091476A">
      <w:pPr>
        <w:pStyle w:val="ParaAttribute16"/>
        <w:suppressAutoHyphens/>
        <w:wordWrap/>
        <w:ind w:firstLine="709"/>
        <w:jc w:val="both"/>
        <w:rPr>
          <w:sz w:val="28"/>
          <w:szCs w:val="28"/>
        </w:rPr>
      </w:pPr>
      <w:r w:rsidRPr="00661C1D">
        <w:rPr>
          <w:sz w:val="28"/>
          <w:szCs w:val="28"/>
        </w:rPr>
        <w:t xml:space="preserve">Соревнования будут проводиться в соответствии с Регламентом по </w:t>
      </w:r>
      <w:r w:rsidR="00722A64" w:rsidRPr="00661C1D">
        <w:rPr>
          <w:sz w:val="28"/>
          <w:szCs w:val="28"/>
        </w:rPr>
        <w:t xml:space="preserve">                                 </w:t>
      </w:r>
      <w:r w:rsidRPr="00661C1D">
        <w:rPr>
          <w:sz w:val="28"/>
          <w:szCs w:val="28"/>
        </w:rPr>
        <w:t>организации и проведению официальных физкультурных и спортивных мероприятий на территории Российской Федерации в условиях сохранения рисков</w:t>
      </w:r>
      <w:r w:rsidR="00722A64" w:rsidRPr="00661C1D">
        <w:rPr>
          <w:sz w:val="28"/>
          <w:szCs w:val="28"/>
        </w:rPr>
        <w:t xml:space="preserve"> </w:t>
      </w:r>
      <w:r w:rsidRPr="00661C1D">
        <w:rPr>
          <w:sz w:val="28"/>
          <w:szCs w:val="28"/>
        </w:rPr>
        <w:t xml:space="preserve">распространения COVID-19», утвержденным министром спорта РФ О.В. Матыциным и главным государственным санитарным врачом РФ А.Ю. Поповой, при строгом соблюдении требований Роспотребнадзора. </w:t>
      </w:r>
    </w:p>
    <w:p w:rsidR="00F036B4" w:rsidRPr="00661C1D" w:rsidRDefault="00F036B4" w:rsidP="0091476A">
      <w:pPr>
        <w:pStyle w:val="ParaAttribute16"/>
        <w:suppressAutoHyphens/>
        <w:wordWrap/>
        <w:ind w:firstLine="709"/>
        <w:jc w:val="both"/>
        <w:rPr>
          <w:sz w:val="28"/>
          <w:szCs w:val="28"/>
        </w:rPr>
      </w:pPr>
      <w:r w:rsidRPr="00661C1D">
        <w:rPr>
          <w:sz w:val="28"/>
          <w:szCs w:val="28"/>
        </w:rPr>
        <w:t>Проведение соревнований состоится при условии благоприятной                                                   санитарно-эпидемиологической ситуации в связи с распространением в Республике Башкортостан новой коронавирусной инфекции (COVID-2019)».</w:t>
      </w:r>
    </w:p>
    <w:p w:rsidR="00F036B4" w:rsidRPr="00661C1D" w:rsidRDefault="00F036B4" w:rsidP="0091476A">
      <w:pPr>
        <w:pStyle w:val="ParaAttribute16"/>
        <w:suppressAutoHyphens/>
        <w:wordWrap/>
        <w:ind w:firstLine="709"/>
        <w:jc w:val="both"/>
        <w:rPr>
          <w:sz w:val="28"/>
          <w:szCs w:val="28"/>
        </w:rPr>
      </w:pPr>
      <w:r w:rsidRPr="00661C1D">
        <w:rPr>
          <w:sz w:val="28"/>
          <w:szCs w:val="28"/>
        </w:rPr>
        <w:t xml:space="preserve">В соответствии с п. 3.2.7 Соглашения № 236 от 21.08.2020 о сотрудничестве между Ассоциацией Российское антидопинговое агентство «РУСАДА» и Министерством спорта Республики Башкортостан в </w:t>
      </w:r>
      <w:r w:rsidR="00E36640">
        <w:rPr>
          <w:sz w:val="28"/>
          <w:szCs w:val="28"/>
        </w:rPr>
        <w:t xml:space="preserve">области противодействия допингу </w:t>
      </w:r>
      <w:r w:rsidRPr="00661C1D">
        <w:rPr>
          <w:sz w:val="28"/>
          <w:szCs w:val="28"/>
        </w:rPr>
        <w:t>в спорте спортсмены допускаются к соревнованиям после предоставления сертификата о прохождении дистанционной образовательной антидопинговой программы.</w:t>
      </w:r>
    </w:p>
    <w:p w:rsidR="00F2254E" w:rsidRPr="00661C1D" w:rsidRDefault="00F2254E" w:rsidP="00661C1D">
      <w:pPr>
        <w:pStyle w:val="ParaAttribute16"/>
        <w:suppressAutoHyphens/>
        <w:wordWrap/>
        <w:ind w:firstLine="709"/>
        <w:rPr>
          <w:rFonts w:eastAsia="Times New Roman"/>
          <w:sz w:val="28"/>
          <w:szCs w:val="28"/>
        </w:rPr>
      </w:pPr>
    </w:p>
    <w:p w:rsidR="00F2254E" w:rsidRPr="00455A57" w:rsidRDefault="0023687F" w:rsidP="0023687F">
      <w:pPr>
        <w:pStyle w:val="ParaAttribute16"/>
        <w:wordWrap/>
        <w:ind w:firstLine="0"/>
        <w:jc w:val="center"/>
        <w:rPr>
          <w:b/>
          <w:sz w:val="28"/>
          <w:szCs w:val="28"/>
        </w:rPr>
      </w:pPr>
      <w:r w:rsidRPr="00455A57">
        <w:rPr>
          <w:b/>
          <w:sz w:val="28"/>
          <w:szCs w:val="28"/>
        </w:rPr>
        <w:t>1</w:t>
      </w:r>
      <w:r w:rsidR="00455A57" w:rsidRPr="00455A57">
        <w:rPr>
          <w:b/>
          <w:sz w:val="28"/>
          <w:szCs w:val="28"/>
        </w:rPr>
        <w:t>2</w:t>
      </w:r>
      <w:r w:rsidRPr="00455A57">
        <w:rPr>
          <w:b/>
          <w:sz w:val="28"/>
          <w:szCs w:val="28"/>
        </w:rPr>
        <w:t>. Контакты с организаторами</w:t>
      </w:r>
    </w:p>
    <w:p w:rsidR="0023687F" w:rsidRPr="00661C1D" w:rsidRDefault="0023687F" w:rsidP="00661C1D">
      <w:pPr>
        <w:pStyle w:val="ParaAttribute16"/>
        <w:wordWrap/>
        <w:ind w:firstLine="0"/>
        <w:rPr>
          <w:sz w:val="28"/>
          <w:szCs w:val="28"/>
        </w:rPr>
      </w:pPr>
    </w:p>
    <w:p w:rsidR="00F2254E" w:rsidRPr="00661C1D" w:rsidRDefault="00F2254E" w:rsidP="0091476A">
      <w:pPr>
        <w:shd w:val="clear" w:color="auto" w:fill="FFFFFF"/>
        <w:ind w:firstLine="709"/>
        <w:rPr>
          <w:rFonts w:ascii="Times New Roman" w:hAnsi="Times New Roman"/>
          <w:bCs/>
          <w:spacing w:val="-4"/>
          <w:sz w:val="28"/>
          <w:szCs w:val="28"/>
          <w:lang w:val="ru-RU"/>
        </w:rPr>
      </w:pPr>
      <w:r w:rsidRPr="00661C1D">
        <w:rPr>
          <w:rFonts w:ascii="Times New Roman" w:hAnsi="Times New Roman"/>
          <w:bCs/>
          <w:spacing w:val="-4"/>
          <w:sz w:val="28"/>
          <w:szCs w:val="28"/>
          <w:lang w:val="ru-RU"/>
        </w:rPr>
        <w:t>Контактные телефоны организаторов соревнований:</w:t>
      </w:r>
    </w:p>
    <w:p w:rsidR="00F2254E" w:rsidRPr="00661C1D" w:rsidRDefault="0058244B" w:rsidP="0091476A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4"/>
          <w:sz w:val="28"/>
          <w:szCs w:val="28"/>
          <w:lang w:val="ru-RU"/>
        </w:rPr>
        <w:t>п</w:t>
      </w:r>
      <w:r w:rsidR="00F2254E" w:rsidRPr="00661C1D">
        <w:rPr>
          <w:rFonts w:ascii="Times New Roman" w:hAnsi="Times New Roman"/>
          <w:bCs/>
          <w:spacing w:val="-4"/>
          <w:sz w:val="28"/>
          <w:szCs w:val="28"/>
          <w:lang w:val="ru-RU"/>
        </w:rPr>
        <w:t>редседатель РСОО «Федерация триатлона Республики Башкортостан» Алексеев Анатолий Семенович (8-917-340-87-47).</w:t>
      </w:r>
    </w:p>
    <w:p w:rsidR="00F2254E" w:rsidRDefault="00F2254E" w:rsidP="00661C1D">
      <w:pPr>
        <w:ind w:left="-142" w:right="-283"/>
        <w:rPr>
          <w:rFonts w:ascii="Times New Roman" w:hAnsi="Times New Roman"/>
          <w:sz w:val="28"/>
          <w:szCs w:val="28"/>
          <w:lang w:val="ru-RU"/>
        </w:rPr>
      </w:pPr>
    </w:p>
    <w:p w:rsidR="0058244B" w:rsidRDefault="0058244B" w:rsidP="00661C1D">
      <w:pPr>
        <w:ind w:left="-142" w:right="-283"/>
        <w:rPr>
          <w:rFonts w:ascii="Times New Roman" w:hAnsi="Times New Roman"/>
          <w:sz w:val="28"/>
          <w:szCs w:val="28"/>
          <w:lang w:val="ru-RU"/>
        </w:rPr>
      </w:pPr>
    </w:p>
    <w:p w:rsidR="0058244B" w:rsidRPr="00661C1D" w:rsidRDefault="0058244B" w:rsidP="00661C1D">
      <w:pPr>
        <w:ind w:left="-142" w:right="-283"/>
        <w:rPr>
          <w:rFonts w:ascii="Times New Roman" w:hAnsi="Times New Roman"/>
          <w:sz w:val="28"/>
          <w:szCs w:val="28"/>
          <w:lang w:val="ru-RU"/>
        </w:rPr>
      </w:pPr>
    </w:p>
    <w:p w:rsidR="00F2254E" w:rsidRPr="00661C1D" w:rsidRDefault="00F2254E" w:rsidP="00661C1D">
      <w:pPr>
        <w:ind w:left="-142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ДАННОЕ ПОЛОЖЕНИЕ ЯВЛЯЕТСЯ</w:t>
      </w:r>
    </w:p>
    <w:p w:rsidR="00F2254E" w:rsidRPr="00661C1D" w:rsidRDefault="00F2254E" w:rsidP="00661C1D">
      <w:pPr>
        <w:ind w:left="-142" w:right="-1"/>
        <w:jc w:val="center"/>
        <w:rPr>
          <w:rFonts w:ascii="Times New Roman" w:hAnsi="Times New Roman"/>
          <w:sz w:val="28"/>
          <w:szCs w:val="28"/>
          <w:lang w:val="ru-RU"/>
        </w:rPr>
      </w:pPr>
      <w:r w:rsidRPr="00661C1D">
        <w:rPr>
          <w:rFonts w:ascii="Times New Roman" w:hAnsi="Times New Roman"/>
          <w:sz w:val="28"/>
          <w:szCs w:val="28"/>
          <w:lang w:val="ru-RU"/>
        </w:rPr>
        <w:t>ОФИЦИАЛЬНЫМ ВЫЗОВОМ НА СОРЕВНОВАНИЯ</w:t>
      </w:r>
    </w:p>
    <w:p w:rsidR="005F011F" w:rsidRPr="00661C1D" w:rsidRDefault="005F011F" w:rsidP="00661C1D">
      <w:pPr>
        <w:tabs>
          <w:tab w:val="left" w:pos="1080"/>
        </w:tabs>
        <w:rPr>
          <w:rFonts w:ascii="Times New Roman" w:hAnsi="Times New Roman"/>
          <w:sz w:val="28"/>
          <w:szCs w:val="28"/>
          <w:lang w:val="ru-RU"/>
        </w:rPr>
      </w:pPr>
    </w:p>
    <w:sectPr w:rsidR="005F011F" w:rsidRPr="00661C1D" w:rsidSect="00B076F0">
      <w:type w:val="continuous"/>
      <w:pgSz w:w="11906" w:h="16838"/>
      <w:pgMar w:top="284" w:right="567" w:bottom="851" w:left="1418" w:header="425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A6" w:rsidRDefault="00A119A6" w:rsidP="0028716F">
      <w:r>
        <w:separator/>
      </w:r>
    </w:p>
  </w:endnote>
  <w:endnote w:type="continuationSeparator" w:id="0">
    <w:p w:rsidR="00A119A6" w:rsidRDefault="00A119A6" w:rsidP="002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A6" w:rsidRDefault="00A119A6" w:rsidP="0028716F">
      <w:r>
        <w:separator/>
      </w:r>
    </w:p>
  </w:footnote>
  <w:footnote w:type="continuationSeparator" w:id="0">
    <w:p w:rsidR="00A119A6" w:rsidRDefault="00A119A6" w:rsidP="0028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A7F"/>
    <w:multiLevelType w:val="hybridMultilevel"/>
    <w:tmpl w:val="1E3EA0BA"/>
    <w:lvl w:ilvl="0" w:tplc="BE4877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1D1F"/>
    <w:multiLevelType w:val="hybridMultilevel"/>
    <w:tmpl w:val="F78A0A0C"/>
    <w:lvl w:ilvl="0" w:tplc="2DA8E872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E15674"/>
    <w:multiLevelType w:val="hybridMultilevel"/>
    <w:tmpl w:val="C7908F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31C0"/>
    <w:multiLevelType w:val="hybridMultilevel"/>
    <w:tmpl w:val="69623328"/>
    <w:lvl w:ilvl="0" w:tplc="0F7EA4F8">
      <w:start w:val="1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4750CC"/>
    <w:multiLevelType w:val="hybridMultilevel"/>
    <w:tmpl w:val="041275D2"/>
    <w:lvl w:ilvl="0" w:tplc="A186151A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5" w15:restartNumberingAfterBreak="0">
    <w:nsid w:val="1FB80B5B"/>
    <w:multiLevelType w:val="hybridMultilevel"/>
    <w:tmpl w:val="B368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169"/>
    <w:multiLevelType w:val="hybridMultilevel"/>
    <w:tmpl w:val="FD8C94E0"/>
    <w:lvl w:ilvl="0" w:tplc="5D5E6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B0CF7"/>
    <w:multiLevelType w:val="hybridMultilevel"/>
    <w:tmpl w:val="E45C24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F2EC5"/>
    <w:multiLevelType w:val="hybridMultilevel"/>
    <w:tmpl w:val="C42EAE9E"/>
    <w:lvl w:ilvl="0" w:tplc="05B420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3291A"/>
    <w:multiLevelType w:val="hybridMultilevel"/>
    <w:tmpl w:val="6A886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514B8"/>
    <w:multiLevelType w:val="hybridMultilevel"/>
    <w:tmpl w:val="4A9231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64732"/>
    <w:multiLevelType w:val="hybridMultilevel"/>
    <w:tmpl w:val="4B22C498"/>
    <w:lvl w:ilvl="0" w:tplc="8BB64846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475AC8"/>
    <w:multiLevelType w:val="hybridMultilevel"/>
    <w:tmpl w:val="8D6E1A22"/>
    <w:lvl w:ilvl="0" w:tplc="74AEC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54D9D"/>
    <w:multiLevelType w:val="hybridMultilevel"/>
    <w:tmpl w:val="1AEC12A6"/>
    <w:lvl w:ilvl="0" w:tplc="147C618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420"/>
    <w:multiLevelType w:val="hybridMultilevel"/>
    <w:tmpl w:val="93BE6792"/>
    <w:lvl w:ilvl="0" w:tplc="9F9EF5DC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  <w:num w:numId="13">
    <w:abstractNumId w:val="3"/>
  </w:num>
  <w:num w:numId="1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B7"/>
    <w:rsid w:val="00002BCC"/>
    <w:rsid w:val="00005B62"/>
    <w:rsid w:val="00017F5A"/>
    <w:rsid w:val="000201AE"/>
    <w:rsid w:val="000360B0"/>
    <w:rsid w:val="00044B57"/>
    <w:rsid w:val="00053ACD"/>
    <w:rsid w:val="000675E2"/>
    <w:rsid w:val="000749A2"/>
    <w:rsid w:val="00076D82"/>
    <w:rsid w:val="00094C9C"/>
    <w:rsid w:val="000A1937"/>
    <w:rsid w:val="000A3C3E"/>
    <w:rsid w:val="000A407E"/>
    <w:rsid w:val="000C3AF7"/>
    <w:rsid w:val="000E5FED"/>
    <w:rsid w:val="000F66CD"/>
    <w:rsid w:val="00100746"/>
    <w:rsid w:val="001009AD"/>
    <w:rsid w:val="00114FAF"/>
    <w:rsid w:val="00124473"/>
    <w:rsid w:val="00126039"/>
    <w:rsid w:val="00147DB0"/>
    <w:rsid w:val="00170659"/>
    <w:rsid w:val="00173DA1"/>
    <w:rsid w:val="001806A4"/>
    <w:rsid w:val="00187B89"/>
    <w:rsid w:val="001A2622"/>
    <w:rsid w:val="001B511F"/>
    <w:rsid w:val="001B59EF"/>
    <w:rsid w:val="001C5711"/>
    <w:rsid w:val="001D791F"/>
    <w:rsid w:val="001F09F7"/>
    <w:rsid w:val="001F6676"/>
    <w:rsid w:val="002063DC"/>
    <w:rsid w:val="002362A5"/>
    <w:rsid w:val="0023687F"/>
    <w:rsid w:val="002445F7"/>
    <w:rsid w:val="00245F9D"/>
    <w:rsid w:val="00271114"/>
    <w:rsid w:val="00274221"/>
    <w:rsid w:val="00285E97"/>
    <w:rsid w:val="00286ED4"/>
    <w:rsid w:val="0028716F"/>
    <w:rsid w:val="00291661"/>
    <w:rsid w:val="00295ADD"/>
    <w:rsid w:val="002C14E9"/>
    <w:rsid w:val="002D17D4"/>
    <w:rsid w:val="002D1BDB"/>
    <w:rsid w:val="002E13A3"/>
    <w:rsid w:val="002E7AFB"/>
    <w:rsid w:val="002F04EE"/>
    <w:rsid w:val="002F79F2"/>
    <w:rsid w:val="00301511"/>
    <w:rsid w:val="0030735F"/>
    <w:rsid w:val="00321BCD"/>
    <w:rsid w:val="00323ECD"/>
    <w:rsid w:val="00325B7E"/>
    <w:rsid w:val="00326415"/>
    <w:rsid w:val="00333A72"/>
    <w:rsid w:val="003355DC"/>
    <w:rsid w:val="00345579"/>
    <w:rsid w:val="00353104"/>
    <w:rsid w:val="00360275"/>
    <w:rsid w:val="00363206"/>
    <w:rsid w:val="0036441A"/>
    <w:rsid w:val="00367D8A"/>
    <w:rsid w:val="00377247"/>
    <w:rsid w:val="003852DF"/>
    <w:rsid w:val="00395AAB"/>
    <w:rsid w:val="003A69C5"/>
    <w:rsid w:val="003A69F1"/>
    <w:rsid w:val="003B7B06"/>
    <w:rsid w:val="003C3F29"/>
    <w:rsid w:val="003C6DAB"/>
    <w:rsid w:val="003D00D1"/>
    <w:rsid w:val="003D45E5"/>
    <w:rsid w:val="004074C9"/>
    <w:rsid w:val="00415DA9"/>
    <w:rsid w:val="0041668D"/>
    <w:rsid w:val="00427BB7"/>
    <w:rsid w:val="00430847"/>
    <w:rsid w:val="00437920"/>
    <w:rsid w:val="004552D4"/>
    <w:rsid w:val="00455A57"/>
    <w:rsid w:val="004566A9"/>
    <w:rsid w:val="004607E4"/>
    <w:rsid w:val="00460F8A"/>
    <w:rsid w:val="00461297"/>
    <w:rsid w:val="004660EF"/>
    <w:rsid w:val="0047610D"/>
    <w:rsid w:val="00480BDA"/>
    <w:rsid w:val="00480CCE"/>
    <w:rsid w:val="0048651B"/>
    <w:rsid w:val="004A3482"/>
    <w:rsid w:val="004A5BAA"/>
    <w:rsid w:val="004C1BBA"/>
    <w:rsid w:val="004C539F"/>
    <w:rsid w:val="004D529B"/>
    <w:rsid w:val="004E0EC8"/>
    <w:rsid w:val="004F07EC"/>
    <w:rsid w:val="00506619"/>
    <w:rsid w:val="0051079D"/>
    <w:rsid w:val="00512507"/>
    <w:rsid w:val="0051566C"/>
    <w:rsid w:val="00524793"/>
    <w:rsid w:val="00532E75"/>
    <w:rsid w:val="00561043"/>
    <w:rsid w:val="0058244B"/>
    <w:rsid w:val="0059674B"/>
    <w:rsid w:val="005A3FEB"/>
    <w:rsid w:val="005A7BDB"/>
    <w:rsid w:val="005B1F79"/>
    <w:rsid w:val="005B2629"/>
    <w:rsid w:val="005B5DA6"/>
    <w:rsid w:val="005B7F55"/>
    <w:rsid w:val="005C11C3"/>
    <w:rsid w:val="005C34E5"/>
    <w:rsid w:val="005C57D9"/>
    <w:rsid w:val="005C66B1"/>
    <w:rsid w:val="005D4629"/>
    <w:rsid w:val="005E70EB"/>
    <w:rsid w:val="005F011F"/>
    <w:rsid w:val="005F4E2B"/>
    <w:rsid w:val="0060217C"/>
    <w:rsid w:val="00602DB7"/>
    <w:rsid w:val="00622910"/>
    <w:rsid w:val="0063352A"/>
    <w:rsid w:val="006501EA"/>
    <w:rsid w:val="00661C1D"/>
    <w:rsid w:val="0067466B"/>
    <w:rsid w:val="006768B6"/>
    <w:rsid w:val="006778AF"/>
    <w:rsid w:val="006918FD"/>
    <w:rsid w:val="00691F59"/>
    <w:rsid w:val="00693E97"/>
    <w:rsid w:val="006A23EE"/>
    <w:rsid w:val="006C1DFE"/>
    <w:rsid w:val="006C4366"/>
    <w:rsid w:val="006D062D"/>
    <w:rsid w:val="006D46CC"/>
    <w:rsid w:val="006D4FC9"/>
    <w:rsid w:val="006D6614"/>
    <w:rsid w:val="006D663B"/>
    <w:rsid w:val="006D6F69"/>
    <w:rsid w:val="006F5AA0"/>
    <w:rsid w:val="007005B8"/>
    <w:rsid w:val="00707E8F"/>
    <w:rsid w:val="007140A3"/>
    <w:rsid w:val="007147E6"/>
    <w:rsid w:val="00720D69"/>
    <w:rsid w:val="00722A64"/>
    <w:rsid w:val="00726956"/>
    <w:rsid w:val="007277D5"/>
    <w:rsid w:val="00745A08"/>
    <w:rsid w:val="00751030"/>
    <w:rsid w:val="007531EE"/>
    <w:rsid w:val="007546F9"/>
    <w:rsid w:val="00761CAE"/>
    <w:rsid w:val="00770520"/>
    <w:rsid w:val="00774214"/>
    <w:rsid w:val="007753F8"/>
    <w:rsid w:val="00776C98"/>
    <w:rsid w:val="00782279"/>
    <w:rsid w:val="00784C21"/>
    <w:rsid w:val="00784C91"/>
    <w:rsid w:val="00785741"/>
    <w:rsid w:val="007913FB"/>
    <w:rsid w:val="00792BB0"/>
    <w:rsid w:val="007B07EF"/>
    <w:rsid w:val="007B1722"/>
    <w:rsid w:val="007B47A0"/>
    <w:rsid w:val="007B6E93"/>
    <w:rsid w:val="007C6F93"/>
    <w:rsid w:val="007C6FA4"/>
    <w:rsid w:val="007E1F64"/>
    <w:rsid w:val="007E3ED7"/>
    <w:rsid w:val="00817AAA"/>
    <w:rsid w:val="00824DAF"/>
    <w:rsid w:val="0083378F"/>
    <w:rsid w:val="008433DA"/>
    <w:rsid w:val="008461D8"/>
    <w:rsid w:val="00847DCB"/>
    <w:rsid w:val="008608E9"/>
    <w:rsid w:val="008623BD"/>
    <w:rsid w:val="0086512B"/>
    <w:rsid w:val="0087309E"/>
    <w:rsid w:val="00880C04"/>
    <w:rsid w:val="0088133E"/>
    <w:rsid w:val="00891B1B"/>
    <w:rsid w:val="00896845"/>
    <w:rsid w:val="008A09CE"/>
    <w:rsid w:val="008B331D"/>
    <w:rsid w:val="008C508A"/>
    <w:rsid w:val="008E0042"/>
    <w:rsid w:val="008E784C"/>
    <w:rsid w:val="008F5EC3"/>
    <w:rsid w:val="0091476A"/>
    <w:rsid w:val="00917F60"/>
    <w:rsid w:val="009311FC"/>
    <w:rsid w:val="00931313"/>
    <w:rsid w:val="00931485"/>
    <w:rsid w:val="009341B0"/>
    <w:rsid w:val="00944CB7"/>
    <w:rsid w:val="00954300"/>
    <w:rsid w:val="0095466F"/>
    <w:rsid w:val="00965C8C"/>
    <w:rsid w:val="00967FDC"/>
    <w:rsid w:val="00970E4C"/>
    <w:rsid w:val="00975959"/>
    <w:rsid w:val="00980403"/>
    <w:rsid w:val="00981C4D"/>
    <w:rsid w:val="00982DBD"/>
    <w:rsid w:val="00995768"/>
    <w:rsid w:val="009A4E49"/>
    <w:rsid w:val="009C0F12"/>
    <w:rsid w:val="009C119D"/>
    <w:rsid w:val="009D20B1"/>
    <w:rsid w:val="009E2692"/>
    <w:rsid w:val="009F6CF0"/>
    <w:rsid w:val="00A11644"/>
    <w:rsid w:val="00A119A6"/>
    <w:rsid w:val="00A30879"/>
    <w:rsid w:val="00A34151"/>
    <w:rsid w:val="00A5202A"/>
    <w:rsid w:val="00A52819"/>
    <w:rsid w:val="00A53A3B"/>
    <w:rsid w:val="00A74356"/>
    <w:rsid w:val="00A8686B"/>
    <w:rsid w:val="00A931B7"/>
    <w:rsid w:val="00AA0895"/>
    <w:rsid w:val="00AA4AD0"/>
    <w:rsid w:val="00AB1B91"/>
    <w:rsid w:val="00AC4C8E"/>
    <w:rsid w:val="00AC7D33"/>
    <w:rsid w:val="00AD134E"/>
    <w:rsid w:val="00AD5B76"/>
    <w:rsid w:val="00AE006B"/>
    <w:rsid w:val="00AE692C"/>
    <w:rsid w:val="00AE72E2"/>
    <w:rsid w:val="00AF0823"/>
    <w:rsid w:val="00AF0A7F"/>
    <w:rsid w:val="00B076F0"/>
    <w:rsid w:val="00B160C6"/>
    <w:rsid w:val="00B25487"/>
    <w:rsid w:val="00B3182E"/>
    <w:rsid w:val="00B32177"/>
    <w:rsid w:val="00B417AD"/>
    <w:rsid w:val="00B52D10"/>
    <w:rsid w:val="00B543B3"/>
    <w:rsid w:val="00B7301E"/>
    <w:rsid w:val="00B738B5"/>
    <w:rsid w:val="00B82509"/>
    <w:rsid w:val="00B829E8"/>
    <w:rsid w:val="00B964B1"/>
    <w:rsid w:val="00BA11ED"/>
    <w:rsid w:val="00BA780F"/>
    <w:rsid w:val="00BB74FB"/>
    <w:rsid w:val="00BC3435"/>
    <w:rsid w:val="00BD41E7"/>
    <w:rsid w:val="00BF4974"/>
    <w:rsid w:val="00C145B8"/>
    <w:rsid w:val="00C20047"/>
    <w:rsid w:val="00C25738"/>
    <w:rsid w:val="00C30A59"/>
    <w:rsid w:val="00C35526"/>
    <w:rsid w:val="00C404E6"/>
    <w:rsid w:val="00C5666B"/>
    <w:rsid w:val="00C60404"/>
    <w:rsid w:val="00C61BDB"/>
    <w:rsid w:val="00C676EA"/>
    <w:rsid w:val="00C7037D"/>
    <w:rsid w:val="00C732D6"/>
    <w:rsid w:val="00C749C3"/>
    <w:rsid w:val="00C840B0"/>
    <w:rsid w:val="00C95406"/>
    <w:rsid w:val="00CC1D86"/>
    <w:rsid w:val="00CC718F"/>
    <w:rsid w:val="00CC7526"/>
    <w:rsid w:val="00CD2AEC"/>
    <w:rsid w:val="00CD5C18"/>
    <w:rsid w:val="00CF6225"/>
    <w:rsid w:val="00D0147D"/>
    <w:rsid w:val="00D04547"/>
    <w:rsid w:val="00D10E7D"/>
    <w:rsid w:val="00D1259B"/>
    <w:rsid w:val="00D1378F"/>
    <w:rsid w:val="00D15B9C"/>
    <w:rsid w:val="00D218F6"/>
    <w:rsid w:val="00D2270E"/>
    <w:rsid w:val="00D2474A"/>
    <w:rsid w:val="00D27219"/>
    <w:rsid w:val="00D4287A"/>
    <w:rsid w:val="00D428F6"/>
    <w:rsid w:val="00D51B35"/>
    <w:rsid w:val="00D61B5F"/>
    <w:rsid w:val="00D6315E"/>
    <w:rsid w:val="00D94D19"/>
    <w:rsid w:val="00DA25D2"/>
    <w:rsid w:val="00DA7357"/>
    <w:rsid w:val="00DB1FB2"/>
    <w:rsid w:val="00DC1428"/>
    <w:rsid w:val="00DC5CFB"/>
    <w:rsid w:val="00DD2742"/>
    <w:rsid w:val="00DE4859"/>
    <w:rsid w:val="00DE4C4A"/>
    <w:rsid w:val="00DE6D6E"/>
    <w:rsid w:val="00DF2385"/>
    <w:rsid w:val="00DF42BD"/>
    <w:rsid w:val="00E05473"/>
    <w:rsid w:val="00E05879"/>
    <w:rsid w:val="00E113DE"/>
    <w:rsid w:val="00E21FB6"/>
    <w:rsid w:val="00E221C3"/>
    <w:rsid w:val="00E245ED"/>
    <w:rsid w:val="00E26BB0"/>
    <w:rsid w:val="00E36640"/>
    <w:rsid w:val="00E41A72"/>
    <w:rsid w:val="00E64717"/>
    <w:rsid w:val="00E77B4C"/>
    <w:rsid w:val="00E834A3"/>
    <w:rsid w:val="00E85253"/>
    <w:rsid w:val="00EB1CC6"/>
    <w:rsid w:val="00ED3985"/>
    <w:rsid w:val="00ED7280"/>
    <w:rsid w:val="00EE0DCD"/>
    <w:rsid w:val="00F036B4"/>
    <w:rsid w:val="00F11E45"/>
    <w:rsid w:val="00F20159"/>
    <w:rsid w:val="00F2254E"/>
    <w:rsid w:val="00F33578"/>
    <w:rsid w:val="00F36229"/>
    <w:rsid w:val="00F37442"/>
    <w:rsid w:val="00F375FA"/>
    <w:rsid w:val="00F457D7"/>
    <w:rsid w:val="00F46AAA"/>
    <w:rsid w:val="00F548C2"/>
    <w:rsid w:val="00F5586D"/>
    <w:rsid w:val="00F57154"/>
    <w:rsid w:val="00F60FE8"/>
    <w:rsid w:val="00F73098"/>
    <w:rsid w:val="00F749B7"/>
    <w:rsid w:val="00F94308"/>
    <w:rsid w:val="00FA5B93"/>
    <w:rsid w:val="00FB14A1"/>
    <w:rsid w:val="00FB37F6"/>
    <w:rsid w:val="00FB7B97"/>
    <w:rsid w:val="00FC1D2D"/>
    <w:rsid w:val="00FC381E"/>
    <w:rsid w:val="00FD6DFA"/>
    <w:rsid w:val="00FE44C0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EF1B"/>
  <w15:docId w15:val="{72AD8027-F64B-46BA-99B9-C7D3A6B8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427BB7"/>
  </w:style>
  <w:style w:type="character" w:customStyle="1" w:styleId="a4">
    <w:name w:val="Без интервала Знак"/>
    <w:basedOn w:val="a0"/>
    <w:link w:val="a3"/>
    <w:uiPriority w:val="1"/>
    <w:rsid w:val="00427BB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427BB7"/>
    <w:pPr>
      <w:ind w:left="720"/>
      <w:contextualSpacing/>
    </w:pPr>
  </w:style>
  <w:style w:type="paragraph" w:customStyle="1" w:styleId="ParaAttribute0">
    <w:name w:val="ParaAttribute0"/>
    <w:rsid w:val="004C1BBA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C1BBA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4C1BBA"/>
    <w:pPr>
      <w:widowControl w:val="0"/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4C1BBA"/>
    <w:pPr>
      <w:widowControl w:val="0"/>
      <w:wordWrap w:val="0"/>
      <w:spacing w:after="0" w:line="240" w:lineRule="auto"/>
      <w:ind w:firstLine="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4C1BBA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">
    <w:name w:val="CharAttribute1"/>
    <w:rsid w:val="004C1BBA"/>
    <w:rPr>
      <w:rFonts w:ascii="Times New Roman" w:eastAsia="Times New Roman" w:hAnsi="Times New Roman" w:cs="Times New Roman" w:hint="defaul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A5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B93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basedOn w:val="a0"/>
    <w:uiPriority w:val="99"/>
    <w:unhideWhenUsed/>
    <w:rsid w:val="002D1BD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F2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880C04"/>
    <w:pPr>
      <w:spacing w:after="200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0C04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880C04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880C04"/>
    <w:pPr>
      <w:spacing w:after="0"/>
    </w:pPr>
    <w:rPr>
      <w:rFonts w:ascii="Calibri" w:eastAsia="Times New Roman" w:hAnsi="Calibri" w:cs="Times New Roman"/>
      <w:b/>
      <w:bCs/>
      <w:lang w:val="en-US" w:bidi="en-US"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880C04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25E5-BD59-4F6F-943A-16881D06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Ананолий Алексеев</cp:lastModifiedBy>
  <cp:revision>43</cp:revision>
  <cp:lastPrinted>2023-12-17T18:10:00Z</cp:lastPrinted>
  <dcterms:created xsi:type="dcterms:W3CDTF">2023-03-23T08:02:00Z</dcterms:created>
  <dcterms:modified xsi:type="dcterms:W3CDTF">2024-01-11T07:10:00Z</dcterms:modified>
</cp:coreProperties>
</file>