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Тренировочный старт 30.04.2024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Место: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Ботанический сад (г. Ростов-на-Дону)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Место старта: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47.237936, 39.653458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Время старта: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 11:00 до 12:30 (старт свободный по готовности в порядке живой очереди с интервалом не менее минуты)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Масштаб карты: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1:7500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Дистанция - ВЫБОР. На местности установлены 31 пункт, основная часть с УМЕНЬШЕННЫМИ призмами размером 10х10 см.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Легенды КП впечатаны в карту в виде символов.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Дополнительных легенд не будет!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Отметка: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М</w:t>
      </w:r>
      <w:r>
        <w:rPr>
          <w:rFonts w:ascii="Calibri" w:hAnsi="Calibri" w:cs="Calibri" w:eastAsia="Calibri"/>
          <w:b/>
          <w:color w:val="F79646"/>
          <w:spacing w:val="0"/>
          <w:position w:val="0"/>
          <w:sz w:val="28"/>
          <w:shd w:fill="auto" w:val="clear"/>
        </w:rPr>
        <w:t xml:space="preserve">А</w:t>
      </w:r>
      <w:r>
        <w:rPr>
          <w:rFonts w:ascii="Calibri" w:hAnsi="Calibri" w:cs="Calibri" w:eastAsia="Calibri"/>
          <w:b/>
          <w:color w:val="FFFF00"/>
          <w:spacing w:val="0"/>
          <w:position w:val="0"/>
          <w:sz w:val="28"/>
          <w:shd w:fill="auto" w:val="clear"/>
        </w:rPr>
        <w:t xml:space="preserve">Р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28"/>
          <w:shd w:fill="auto" w:val="clear"/>
        </w:rPr>
        <w:t xml:space="preserve">К</w:t>
      </w:r>
      <w:r>
        <w:rPr>
          <w:rFonts w:ascii="Calibri" w:hAnsi="Calibri" w:cs="Calibri" w:eastAsia="Calibri"/>
          <w:b/>
          <w:color w:val="4BACC6"/>
          <w:spacing w:val="0"/>
          <w:position w:val="0"/>
          <w:sz w:val="28"/>
          <w:shd w:fill="auto" w:val="clear"/>
        </w:rPr>
        <w:t xml:space="preserve">Е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28"/>
          <w:shd w:fill="auto" w:val="clear"/>
        </w:rPr>
        <w:t xml:space="preserve">Р</w:t>
      </w:r>
      <w:r>
        <w:rPr>
          <w:rFonts w:ascii="Calibri" w:hAnsi="Calibri" w:cs="Calibri" w:eastAsia="Calibri"/>
          <w:b/>
          <w:color w:val="9B00D3"/>
          <w:spacing w:val="0"/>
          <w:position w:val="0"/>
          <w:sz w:val="28"/>
          <w:shd w:fill="auto" w:val="clear"/>
        </w:rPr>
        <w:t xml:space="preserve">ОМ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в карточке участника.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Огромная просьба к участникам: закрывайте за собой маркеры 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у последних стартующих участников могут возникнуть проблемы с отметкой.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Стартовый взнос: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Донат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Предварительные параметры дистанции: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Группа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 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необходимо отметить 25 из 31 КП (4200*)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Группа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 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18 КП                (2850*)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Группа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 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  КП                 (1300*)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Группа "ВСЕ" - 31 из 31 КП     (5700*)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* ориентировочная длина дистанции (один из наиболее оптимальных вариантов выбора)</w:t>
        <w:tab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От старта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 пункта К движение по маркировке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Финишь на месте старта!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 всем интересующим вопросам обращайтесь по тел. 89085015433 Качанов Андрей Игоревич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