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0" w:rsidRPr="002E1DF6" w:rsidRDefault="00C30150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30150" w:rsidRPr="002E1DF6" w:rsidRDefault="00C30150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30150" w:rsidRPr="002E1DF6" w:rsidRDefault="00C30150" w:rsidP="002E1DF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C30150" w:rsidRPr="002E1DF6" w:rsidRDefault="00C30150" w:rsidP="002E1DF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>о проведени</w:t>
      </w:r>
      <w:r w:rsidR="00496A22">
        <w:rPr>
          <w:rFonts w:ascii="Times New Roman" w:hAnsi="Times New Roman" w:cs="Times New Roman"/>
          <w:b/>
          <w:color w:val="auto"/>
          <w:sz w:val="28"/>
          <w:szCs w:val="28"/>
        </w:rPr>
        <w:t>и открытого первенства ДЮСШ</w:t>
      </w: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30150" w:rsidRPr="002E1DF6" w:rsidRDefault="00C30150" w:rsidP="002E1DF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>по спортивному туризму</w:t>
      </w:r>
      <w:r w:rsidR="00D254AA">
        <w:rPr>
          <w:rFonts w:ascii="Times New Roman" w:hAnsi="Times New Roman" w:cs="Times New Roman"/>
          <w:b/>
          <w:color w:val="auto"/>
          <w:sz w:val="28"/>
          <w:szCs w:val="28"/>
        </w:rPr>
        <w:t>, посвященному</w:t>
      </w:r>
      <w:r w:rsidR="009C3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Памяти Российским Воинам, участникам СВО</w:t>
      </w: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30150" w:rsidRPr="002E1DF6" w:rsidRDefault="00C30150" w:rsidP="002E1DF6">
      <w:pPr>
        <w:keepNext/>
        <w:keepLines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A3AC1" w:rsidRPr="002E1DF6" w:rsidRDefault="0048564A" w:rsidP="002E1DF6">
      <w:pPr>
        <w:pStyle w:val="12"/>
        <w:keepNext/>
        <w:keepLines/>
        <w:numPr>
          <w:ilvl w:val="0"/>
          <w:numId w:val="6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color w:val="auto"/>
        </w:rPr>
      </w:pPr>
      <w:r w:rsidRPr="002E1DF6">
        <w:rPr>
          <w:rFonts w:ascii="Times New Roman" w:hAnsi="Times New Roman"/>
          <w:color w:val="auto"/>
        </w:rPr>
        <w:t>О</w:t>
      </w:r>
      <w:r w:rsidR="004E1CBD" w:rsidRPr="002E1DF6">
        <w:rPr>
          <w:rFonts w:ascii="Times New Roman" w:hAnsi="Times New Roman"/>
          <w:color w:val="auto"/>
        </w:rPr>
        <w:t>бщие положения</w:t>
      </w:r>
    </w:p>
    <w:p w:rsidR="005B2BEB" w:rsidRPr="002E1DF6" w:rsidRDefault="00496A22" w:rsidP="002E1DF6">
      <w:pPr>
        <w:pStyle w:val="aa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первенство ДЮСШ  </w:t>
      </w:r>
      <w:r w:rsidR="005B2BEB" w:rsidRPr="002E1DF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спортивному туризму </w:t>
      </w:r>
      <w:r w:rsidR="005B2BEB" w:rsidRPr="002E1DF6">
        <w:rPr>
          <w:rFonts w:ascii="Times New Roman" w:hAnsi="Times New Roman" w:cs="Times New Roman"/>
          <w:sz w:val="28"/>
          <w:szCs w:val="28"/>
        </w:rPr>
        <w:t xml:space="preserve"> проводится на основании Календарного плана официальных физкультурных и спо</w:t>
      </w:r>
      <w:r w:rsidR="005B2BEB" w:rsidRPr="002E1DF6">
        <w:rPr>
          <w:rFonts w:ascii="Times New Roman" w:hAnsi="Times New Roman" w:cs="Times New Roman"/>
          <w:sz w:val="28"/>
          <w:szCs w:val="28"/>
        </w:rPr>
        <w:t>р</w:t>
      </w:r>
      <w:r w:rsidR="005B2BEB" w:rsidRPr="002E1DF6">
        <w:rPr>
          <w:rFonts w:ascii="Times New Roman" w:hAnsi="Times New Roman" w:cs="Times New Roman"/>
          <w:sz w:val="28"/>
          <w:szCs w:val="28"/>
        </w:rPr>
        <w:t xml:space="preserve">тивных мероприятий </w:t>
      </w:r>
      <w:proofErr w:type="spellStart"/>
      <w:r w:rsidR="005B2BEB" w:rsidRPr="002E1DF6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5B2BEB" w:rsidRPr="002E1DF6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sz w:val="28"/>
          <w:szCs w:val="28"/>
        </w:rPr>
        <w:t>она на 2025</w:t>
      </w:r>
      <w:r w:rsidR="005B2BEB" w:rsidRPr="002E1DF6">
        <w:rPr>
          <w:rFonts w:ascii="Times New Roman" w:hAnsi="Times New Roman" w:cs="Times New Roman"/>
          <w:sz w:val="28"/>
          <w:szCs w:val="28"/>
        </w:rPr>
        <w:t xml:space="preserve"> год, в соответствии с действующими Правилами вида спорта  «</w:t>
      </w:r>
      <w:r w:rsidR="001668E5" w:rsidRPr="002E1DF6">
        <w:rPr>
          <w:rFonts w:ascii="Times New Roman" w:hAnsi="Times New Roman" w:cs="Times New Roman"/>
          <w:sz w:val="28"/>
          <w:szCs w:val="28"/>
        </w:rPr>
        <w:t>С</w:t>
      </w:r>
      <w:r w:rsidR="005B2BEB" w:rsidRPr="002E1DF6">
        <w:rPr>
          <w:rFonts w:ascii="Times New Roman" w:hAnsi="Times New Roman" w:cs="Times New Roman"/>
          <w:sz w:val="28"/>
          <w:szCs w:val="28"/>
        </w:rPr>
        <w:t>портивный т</w:t>
      </w:r>
      <w:r w:rsidR="005B2BEB" w:rsidRPr="002E1DF6">
        <w:rPr>
          <w:rFonts w:ascii="Times New Roman" w:hAnsi="Times New Roman" w:cs="Times New Roman"/>
          <w:sz w:val="28"/>
          <w:szCs w:val="28"/>
        </w:rPr>
        <w:t>у</w:t>
      </w:r>
      <w:r w:rsidR="005B2BEB" w:rsidRPr="002E1DF6">
        <w:rPr>
          <w:rFonts w:ascii="Times New Roman" w:hAnsi="Times New Roman" w:cs="Times New Roman"/>
          <w:sz w:val="28"/>
          <w:szCs w:val="28"/>
        </w:rPr>
        <w:t>ризм» утвержденными приказом Министерства спорта Российской Фед</w:t>
      </w:r>
      <w:r w:rsidR="005B2BEB" w:rsidRPr="002E1DF6">
        <w:rPr>
          <w:rFonts w:ascii="Times New Roman" w:hAnsi="Times New Roman" w:cs="Times New Roman"/>
          <w:sz w:val="28"/>
          <w:szCs w:val="28"/>
        </w:rPr>
        <w:t>е</w:t>
      </w:r>
      <w:r w:rsidR="005B2BEB" w:rsidRPr="002E1DF6">
        <w:rPr>
          <w:rFonts w:ascii="Times New Roman" w:hAnsi="Times New Roman" w:cs="Times New Roman"/>
          <w:sz w:val="28"/>
          <w:szCs w:val="28"/>
        </w:rPr>
        <w:t>рации от 22 апреля 2021 г. № 255 в спортивной дисциплине «</w:t>
      </w:r>
      <w:r w:rsidR="001668E5" w:rsidRPr="002E1DF6">
        <w:rPr>
          <w:rFonts w:ascii="Times New Roman" w:hAnsi="Times New Roman" w:cs="Times New Roman"/>
          <w:sz w:val="28"/>
          <w:szCs w:val="28"/>
        </w:rPr>
        <w:t>дистанции -</w:t>
      </w:r>
      <w:r w:rsidR="00AA1930" w:rsidRPr="002E1DF6">
        <w:rPr>
          <w:rFonts w:ascii="Times New Roman" w:hAnsi="Times New Roman" w:cs="Times New Roman"/>
          <w:sz w:val="28"/>
          <w:szCs w:val="28"/>
        </w:rPr>
        <w:t xml:space="preserve"> </w:t>
      </w:r>
      <w:r w:rsidR="005B2BEB" w:rsidRPr="002E1DF6">
        <w:rPr>
          <w:rFonts w:ascii="Times New Roman" w:hAnsi="Times New Roman" w:cs="Times New Roman"/>
          <w:sz w:val="28"/>
          <w:szCs w:val="28"/>
        </w:rPr>
        <w:t>пешеходные»</w:t>
      </w:r>
      <w:r w:rsidR="00AA1930" w:rsidRPr="002E1DF6">
        <w:rPr>
          <w:rFonts w:ascii="Times New Roman" w:hAnsi="Times New Roman" w:cs="Times New Roman"/>
          <w:sz w:val="28"/>
          <w:szCs w:val="28"/>
        </w:rPr>
        <w:t>.</w:t>
      </w:r>
      <w:r w:rsidR="005B2BEB" w:rsidRPr="002E1D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2BEB" w:rsidRPr="002E1DF6" w:rsidRDefault="005B2BEB" w:rsidP="002E1DF6">
      <w:pPr>
        <w:pStyle w:val="aa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Соревнования проводятся с целью популяризации и развития спо</w:t>
      </w:r>
      <w:r w:rsidRPr="002E1DF6">
        <w:rPr>
          <w:rFonts w:ascii="Times New Roman" w:hAnsi="Times New Roman" w:cs="Times New Roman"/>
          <w:sz w:val="28"/>
          <w:szCs w:val="28"/>
        </w:rPr>
        <w:t>р</w:t>
      </w:r>
      <w:r w:rsidRPr="002E1DF6">
        <w:rPr>
          <w:rFonts w:ascii="Times New Roman" w:hAnsi="Times New Roman" w:cs="Times New Roman"/>
          <w:sz w:val="28"/>
          <w:szCs w:val="28"/>
        </w:rPr>
        <w:t>тивного туризма в районе</w:t>
      </w:r>
      <w:r w:rsidR="001668E5" w:rsidRPr="002E1DF6">
        <w:rPr>
          <w:rFonts w:ascii="Times New Roman" w:hAnsi="Times New Roman" w:cs="Times New Roman"/>
          <w:sz w:val="28"/>
          <w:szCs w:val="28"/>
        </w:rPr>
        <w:t>.</w:t>
      </w:r>
    </w:p>
    <w:p w:rsidR="005B2BEB" w:rsidRPr="002E1DF6" w:rsidRDefault="005B2BEB" w:rsidP="002E1DF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1.3. Задачами проведения соревнования являются:</w:t>
      </w:r>
    </w:p>
    <w:p w:rsidR="005B2BEB" w:rsidRDefault="005B2BEB" w:rsidP="002E1DF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E1DF6"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1DF6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="00496A22">
        <w:rPr>
          <w:rFonts w:ascii="Times New Roman" w:hAnsi="Times New Roman" w:cs="Times New Roman"/>
          <w:color w:val="auto"/>
          <w:sz w:val="28"/>
          <w:szCs w:val="28"/>
        </w:rPr>
        <w:t>явление сильнейших спортсменов</w:t>
      </w:r>
      <w:r w:rsidR="00C30150" w:rsidRPr="002E1DF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96A22" w:rsidRPr="002E1DF6" w:rsidRDefault="00496A22" w:rsidP="002E1DF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популяризация туризма;</w:t>
      </w:r>
    </w:p>
    <w:p w:rsidR="005B2BEB" w:rsidRPr="002E1DF6" w:rsidRDefault="005B2BEB" w:rsidP="002E1DF6">
      <w:pPr>
        <w:keepNext/>
        <w:keepLines/>
        <w:tabs>
          <w:tab w:val="left" w:pos="3048"/>
        </w:tabs>
        <w:spacing w:after="272"/>
        <w:ind w:right="1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E1DF6"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564A" w:rsidRPr="002E1DF6">
        <w:rPr>
          <w:rFonts w:ascii="Times New Roman" w:hAnsi="Times New Roman" w:cs="Times New Roman"/>
          <w:color w:val="auto"/>
          <w:sz w:val="28"/>
          <w:szCs w:val="28"/>
        </w:rPr>
        <w:t>обмен опытом между спортсменами, тренерами</w:t>
      </w:r>
      <w:r w:rsidR="00496A2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8564A"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A3AC1" w:rsidRPr="009C3F18" w:rsidRDefault="0048564A" w:rsidP="002E1DF6">
      <w:pPr>
        <w:pStyle w:val="aa"/>
        <w:keepNext/>
        <w:keepLines/>
        <w:numPr>
          <w:ilvl w:val="0"/>
          <w:numId w:val="6"/>
        </w:numPr>
        <w:tabs>
          <w:tab w:val="left" w:pos="3048"/>
        </w:tabs>
        <w:spacing w:after="0" w:line="240" w:lineRule="auto"/>
        <w:ind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18">
        <w:rPr>
          <w:rFonts w:ascii="Times New Roman" w:hAnsi="Times New Roman" w:cs="Times New Roman"/>
          <w:b/>
          <w:sz w:val="28"/>
          <w:szCs w:val="28"/>
        </w:rPr>
        <w:t>М</w:t>
      </w:r>
      <w:r w:rsidR="004E1CBD" w:rsidRPr="009C3F18">
        <w:rPr>
          <w:rFonts w:ascii="Times New Roman" w:hAnsi="Times New Roman" w:cs="Times New Roman"/>
          <w:b/>
          <w:sz w:val="28"/>
          <w:szCs w:val="28"/>
        </w:rPr>
        <w:t>есто и сроки проведения</w:t>
      </w:r>
    </w:p>
    <w:p w:rsidR="008A3AC1" w:rsidRPr="00FE7CF9" w:rsidRDefault="001668E5" w:rsidP="002E1DF6">
      <w:pPr>
        <w:pStyle w:val="aa"/>
        <w:tabs>
          <w:tab w:val="left" w:pos="709"/>
        </w:tabs>
        <w:spacing w:before="240" w:after="152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7CF9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48564A" w:rsidRPr="00FE7CF9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FE7CF9">
        <w:rPr>
          <w:rFonts w:ascii="Times New Roman" w:hAnsi="Times New Roman" w:cs="Times New Roman"/>
          <w:sz w:val="28"/>
          <w:szCs w:val="28"/>
        </w:rPr>
        <w:t>я</w:t>
      </w:r>
      <w:r w:rsidR="0048564A" w:rsidRPr="00FE7CF9">
        <w:rPr>
          <w:rFonts w:ascii="Times New Roman" w:hAnsi="Times New Roman" w:cs="Times New Roman"/>
          <w:sz w:val="28"/>
          <w:szCs w:val="28"/>
        </w:rPr>
        <w:t xml:space="preserve">тся </w:t>
      </w:r>
      <w:r w:rsidR="004E1CBD" w:rsidRPr="00FE7CF9">
        <w:rPr>
          <w:rFonts w:ascii="Times New Roman" w:hAnsi="Times New Roman" w:cs="Times New Roman"/>
          <w:sz w:val="28"/>
          <w:szCs w:val="28"/>
        </w:rPr>
        <w:t xml:space="preserve"> </w:t>
      </w:r>
      <w:r w:rsidR="00496A22" w:rsidRPr="00FE7CF9">
        <w:rPr>
          <w:rFonts w:ascii="Times New Roman" w:hAnsi="Times New Roman" w:cs="Times New Roman"/>
          <w:sz w:val="28"/>
          <w:szCs w:val="28"/>
        </w:rPr>
        <w:t>12 апреля  2025</w:t>
      </w:r>
      <w:r w:rsidR="0048564A" w:rsidRPr="00FE7CF9">
        <w:rPr>
          <w:rFonts w:ascii="Times New Roman" w:hAnsi="Times New Roman" w:cs="Times New Roman"/>
          <w:sz w:val="28"/>
          <w:szCs w:val="28"/>
        </w:rPr>
        <w:t xml:space="preserve"> г. в  с. </w:t>
      </w:r>
      <w:proofErr w:type="spellStart"/>
      <w:r w:rsidR="0048564A" w:rsidRPr="00FE7CF9">
        <w:rPr>
          <w:rFonts w:ascii="Times New Roman" w:hAnsi="Times New Roman" w:cs="Times New Roman"/>
          <w:sz w:val="28"/>
          <w:szCs w:val="28"/>
        </w:rPr>
        <w:t>Песковатка</w:t>
      </w:r>
      <w:proofErr w:type="spellEnd"/>
      <w:r w:rsidR="0048564A" w:rsidRPr="00FE7CF9">
        <w:rPr>
          <w:rFonts w:ascii="Times New Roman" w:hAnsi="Times New Roman" w:cs="Times New Roman"/>
          <w:sz w:val="28"/>
          <w:szCs w:val="28"/>
        </w:rPr>
        <w:t xml:space="preserve"> </w:t>
      </w:r>
      <w:r w:rsidRPr="00FE7CF9">
        <w:rPr>
          <w:rFonts w:ascii="Times New Roman" w:hAnsi="Times New Roman" w:cs="Times New Roman"/>
          <w:sz w:val="28"/>
          <w:szCs w:val="28"/>
        </w:rPr>
        <w:t>К</w:t>
      </w:r>
      <w:r w:rsidR="0048564A" w:rsidRPr="00FE7CF9">
        <w:rPr>
          <w:rFonts w:ascii="Times New Roman" w:hAnsi="Times New Roman" w:cs="Times New Roman"/>
          <w:sz w:val="28"/>
          <w:szCs w:val="28"/>
        </w:rPr>
        <w:t>азачья</w:t>
      </w:r>
      <w:r w:rsidR="009C3F18" w:rsidRPr="00FE7CF9">
        <w:rPr>
          <w:rFonts w:ascii="Times New Roman" w:hAnsi="Times New Roman" w:cs="Times New Roman"/>
          <w:sz w:val="28"/>
          <w:szCs w:val="28"/>
        </w:rPr>
        <w:t>,</w:t>
      </w:r>
      <w:r w:rsidR="0048564A" w:rsidRPr="00FE7CF9">
        <w:rPr>
          <w:rFonts w:ascii="Times New Roman" w:hAnsi="Times New Roman" w:cs="Times New Roman"/>
          <w:sz w:val="28"/>
          <w:szCs w:val="28"/>
        </w:rPr>
        <w:t xml:space="preserve"> </w:t>
      </w:r>
      <w:r w:rsidR="004E1CBD" w:rsidRPr="00FE7CF9">
        <w:rPr>
          <w:rFonts w:ascii="Times New Roman" w:hAnsi="Times New Roman" w:cs="Times New Roman"/>
          <w:sz w:val="28"/>
          <w:szCs w:val="28"/>
        </w:rPr>
        <w:t>Приго</w:t>
      </w:r>
      <w:r w:rsidR="00496A22" w:rsidRPr="00FE7CF9">
        <w:rPr>
          <w:rFonts w:ascii="Times New Roman" w:hAnsi="Times New Roman" w:cs="Times New Roman"/>
          <w:sz w:val="28"/>
          <w:szCs w:val="28"/>
        </w:rPr>
        <w:t>родного сельсовета</w:t>
      </w:r>
      <w:r w:rsidR="004E1CBD" w:rsidRPr="00FE7CF9">
        <w:rPr>
          <w:rFonts w:ascii="Times New Roman" w:hAnsi="Times New Roman" w:cs="Times New Roman"/>
          <w:sz w:val="28"/>
          <w:szCs w:val="28"/>
        </w:rPr>
        <w:t>.</w:t>
      </w:r>
    </w:p>
    <w:p w:rsidR="008A3AC1" w:rsidRPr="002E1DF6" w:rsidRDefault="0048564A" w:rsidP="002E1DF6">
      <w:pPr>
        <w:pStyle w:val="12"/>
        <w:keepNext/>
        <w:keepLines/>
        <w:numPr>
          <w:ilvl w:val="0"/>
          <w:numId w:val="6"/>
        </w:numPr>
        <w:tabs>
          <w:tab w:val="left" w:pos="2976"/>
        </w:tabs>
        <w:spacing w:after="0" w:line="240" w:lineRule="auto"/>
        <w:ind w:left="2400"/>
        <w:jc w:val="both"/>
        <w:rPr>
          <w:rFonts w:ascii="Times New Roman" w:hAnsi="Times New Roman"/>
          <w:color w:val="auto"/>
        </w:rPr>
      </w:pPr>
      <w:r w:rsidRPr="002E1DF6">
        <w:rPr>
          <w:rFonts w:ascii="Times New Roman" w:hAnsi="Times New Roman"/>
          <w:color w:val="auto"/>
        </w:rPr>
        <w:t>О</w:t>
      </w:r>
      <w:r w:rsidR="001668E5" w:rsidRPr="002E1DF6">
        <w:rPr>
          <w:rFonts w:ascii="Times New Roman" w:hAnsi="Times New Roman"/>
          <w:color w:val="auto"/>
        </w:rPr>
        <w:t>рганизаторы</w:t>
      </w:r>
      <w:r w:rsidRPr="002E1DF6">
        <w:rPr>
          <w:rFonts w:ascii="Times New Roman" w:hAnsi="Times New Roman"/>
          <w:color w:val="auto"/>
        </w:rPr>
        <w:t xml:space="preserve"> </w:t>
      </w:r>
      <w:r w:rsidR="001668E5" w:rsidRPr="002E1DF6">
        <w:rPr>
          <w:rFonts w:ascii="Times New Roman" w:hAnsi="Times New Roman"/>
          <w:color w:val="auto"/>
        </w:rPr>
        <w:t>соревновани</w:t>
      </w:r>
      <w:r w:rsidR="00524278">
        <w:rPr>
          <w:rFonts w:ascii="Times New Roman" w:hAnsi="Times New Roman"/>
          <w:color w:val="auto"/>
        </w:rPr>
        <w:t>й</w:t>
      </w:r>
    </w:p>
    <w:p w:rsidR="008A3AC1" w:rsidRPr="002E1DF6" w:rsidRDefault="0048564A" w:rsidP="002E1DF6">
      <w:pPr>
        <w:pStyle w:val="aa"/>
        <w:numPr>
          <w:ilvl w:val="1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1668E5" w:rsidRPr="002E1DF6">
        <w:rPr>
          <w:rFonts w:ascii="Times New Roman" w:hAnsi="Times New Roman" w:cs="Times New Roman"/>
          <w:sz w:val="28"/>
          <w:szCs w:val="28"/>
        </w:rPr>
        <w:t>соревнований</w:t>
      </w:r>
      <w:r w:rsidRPr="002E1DF6">
        <w:rPr>
          <w:rFonts w:ascii="Times New Roman" w:hAnsi="Times New Roman" w:cs="Times New Roman"/>
          <w:sz w:val="28"/>
          <w:szCs w:val="28"/>
        </w:rPr>
        <w:t xml:space="preserve"> ос</w:t>
      </w:r>
      <w:r w:rsidRPr="002E1DF6">
        <w:rPr>
          <w:rFonts w:ascii="Times New Roman" w:hAnsi="Times New Roman" w:cs="Times New Roman"/>
          <w:sz w:val="28"/>
          <w:szCs w:val="28"/>
        </w:rPr>
        <w:t>у</w:t>
      </w:r>
      <w:r w:rsidRPr="002E1DF6">
        <w:rPr>
          <w:rFonts w:ascii="Times New Roman" w:hAnsi="Times New Roman" w:cs="Times New Roman"/>
          <w:sz w:val="28"/>
          <w:szCs w:val="28"/>
        </w:rPr>
        <w:t xml:space="preserve">ществляет </w:t>
      </w:r>
      <w:r w:rsidR="00496A22">
        <w:rPr>
          <w:rFonts w:ascii="Times New Roman" w:hAnsi="Times New Roman" w:cs="Times New Roman"/>
          <w:sz w:val="28"/>
          <w:szCs w:val="28"/>
        </w:rPr>
        <w:t xml:space="preserve">ДЮСШ </w:t>
      </w:r>
      <w:proofErr w:type="spellStart"/>
      <w:r w:rsidR="00496A22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1668E5" w:rsidRPr="002E1DF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A3AC1" w:rsidRPr="002E1DF6" w:rsidRDefault="0048564A" w:rsidP="002E1DF6">
      <w:pPr>
        <w:pStyle w:val="aa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Непосредственн</w:t>
      </w:r>
      <w:r w:rsidR="002E1DF6" w:rsidRPr="002E1DF6">
        <w:rPr>
          <w:rFonts w:ascii="Times New Roman" w:hAnsi="Times New Roman" w:cs="Times New Roman"/>
          <w:sz w:val="28"/>
          <w:szCs w:val="28"/>
        </w:rPr>
        <w:t>ое</w:t>
      </w:r>
      <w:r w:rsidRPr="002E1DF6">
        <w:rPr>
          <w:rFonts w:ascii="Times New Roman" w:hAnsi="Times New Roman" w:cs="Times New Roman"/>
          <w:sz w:val="28"/>
          <w:szCs w:val="28"/>
        </w:rPr>
        <w:t xml:space="preserve"> </w:t>
      </w:r>
      <w:r w:rsidR="001668E5" w:rsidRPr="002E1DF6">
        <w:rPr>
          <w:rFonts w:ascii="Times New Roman" w:hAnsi="Times New Roman" w:cs="Times New Roman"/>
          <w:sz w:val="28"/>
          <w:szCs w:val="28"/>
        </w:rPr>
        <w:t>п</w:t>
      </w:r>
      <w:r w:rsidRPr="002E1DF6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1668E5" w:rsidRPr="002E1DF6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2E1DF6">
        <w:rPr>
          <w:rFonts w:ascii="Times New Roman" w:hAnsi="Times New Roman" w:cs="Times New Roman"/>
          <w:sz w:val="28"/>
          <w:szCs w:val="28"/>
        </w:rPr>
        <w:t xml:space="preserve"> возлагается на</w:t>
      </w:r>
      <w:r w:rsidR="001668E5" w:rsidRPr="002E1DF6">
        <w:rPr>
          <w:rFonts w:ascii="Times New Roman" w:hAnsi="Times New Roman" w:cs="Times New Roman"/>
          <w:sz w:val="28"/>
          <w:szCs w:val="28"/>
        </w:rPr>
        <w:t xml:space="preserve"> суде</w:t>
      </w:r>
      <w:r w:rsidR="001668E5" w:rsidRPr="002E1DF6">
        <w:rPr>
          <w:rFonts w:ascii="Times New Roman" w:hAnsi="Times New Roman" w:cs="Times New Roman"/>
          <w:sz w:val="28"/>
          <w:szCs w:val="28"/>
        </w:rPr>
        <w:t>й</w:t>
      </w:r>
      <w:r w:rsidR="00496A22">
        <w:rPr>
          <w:rFonts w:ascii="Times New Roman" w:hAnsi="Times New Roman" w:cs="Times New Roman"/>
          <w:sz w:val="28"/>
          <w:szCs w:val="28"/>
        </w:rPr>
        <w:t>скую коллегию.</w:t>
      </w:r>
      <w:r w:rsidR="001668E5" w:rsidRPr="002E1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AC1" w:rsidRPr="002E1DF6" w:rsidRDefault="0048564A" w:rsidP="002E1DF6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Главный судья</w:t>
      </w:r>
      <w:r w:rsidR="002E1DF6" w:rsidRPr="002E1DF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1668E5"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Корнев Андрей Анатольевич  </w:t>
      </w:r>
      <w:r w:rsidR="007479CB" w:rsidRPr="002E1DF6">
        <w:rPr>
          <w:rFonts w:ascii="Times New Roman" w:hAnsi="Times New Roman" w:cs="Times New Roman"/>
          <w:color w:val="auto"/>
          <w:sz w:val="28"/>
          <w:szCs w:val="28"/>
        </w:rPr>
        <w:t>89051785524</w:t>
      </w:r>
      <w:r w:rsidR="00496A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3AC1" w:rsidRPr="002E1DF6" w:rsidRDefault="0048564A" w:rsidP="002E1DF6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Главный сек</w:t>
      </w:r>
      <w:r w:rsidR="00266D14">
        <w:rPr>
          <w:rFonts w:ascii="Times New Roman" w:hAnsi="Times New Roman" w:cs="Times New Roman"/>
          <w:color w:val="auto"/>
          <w:sz w:val="28"/>
          <w:szCs w:val="28"/>
        </w:rPr>
        <w:t>ретарь: Афанасьев Леонид Викторович 89205038383.</w:t>
      </w:r>
    </w:p>
    <w:p w:rsidR="007479CB" w:rsidRPr="002E1DF6" w:rsidRDefault="007479CB" w:rsidP="002E1DF6">
      <w:pPr>
        <w:pStyle w:val="aa"/>
        <w:numPr>
          <w:ilvl w:val="1"/>
          <w:numId w:val="6"/>
        </w:numPr>
        <w:tabs>
          <w:tab w:val="left" w:pos="567"/>
        </w:tabs>
        <w:spacing w:after="275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DF6">
        <w:rPr>
          <w:rFonts w:ascii="Times New Roman" w:hAnsi="Times New Roman" w:cs="Times New Roman"/>
          <w:bCs/>
          <w:sz w:val="28"/>
          <w:szCs w:val="28"/>
        </w:rPr>
        <w:t>Судейская коллегия оставляет за собой право внесения изменений в регламент соревнований.</w:t>
      </w:r>
    </w:p>
    <w:p w:rsidR="008A3AC1" w:rsidRPr="002E1DF6" w:rsidRDefault="0048564A" w:rsidP="002E1DF6">
      <w:pPr>
        <w:pStyle w:val="12"/>
        <w:keepNext/>
        <w:keepLines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hanging="24"/>
        <w:jc w:val="center"/>
        <w:rPr>
          <w:rFonts w:ascii="Times New Roman" w:hAnsi="Times New Roman"/>
          <w:color w:val="auto"/>
        </w:rPr>
      </w:pPr>
      <w:r w:rsidRPr="002E1DF6">
        <w:rPr>
          <w:rFonts w:ascii="Times New Roman" w:hAnsi="Times New Roman"/>
          <w:color w:val="auto"/>
        </w:rPr>
        <w:t>Т</w:t>
      </w:r>
      <w:r w:rsidR="004E1CBD" w:rsidRPr="002E1DF6">
        <w:rPr>
          <w:rFonts w:ascii="Times New Roman" w:hAnsi="Times New Roman"/>
          <w:color w:val="auto"/>
        </w:rPr>
        <w:t xml:space="preserve">ребования к участникам соревнований и условия их </w:t>
      </w:r>
      <w:r w:rsidR="007479CB" w:rsidRPr="002E1DF6">
        <w:rPr>
          <w:rFonts w:ascii="Times New Roman" w:hAnsi="Times New Roman"/>
          <w:color w:val="auto"/>
        </w:rPr>
        <w:t>д</w:t>
      </w:r>
      <w:r w:rsidR="004E1CBD" w:rsidRPr="002E1DF6">
        <w:rPr>
          <w:rFonts w:ascii="Times New Roman" w:hAnsi="Times New Roman"/>
          <w:color w:val="auto"/>
        </w:rPr>
        <w:t>опуска</w:t>
      </w:r>
    </w:p>
    <w:p w:rsidR="005B1601" w:rsidRPr="002E1DF6" w:rsidRDefault="005B1601" w:rsidP="002E1DF6">
      <w:pPr>
        <w:pStyle w:val="aa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К соревнованиям допускаются спортсмены, включенные в заявку, имеющие медицинский допуск к соревнованиям, требуемую спортивную квалификацию, удовлетворяющие возрастным ограничениям и имеющие необходимое личное снаряжение для безопасного прохождения заявленн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>го маршрута.</w:t>
      </w:r>
    </w:p>
    <w:p w:rsidR="005B1601" w:rsidRPr="002E1DF6" w:rsidRDefault="005B1601" w:rsidP="002E1DF6">
      <w:pPr>
        <w:pStyle w:val="aa"/>
        <w:numPr>
          <w:ilvl w:val="1"/>
          <w:numId w:val="6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дог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>вора (оригинала) о страховании от несчастных случаев, жизни и здоровья.</w:t>
      </w:r>
    </w:p>
    <w:p w:rsidR="005B1601" w:rsidRPr="002E1DF6" w:rsidRDefault="005B1601" w:rsidP="002E1DF6">
      <w:pPr>
        <w:pStyle w:val="aa"/>
        <w:numPr>
          <w:ilvl w:val="1"/>
          <w:numId w:val="6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Участники, не имеющие договора о страховании, к соревнованиям не допускаются.</w:t>
      </w:r>
    </w:p>
    <w:p w:rsidR="008A3AC1" w:rsidRPr="002E1DF6" w:rsidRDefault="0048564A" w:rsidP="002E1DF6">
      <w:pPr>
        <w:pStyle w:val="aa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lastRenderedPageBreak/>
        <w:t>Минимальный возраст и спортивная квалификация участников соре</w:t>
      </w:r>
      <w:r w:rsidRPr="002E1DF6">
        <w:rPr>
          <w:rFonts w:ascii="Times New Roman" w:hAnsi="Times New Roman" w:cs="Times New Roman"/>
          <w:sz w:val="28"/>
          <w:szCs w:val="28"/>
        </w:rPr>
        <w:t>в</w:t>
      </w:r>
      <w:r w:rsidRPr="002E1DF6">
        <w:rPr>
          <w:rFonts w:ascii="Times New Roman" w:hAnsi="Times New Roman" w:cs="Times New Roman"/>
          <w:sz w:val="28"/>
          <w:szCs w:val="28"/>
        </w:rPr>
        <w:t xml:space="preserve">нований должны удовлетворять требованиям Единой </w:t>
      </w:r>
      <w:r w:rsidR="00C75E83">
        <w:rPr>
          <w:rFonts w:ascii="Times New Roman" w:hAnsi="Times New Roman" w:cs="Times New Roman"/>
          <w:sz w:val="28"/>
          <w:szCs w:val="28"/>
        </w:rPr>
        <w:t>В</w:t>
      </w:r>
      <w:r w:rsidRPr="002E1DF6">
        <w:rPr>
          <w:rFonts w:ascii="Times New Roman" w:hAnsi="Times New Roman" w:cs="Times New Roman"/>
          <w:sz w:val="28"/>
          <w:szCs w:val="28"/>
        </w:rPr>
        <w:t>сероссийской спо</w:t>
      </w:r>
      <w:r w:rsidRPr="002E1DF6">
        <w:rPr>
          <w:rFonts w:ascii="Times New Roman" w:hAnsi="Times New Roman" w:cs="Times New Roman"/>
          <w:sz w:val="28"/>
          <w:szCs w:val="28"/>
        </w:rPr>
        <w:t>р</w:t>
      </w:r>
      <w:r w:rsidRPr="002E1DF6">
        <w:rPr>
          <w:rFonts w:ascii="Times New Roman" w:hAnsi="Times New Roman" w:cs="Times New Roman"/>
          <w:sz w:val="28"/>
          <w:szCs w:val="28"/>
        </w:rPr>
        <w:t xml:space="preserve">тивной классификации и </w:t>
      </w:r>
      <w:r w:rsidR="00C75E83">
        <w:rPr>
          <w:rFonts w:ascii="Times New Roman" w:hAnsi="Times New Roman" w:cs="Times New Roman"/>
          <w:sz w:val="28"/>
          <w:szCs w:val="28"/>
        </w:rPr>
        <w:t>П</w:t>
      </w:r>
      <w:r w:rsidRPr="002E1DF6">
        <w:rPr>
          <w:rFonts w:ascii="Times New Roman" w:hAnsi="Times New Roman" w:cs="Times New Roman"/>
          <w:sz w:val="28"/>
          <w:szCs w:val="28"/>
        </w:rPr>
        <w:t>равилам вида спорта</w:t>
      </w:r>
      <w:r w:rsidR="001668E5" w:rsidRPr="002E1DF6">
        <w:rPr>
          <w:rFonts w:ascii="Times New Roman" w:hAnsi="Times New Roman" w:cs="Times New Roman"/>
          <w:sz w:val="28"/>
          <w:szCs w:val="28"/>
        </w:rPr>
        <w:t>.</w:t>
      </w:r>
    </w:p>
    <w:p w:rsidR="008A3AC1" w:rsidRPr="002E1DF6" w:rsidRDefault="0048564A" w:rsidP="002E1DF6">
      <w:pPr>
        <w:pStyle w:val="aa"/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годом, в котором участнику исполняется соответствующее количество лет.</w:t>
      </w:r>
    </w:p>
    <w:p w:rsidR="00AA1930" w:rsidRPr="008C7AFB" w:rsidRDefault="00AA1930" w:rsidP="008C7AFB">
      <w:pPr>
        <w:pStyle w:val="aa"/>
        <w:numPr>
          <w:ilvl w:val="1"/>
          <w:numId w:val="6"/>
        </w:numPr>
        <w:tabs>
          <w:tab w:val="left" w:pos="567"/>
          <w:tab w:val="left" w:pos="1134"/>
        </w:tabs>
        <w:spacing w:after="297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C7AFB">
        <w:rPr>
          <w:rFonts w:ascii="Times New Roman" w:hAnsi="Times New Roman" w:cs="Times New Roman"/>
          <w:sz w:val="28"/>
          <w:szCs w:val="28"/>
        </w:rPr>
        <w:t>Соревнования проводятся в личном</w:t>
      </w:r>
      <w:r w:rsidR="008C7AFB" w:rsidRPr="008C7AFB">
        <w:rPr>
          <w:rFonts w:ascii="Times New Roman" w:hAnsi="Times New Roman" w:cs="Times New Roman"/>
          <w:sz w:val="28"/>
          <w:szCs w:val="28"/>
        </w:rPr>
        <w:t xml:space="preserve"> зачете.</w:t>
      </w:r>
      <w:r w:rsidRPr="008C7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AC1" w:rsidRPr="002E1DF6" w:rsidRDefault="00D254AA" w:rsidP="002E1DF6">
      <w:pPr>
        <w:pStyle w:val="aa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54AA">
        <w:rPr>
          <w:rFonts w:ascii="Times New Roman" w:hAnsi="Times New Roman" w:cs="Times New Roman"/>
          <w:sz w:val="28"/>
          <w:szCs w:val="28"/>
        </w:rPr>
        <w:t>Возрастная группа</w:t>
      </w:r>
      <w:r w:rsidR="008C7AF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97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0"/>
        <w:gridCol w:w="2834"/>
        <w:gridCol w:w="2128"/>
      </w:tblGrid>
      <w:tr w:rsidR="0043352C" w:rsidRPr="0043352C" w:rsidTr="00B06DD2">
        <w:tc>
          <w:tcPr>
            <w:tcW w:w="4170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745656F7" wp14:editId="2F532E0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5875020" cy="14605"/>
                      <wp:effectExtent l="0" t="0" r="0" b="0"/>
                      <wp:wrapTopAndBottom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5020" cy="1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43352C" w:rsidRDefault="004335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0;margin-top:.05pt;width:462.6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" o:allowincell="f" stroked="f">
                      <v:fill opacity="0"/>
                      <v:textbox inset="0,0,0,0">
                        <w:txbxContent>
                          <w:p w:rsidR="0043352C" w:rsidRDefault="004335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Класс дистанции</w:t>
            </w:r>
          </w:p>
        </w:tc>
        <w:tc>
          <w:tcPr>
            <w:tcW w:w="2834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Возрастная группа</w:t>
            </w:r>
          </w:p>
        </w:tc>
        <w:tc>
          <w:tcPr>
            <w:tcW w:w="2128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Год рождения </w:t>
            </w:r>
          </w:p>
        </w:tc>
      </w:tr>
      <w:tr w:rsidR="0043352C" w:rsidRPr="0043352C" w:rsidTr="00B06DD2">
        <w:tc>
          <w:tcPr>
            <w:tcW w:w="4170" w:type="dxa"/>
          </w:tcPr>
          <w:p w:rsidR="0043352C" w:rsidRPr="00B06DD2" w:rsidRDefault="008C7AFB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Дистанция – пешеходная</w:t>
            </w:r>
          </w:p>
        </w:tc>
        <w:tc>
          <w:tcPr>
            <w:tcW w:w="2834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Мальчики /девочки 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8-13 лет</w:t>
            </w:r>
          </w:p>
        </w:tc>
        <w:tc>
          <w:tcPr>
            <w:tcW w:w="2128" w:type="dxa"/>
          </w:tcPr>
          <w:p w:rsidR="0043352C" w:rsidRPr="00B06DD2" w:rsidRDefault="00B06DD2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2017-2012</w:t>
            </w:r>
            <w:r w:rsidR="0043352C"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г.р.</w:t>
            </w:r>
          </w:p>
        </w:tc>
      </w:tr>
      <w:tr w:rsidR="0043352C" w:rsidRPr="0043352C" w:rsidTr="00B06DD2">
        <w:tc>
          <w:tcPr>
            <w:tcW w:w="4170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Дистанция – пешеходная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834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Юноши /девушки </w:t>
            </w:r>
          </w:p>
          <w:p w:rsidR="0043352C" w:rsidRPr="00B06DD2" w:rsidRDefault="00B06DD2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43352C"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-15 лет</w:t>
            </w:r>
          </w:p>
        </w:tc>
        <w:tc>
          <w:tcPr>
            <w:tcW w:w="2128" w:type="dxa"/>
          </w:tcPr>
          <w:p w:rsidR="0043352C" w:rsidRPr="00B06DD2" w:rsidRDefault="00B06DD2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2017</w:t>
            </w:r>
            <w:r w:rsidR="0043352C"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-2010г.р.</w:t>
            </w:r>
          </w:p>
        </w:tc>
      </w:tr>
      <w:tr w:rsidR="0043352C" w:rsidRPr="0043352C" w:rsidTr="00B06DD2">
        <w:tc>
          <w:tcPr>
            <w:tcW w:w="4170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Дистанция – пешеходная</w:t>
            </w:r>
          </w:p>
        </w:tc>
        <w:tc>
          <w:tcPr>
            <w:tcW w:w="2834" w:type="dxa"/>
          </w:tcPr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Юниоры /юниорки </w:t>
            </w:r>
          </w:p>
          <w:p w:rsidR="0043352C" w:rsidRPr="00B06DD2" w:rsidRDefault="0043352C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16-21 год</w:t>
            </w:r>
          </w:p>
        </w:tc>
        <w:tc>
          <w:tcPr>
            <w:tcW w:w="2128" w:type="dxa"/>
          </w:tcPr>
          <w:p w:rsidR="0043352C" w:rsidRPr="00B06DD2" w:rsidRDefault="00B06DD2" w:rsidP="0043352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2009 - 2004</w:t>
            </w:r>
            <w:r w:rsidR="0043352C" w:rsidRPr="00B06DD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г.р.</w:t>
            </w:r>
          </w:p>
        </w:tc>
      </w:tr>
    </w:tbl>
    <w:p w:rsidR="008A3AC1" w:rsidRPr="002E1DF6" w:rsidRDefault="008A3AC1" w:rsidP="002E1DF6">
      <w:pPr>
        <w:ind w:firstLine="8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A3AC1" w:rsidRPr="00524278" w:rsidRDefault="008915B4" w:rsidP="00524278">
      <w:pPr>
        <w:pStyle w:val="12"/>
        <w:numPr>
          <w:ilvl w:val="0"/>
          <w:numId w:val="6"/>
        </w:numPr>
        <w:spacing w:after="0"/>
        <w:jc w:val="center"/>
      </w:pPr>
      <w:r w:rsidRPr="00524278">
        <w:t>Условия и система проведения соревнования</w:t>
      </w:r>
    </w:p>
    <w:p w:rsidR="008915B4" w:rsidRPr="001D4A6B" w:rsidRDefault="00571A49" w:rsidP="002E1DF6">
      <w:pPr>
        <w:pStyle w:val="aa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Программа соревнований:</w:t>
      </w:r>
      <w:r w:rsidR="008915B4" w:rsidRPr="001D4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278" w:rsidRPr="002E1DF6" w:rsidRDefault="00524278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7"/>
        <w:gridCol w:w="7285"/>
      </w:tblGrid>
      <w:tr w:rsidR="002E1DF6" w:rsidRPr="0043352C" w:rsidTr="00B06DD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5B4" w:rsidRPr="00D24F2E" w:rsidRDefault="00B06DD2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9.30 — 10. 3</w:t>
            </w:r>
            <w:r w:rsidR="008915B4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B4" w:rsidRPr="00D24F2E" w:rsidRDefault="00AA1930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м</w:t>
            </w:r>
            <w:r w:rsidR="008915B4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андатн</w:t>
            </w: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="008915B4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комисси</w:t>
            </w: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</w:p>
        </w:tc>
      </w:tr>
      <w:tr w:rsidR="002E1DF6" w:rsidRPr="0043352C" w:rsidTr="00B06DD2"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:rsidR="008915B4" w:rsidRPr="00D24F2E" w:rsidRDefault="008915B4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AA1930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B4" w:rsidRPr="00D24F2E" w:rsidRDefault="008915B4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Открытие соревнований</w:t>
            </w:r>
          </w:p>
        </w:tc>
      </w:tr>
      <w:tr w:rsidR="002E1DF6" w:rsidRPr="0043352C" w:rsidTr="00B06DD2"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:rsidR="008915B4" w:rsidRPr="00D24F2E" w:rsidRDefault="00B06DD2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11:00</w:t>
            </w: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B4" w:rsidRPr="00D24F2E" w:rsidRDefault="008915B4" w:rsidP="00C75E83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Дистанция - пешеходная </w:t>
            </w:r>
            <w:r w:rsidR="00C75E83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лич</w:t>
            </w:r>
            <w:r w:rsidR="00C75E83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ный зачет)</w:t>
            </w:r>
          </w:p>
        </w:tc>
      </w:tr>
      <w:tr w:rsidR="002E1DF6" w:rsidRPr="0043352C" w:rsidTr="00B06DD2"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:rsidR="008915B4" w:rsidRPr="00D24F2E" w:rsidRDefault="00B06DD2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16:00</w:t>
            </w: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B4" w:rsidRPr="00D24F2E" w:rsidRDefault="008915B4" w:rsidP="002E1DF6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Награждение</w:t>
            </w:r>
            <w:r w:rsidR="001D4A6B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1D4A6B" w:rsidRPr="00D24F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закрытие соревнований</w:t>
            </w:r>
          </w:p>
        </w:tc>
      </w:tr>
    </w:tbl>
    <w:p w:rsidR="008915B4" w:rsidRPr="002E1DF6" w:rsidRDefault="008915B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D4A31" w:rsidRPr="002E1DF6" w:rsidRDefault="00BD4A31" w:rsidP="002E1DF6">
      <w:pPr>
        <w:spacing w:after="2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r w:rsidRPr="008C7AFB">
        <w:rPr>
          <w:rFonts w:ascii="Times New Roman" w:hAnsi="Times New Roman" w:cs="Times New Roman"/>
          <w:color w:val="auto"/>
          <w:sz w:val="28"/>
          <w:szCs w:val="28"/>
        </w:rPr>
        <w:t>В соревнованиях используется система непосредственного определения мест участников соревнования путем ранжирования результатов</w:t>
      </w:r>
      <w:r w:rsidR="00041BF7" w:rsidRPr="008C7A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BF7" w:rsidRPr="008C7AFB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041BF7" w:rsidRPr="008C7AFB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использованием электронной отметки</w:t>
      </w:r>
      <w:r w:rsidRPr="008C7A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3AC1" w:rsidRPr="002E1DF6" w:rsidRDefault="002E1DF6" w:rsidP="002E1DF6">
      <w:pPr>
        <w:pStyle w:val="12"/>
        <w:spacing w:line="240" w:lineRule="auto"/>
        <w:jc w:val="center"/>
        <w:rPr>
          <w:rFonts w:ascii="Times New Roman" w:hAnsi="Times New Roman"/>
          <w:color w:val="auto"/>
        </w:rPr>
      </w:pPr>
      <w:r w:rsidRPr="002E1DF6">
        <w:rPr>
          <w:rFonts w:ascii="Times New Roman" w:hAnsi="Times New Roman"/>
          <w:color w:val="auto"/>
        </w:rPr>
        <w:t>6</w:t>
      </w:r>
      <w:r w:rsidR="00C30150" w:rsidRPr="002E1DF6">
        <w:rPr>
          <w:rFonts w:ascii="Times New Roman" w:hAnsi="Times New Roman"/>
          <w:color w:val="auto"/>
        </w:rPr>
        <w:t xml:space="preserve">. </w:t>
      </w:r>
      <w:r w:rsidR="00D66B92" w:rsidRPr="002E1DF6">
        <w:rPr>
          <w:rFonts w:ascii="Times New Roman" w:hAnsi="Times New Roman"/>
          <w:color w:val="auto"/>
        </w:rPr>
        <w:t>Подведение итогов</w:t>
      </w:r>
    </w:p>
    <w:p w:rsidR="00D66B92" w:rsidRPr="002E1DF6" w:rsidRDefault="00D66B92" w:rsidP="002E1DF6">
      <w:pPr>
        <w:pStyle w:val="aa"/>
        <w:numPr>
          <w:ilvl w:val="1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bookmarkStart w:id="0" w:name="101433"/>
      <w:bookmarkEnd w:id="0"/>
      <w:r w:rsidRPr="002E1DF6">
        <w:rPr>
          <w:rFonts w:ascii="Times New Roman" w:hAnsi="Times New Roman" w:cs="Times New Roman"/>
          <w:sz w:val="28"/>
          <w:szCs w:val="28"/>
        </w:rPr>
        <w:t xml:space="preserve">Соревнования проводятся по </w:t>
      </w:r>
      <w:proofErr w:type="spellStart"/>
      <w:r w:rsidRPr="002E1DF6">
        <w:rPr>
          <w:rFonts w:ascii="Times New Roman" w:hAnsi="Times New Roman" w:cs="Times New Roman"/>
          <w:sz w:val="28"/>
          <w:szCs w:val="28"/>
        </w:rPr>
        <w:t>бесштрафовой</w:t>
      </w:r>
      <w:proofErr w:type="spellEnd"/>
      <w:r w:rsidRPr="002E1DF6">
        <w:rPr>
          <w:rFonts w:ascii="Times New Roman" w:hAnsi="Times New Roman" w:cs="Times New Roman"/>
          <w:sz w:val="28"/>
          <w:szCs w:val="28"/>
        </w:rPr>
        <w:t xml:space="preserve"> система нарушений.</w:t>
      </w:r>
    </w:p>
    <w:p w:rsidR="00D66B92" w:rsidRPr="002E1DF6" w:rsidRDefault="00580F38" w:rsidP="002E1DF6">
      <w:pPr>
        <w:pStyle w:val="pboth"/>
        <w:numPr>
          <w:ilvl w:val="1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E1DF6">
        <w:rPr>
          <w:sz w:val="28"/>
          <w:szCs w:val="28"/>
        </w:rPr>
        <w:t xml:space="preserve">Итоговый результат </w:t>
      </w:r>
      <w:r w:rsidR="00BD4A31" w:rsidRPr="002E1DF6">
        <w:rPr>
          <w:sz w:val="28"/>
          <w:szCs w:val="28"/>
        </w:rPr>
        <w:t>участника /</w:t>
      </w:r>
      <w:r w:rsidRPr="002E1DF6">
        <w:rPr>
          <w:sz w:val="28"/>
          <w:szCs w:val="28"/>
        </w:rPr>
        <w:t>группы</w:t>
      </w:r>
      <w:r w:rsidR="00BD4A31" w:rsidRPr="002E1DF6">
        <w:rPr>
          <w:sz w:val="28"/>
          <w:szCs w:val="28"/>
        </w:rPr>
        <w:t>/</w:t>
      </w:r>
      <w:r w:rsidRPr="002E1DF6">
        <w:rPr>
          <w:sz w:val="28"/>
          <w:szCs w:val="28"/>
        </w:rPr>
        <w:t xml:space="preserve"> определяется </w:t>
      </w:r>
      <w:bookmarkStart w:id="1" w:name="101434"/>
      <w:bookmarkEnd w:id="1"/>
      <w:r w:rsidR="00D66B92" w:rsidRPr="002E1DF6">
        <w:rPr>
          <w:sz w:val="28"/>
          <w:szCs w:val="28"/>
        </w:rPr>
        <w:t xml:space="preserve"> в каждой ди</w:t>
      </w:r>
      <w:r w:rsidR="00D66B92" w:rsidRPr="002E1DF6">
        <w:rPr>
          <w:sz w:val="28"/>
          <w:szCs w:val="28"/>
        </w:rPr>
        <w:t>с</w:t>
      </w:r>
      <w:r w:rsidR="00D66B92" w:rsidRPr="002E1DF6">
        <w:rPr>
          <w:sz w:val="28"/>
          <w:szCs w:val="28"/>
        </w:rPr>
        <w:t>циплине по наименьшему времени прохождения дистанции.</w:t>
      </w:r>
    </w:p>
    <w:p w:rsidR="008A3AC1" w:rsidRPr="002E1DF6" w:rsidRDefault="0048564A" w:rsidP="002E1DF6">
      <w:pPr>
        <w:pStyle w:val="a0"/>
        <w:numPr>
          <w:ilvl w:val="0"/>
          <w:numId w:val="7"/>
        </w:numPr>
        <w:spacing w:after="0"/>
        <w:jc w:val="center"/>
        <w:rPr>
          <w:rStyle w:val="10"/>
          <w:rFonts w:eastAsia="Microsoft YaHei"/>
          <w:color w:val="auto"/>
        </w:rPr>
      </w:pPr>
      <w:r w:rsidRPr="002E1DF6">
        <w:rPr>
          <w:rStyle w:val="10"/>
          <w:rFonts w:eastAsia="Microsoft YaHei"/>
          <w:color w:val="auto"/>
        </w:rPr>
        <w:t>Н</w:t>
      </w:r>
      <w:r w:rsidR="00D66B92" w:rsidRPr="002E1DF6">
        <w:rPr>
          <w:rStyle w:val="10"/>
          <w:rFonts w:eastAsia="Microsoft YaHei"/>
          <w:color w:val="auto"/>
        </w:rPr>
        <w:t>аграждение</w:t>
      </w:r>
    </w:p>
    <w:p w:rsidR="008A3AC1" w:rsidRPr="002E1DF6" w:rsidRDefault="00266D14" w:rsidP="002E1DF6">
      <w:pPr>
        <w:pStyle w:val="aa"/>
        <w:numPr>
          <w:ilvl w:val="1"/>
          <w:numId w:val="7"/>
        </w:numPr>
        <w:tabs>
          <w:tab w:val="left" w:pos="567"/>
        </w:tabs>
        <w:spacing w:after="332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48564A" w:rsidRPr="002E1DF6">
        <w:rPr>
          <w:rFonts w:ascii="Times New Roman" w:hAnsi="Times New Roman" w:cs="Times New Roman"/>
          <w:sz w:val="28"/>
          <w:szCs w:val="28"/>
        </w:rPr>
        <w:t>, занявшие призовые места в каждой возрас</w:t>
      </w:r>
      <w:r w:rsidR="0048564A" w:rsidRPr="002E1DF6">
        <w:rPr>
          <w:rFonts w:ascii="Times New Roman" w:hAnsi="Times New Roman" w:cs="Times New Roman"/>
          <w:sz w:val="28"/>
          <w:szCs w:val="28"/>
        </w:rPr>
        <w:t>т</w:t>
      </w:r>
      <w:r w:rsidR="0048564A" w:rsidRPr="002E1DF6">
        <w:rPr>
          <w:rFonts w:ascii="Times New Roman" w:hAnsi="Times New Roman" w:cs="Times New Roman"/>
          <w:sz w:val="28"/>
          <w:szCs w:val="28"/>
        </w:rPr>
        <w:t xml:space="preserve">ной группе, </w:t>
      </w:r>
      <w:r w:rsidR="00C75E83">
        <w:rPr>
          <w:rFonts w:ascii="Times New Roman" w:hAnsi="Times New Roman" w:cs="Times New Roman"/>
          <w:sz w:val="28"/>
          <w:szCs w:val="28"/>
        </w:rPr>
        <w:t xml:space="preserve">в каждой дисциплине - </w:t>
      </w:r>
      <w:r w:rsidR="0048564A" w:rsidRPr="002E1DF6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>грамотами</w:t>
      </w:r>
      <w:r w:rsidR="00C30150" w:rsidRPr="002E1DF6">
        <w:rPr>
          <w:rFonts w:ascii="Times New Roman" w:hAnsi="Times New Roman" w:cs="Times New Roman"/>
          <w:sz w:val="28"/>
          <w:szCs w:val="28"/>
        </w:rPr>
        <w:t>.</w:t>
      </w:r>
    </w:p>
    <w:p w:rsidR="00C30150" w:rsidRPr="002E1DF6" w:rsidRDefault="00C30150" w:rsidP="00266D14">
      <w:pPr>
        <w:pStyle w:val="aa"/>
        <w:tabs>
          <w:tab w:val="left" w:pos="567"/>
        </w:tabs>
        <w:spacing w:after="332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0150" w:rsidRPr="002E1DF6" w:rsidRDefault="00C30150" w:rsidP="002E1DF6">
      <w:pPr>
        <w:pStyle w:val="aa"/>
        <w:tabs>
          <w:tab w:val="left" w:pos="567"/>
        </w:tabs>
        <w:spacing w:after="332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AC1" w:rsidRPr="002E1DF6" w:rsidRDefault="0048564A" w:rsidP="002E1DF6">
      <w:pPr>
        <w:pStyle w:val="aa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F6">
        <w:rPr>
          <w:rFonts w:ascii="Times New Roman" w:hAnsi="Times New Roman" w:cs="Times New Roman"/>
          <w:b/>
          <w:sz w:val="28"/>
          <w:szCs w:val="28"/>
        </w:rPr>
        <w:t>Ф</w:t>
      </w:r>
      <w:r w:rsidR="00D66B92" w:rsidRPr="002E1DF6">
        <w:rPr>
          <w:rFonts w:ascii="Times New Roman" w:hAnsi="Times New Roman" w:cs="Times New Roman"/>
          <w:b/>
          <w:sz w:val="28"/>
          <w:szCs w:val="28"/>
        </w:rPr>
        <w:t>инансирование</w:t>
      </w:r>
    </w:p>
    <w:p w:rsidR="00E9007C" w:rsidRPr="00E9007C" w:rsidRDefault="00D66B92" w:rsidP="00E9007C">
      <w:pPr>
        <w:pStyle w:val="aa"/>
        <w:numPr>
          <w:ilvl w:val="1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007C">
        <w:rPr>
          <w:rFonts w:ascii="Times New Roman" w:hAnsi="Times New Roman" w:cs="Times New Roman"/>
          <w:sz w:val="28"/>
          <w:szCs w:val="28"/>
        </w:rPr>
        <w:t xml:space="preserve">Награждение за счет средств </w:t>
      </w:r>
      <w:r w:rsidR="00266D14" w:rsidRPr="00E9007C">
        <w:rPr>
          <w:rFonts w:ascii="Times New Roman" w:hAnsi="Times New Roman" w:cs="Times New Roman"/>
          <w:sz w:val="28"/>
          <w:szCs w:val="28"/>
        </w:rPr>
        <w:t>ДЮСШ</w:t>
      </w:r>
      <w:r w:rsidR="00E9007C" w:rsidRPr="00E9007C">
        <w:rPr>
          <w:rFonts w:ascii="Times New Roman" w:hAnsi="Times New Roman" w:cs="Times New Roman"/>
          <w:sz w:val="28"/>
          <w:szCs w:val="28"/>
        </w:rPr>
        <w:t>;</w:t>
      </w:r>
    </w:p>
    <w:p w:rsidR="008A3AC1" w:rsidRDefault="00D66B92" w:rsidP="002E1DF6">
      <w:pPr>
        <w:pStyle w:val="aa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F6">
        <w:rPr>
          <w:rFonts w:ascii="Times New Roman" w:hAnsi="Times New Roman" w:cs="Times New Roman"/>
          <w:sz w:val="28"/>
          <w:szCs w:val="28"/>
        </w:rPr>
        <w:lastRenderedPageBreak/>
        <w:t xml:space="preserve">Расходы, связанные участием в соревнованиях (проезд, питание, </w:t>
      </w:r>
      <w:r w:rsidR="0048564A" w:rsidRPr="002E1DF6">
        <w:rPr>
          <w:rFonts w:ascii="Times New Roman" w:hAnsi="Times New Roman" w:cs="Times New Roman"/>
          <w:sz w:val="28"/>
          <w:szCs w:val="28"/>
        </w:rPr>
        <w:t>обеспечение снаряжением;</w:t>
      </w:r>
      <w:r w:rsidRPr="002E1DF6">
        <w:rPr>
          <w:rFonts w:ascii="Times New Roman" w:hAnsi="Times New Roman" w:cs="Times New Roman"/>
          <w:sz w:val="28"/>
          <w:szCs w:val="28"/>
        </w:rPr>
        <w:t xml:space="preserve"> </w:t>
      </w:r>
      <w:r w:rsidR="0048564A" w:rsidRPr="002E1DF6">
        <w:rPr>
          <w:rFonts w:ascii="Times New Roman" w:hAnsi="Times New Roman" w:cs="Times New Roman"/>
          <w:sz w:val="28"/>
          <w:szCs w:val="28"/>
        </w:rPr>
        <w:t>страхование участников</w:t>
      </w:r>
      <w:r w:rsidRPr="002E1DF6">
        <w:rPr>
          <w:rFonts w:ascii="Times New Roman" w:hAnsi="Times New Roman" w:cs="Times New Roman"/>
          <w:sz w:val="28"/>
          <w:szCs w:val="28"/>
        </w:rPr>
        <w:t>)</w:t>
      </w:r>
      <w:r w:rsidR="0048564A" w:rsidRPr="002E1DF6">
        <w:rPr>
          <w:rFonts w:ascii="Times New Roman" w:hAnsi="Times New Roman" w:cs="Times New Roman"/>
          <w:sz w:val="28"/>
          <w:szCs w:val="28"/>
        </w:rPr>
        <w:t xml:space="preserve"> несут участники к</w:t>
      </w:r>
      <w:r w:rsidR="0048564A" w:rsidRPr="002E1DF6">
        <w:rPr>
          <w:rFonts w:ascii="Times New Roman" w:hAnsi="Times New Roman" w:cs="Times New Roman"/>
          <w:sz w:val="28"/>
          <w:szCs w:val="28"/>
        </w:rPr>
        <w:t>о</w:t>
      </w:r>
      <w:r w:rsidR="0048564A" w:rsidRPr="002E1DF6">
        <w:rPr>
          <w:rFonts w:ascii="Times New Roman" w:hAnsi="Times New Roman" w:cs="Times New Roman"/>
          <w:sz w:val="28"/>
          <w:szCs w:val="28"/>
        </w:rPr>
        <w:t>манд (групп) или командирующие организации.</w:t>
      </w:r>
      <w:proofErr w:type="gramEnd"/>
    </w:p>
    <w:p w:rsidR="00FE2DF8" w:rsidRPr="002E1DF6" w:rsidRDefault="00FE2DF8" w:rsidP="00FE2DF8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AC1" w:rsidRPr="002E1DF6" w:rsidRDefault="0048564A" w:rsidP="002E1DF6">
      <w:pPr>
        <w:pStyle w:val="12"/>
        <w:keepNext/>
        <w:keepLines/>
        <w:numPr>
          <w:ilvl w:val="0"/>
          <w:numId w:val="7"/>
        </w:numPr>
        <w:tabs>
          <w:tab w:val="left" w:pos="950"/>
        </w:tabs>
        <w:spacing w:after="0" w:line="240" w:lineRule="auto"/>
        <w:ind w:left="420"/>
        <w:jc w:val="center"/>
        <w:rPr>
          <w:rFonts w:ascii="Times New Roman" w:hAnsi="Times New Roman"/>
          <w:color w:val="auto"/>
        </w:rPr>
      </w:pPr>
      <w:r w:rsidRPr="002E1DF6">
        <w:rPr>
          <w:rFonts w:ascii="Times New Roman" w:hAnsi="Times New Roman"/>
          <w:color w:val="auto"/>
        </w:rPr>
        <w:t>О</w:t>
      </w:r>
      <w:r w:rsidR="00D66B92" w:rsidRPr="002E1DF6">
        <w:rPr>
          <w:rFonts w:ascii="Times New Roman" w:hAnsi="Times New Roman"/>
          <w:color w:val="auto"/>
        </w:rPr>
        <w:t>беспечение безопасности участников и зрителей</w:t>
      </w:r>
    </w:p>
    <w:p w:rsidR="00D46C7A" w:rsidRPr="002E1DF6" w:rsidRDefault="0048564A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Мероприятие проводится на территории, не являющейся объектом спорта. Территория специально подготовлена для проведения официальн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>го спортивного соревнования и отвечает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</w:t>
      </w:r>
      <w:r w:rsidRPr="002E1DF6">
        <w:rPr>
          <w:rFonts w:ascii="Times New Roman" w:hAnsi="Times New Roman" w:cs="Times New Roman"/>
          <w:sz w:val="28"/>
          <w:szCs w:val="28"/>
        </w:rPr>
        <w:t>з</w:t>
      </w:r>
      <w:r w:rsidRPr="002E1DF6">
        <w:rPr>
          <w:rFonts w:ascii="Times New Roman" w:hAnsi="Times New Roman" w:cs="Times New Roman"/>
          <w:sz w:val="28"/>
          <w:szCs w:val="28"/>
        </w:rPr>
        <w:t xml:space="preserve">опасности участников и зрителей. </w:t>
      </w:r>
    </w:p>
    <w:p w:rsidR="00D46C7A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Обеспечение безопасности участников соревнований возлагается на организаторов соревнований в соответствии с действующим законодател</w:t>
      </w:r>
      <w:r w:rsidRPr="002E1DF6">
        <w:rPr>
          <w:rFonts w:ascii="Times New Roman" w:hAnsi="Times New Roman" w:cs="Times New Roman"/>
          <w:sz w:val="28"/>
          <w:szCs w:val="28"/>
        </w:rPr>
        <w:t>ь</w:t>
      </w:r>
      <w:r w:rsidRPr="002E1DF6">
        <w:rPr>
          <w:rFonts w:ascii="Times New Roman" w:hAnsi="Times New Roman" w:cs="Times New Roman"/>
          <w:sz w:val="28"/>
          <w:szCs w:val="28"/>
        </w:rPr>
        <w:t xml:space="preserve">ством Российской Федерации. </w:t>
      </w:r>
    </w:p>
    <w:p w:rsidR="00D46C7A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 xml:space="preserve"> Организация, командирующая команду (спортивную туристскую группу) на официальные соревнования, несет ответственность за подг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 xml:space="preserve">товку командируемых спортсменов к соревнованиям. </w:t>
      </w:r>
    </w:p>
    <w:p w:rsidR="00D46C7A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 xml:space="preserve"> Судейская коллегия соревнований несет ответственность за обесп</w:t>
      </w:r>
      <w:r w:rsidRPr="002E1DF6">
        <w:rPr>
          <w:rFonts w:ascii="Times New Roman" w:hAnsi="Times New Roman" w:cs="Times New Roman"/>
          <w:sz w:val="28"/>
          <w:szCs w:val="28"/>
        </w:rPr>
        <w:t>е</w:t>
      </w:r>
      <w:r w:rsidRPr="002E1DF6">
        <w:rPr>
          <w:rFonts w:ascii="Times New Roman" w:hAnsi="Times New Roman" w:cs="Times New Roman"/>
          <w:sz w:val="28"/>
          <w:szCs w:val="28"/>
        </w:rPr>
        <w:t>чение безопасности участников соревнований в пределах своих обязанн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 xml:space="preserve">стей. </w:t>
      </w:r>
    </w:p>
    <w:p w:rsidR="00D46C7A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46C7A" w:rsidRPr="002E1DF6">
        <w:rPr>
          <w:rFonts w:ascii="Times New Roman" w:hAnsi="Times New Roman" w:cs="Times New Roman"/>
          <w:sz w:val="28"/>
          <w:szCs w:val="28"/>
        </w:rPr>
        <w:t xml:space="preserve">судейской коллегии </w:t>
      </w:r>
      <w:r w:rsidRPr="002E1DF6">
        <w:rPr>
          <w:rFonts w:ascii="Times New Roman" w:hAnsi="Times New Roman" w:cs="Times New Roman"/>
          <w:sz w:val="28"/>
          <w:szCs w:val="28"/>
        </w:rPr>
        <w:t>несут ответственность за соблюдение тр</w:t>
      </w:r>
      <w:r w:rsidRPr="002E1DF6">
        <w:rPr>
          <w:rFonts w:ascii="Times New Roman" w:hAnsi="Times New Roman" w:cs="Times New Roman"/>
          <w:sz w:val="28"/>
          <w:szCs w:val="28"/>
        </w:rPr>
        <w:t>е</w:t>
      </w:r>
      <w:r w:rsidRPr="002E1DF6">
        <w:rPr>
          <w:rFonts w:ascii="Times New Roman" w:hAnsi="Times New Roman" w:cs="Times New Roman"/>
          <w:sz w:val="28"/>
          <w:szCs w:val="28"/>
        </w:rPr>
        <w:t xml:space="preserve">бований Правил и Положения при выпуске спортивных туристских групп на маршрут. </w:t>
      </w:r>
    </w:p>
    <w:p w:rsidR="00D46C7A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Организация, проводящая соревнования, судейская коллегия соревн</w:t>
      </w:r>
      <w:r w:rsidRPr="002E1DF6">
        <w:rPr>
          <w:rFonts w:ascii="Times New Roman" w:hAnsi="Times New Roman" w:cs="Times New Roman"/>
          <w:sz w:val="28"/>
          <w:szCs w:val="28"/>
        </w:rPr>
        <w:t>о</w:t>
      </w:r>
      <w:r w:rsidRPr="002E1DF6">
        <w:rPr>
          <w:rFonts w:ascii="Times New Roman" w:hAnsi="Times New Roman" w:cs="Times New Roman"/>
          <w:sz w:val="28"/>
          <w:szCs w:val="28"/>
        </w:rPr>
        <w:t>ваний не несут ответственности за происшествия, случившиеся во время прохождения маршрута из-за неправильного поведения участников спо</w:t>
      </w:r>
      <w:r w:rsidRPr="002E1DF6">
        <w:rPr>
          <w:rFonts w:ascii="Times New Roman" w:hAnsi="Times New Roman" w:cs="Times New Roman"/>
          <w:sz w:val="28"/>
          <w:szCs w:val="28"/>
        </w:rPr>
        <w:t>р</w:t>
      </w:r>
      <w:r w:rsidRPr="002E1DF6">
        <w:rPr>
          <w:rFonts w:ascii="Times New Roman" w:hAnsi="Times New Roman" w:cs="Times New Roman"/>
          <w:sz w:val="28"/>
          <w:szCs w:val="28"/>
        </w:rPr>
        <w:t xml:space="preserve">тивной группы, а также в случае форс-мажорных обстоятельств. </w:t>
      </w:r>
    </w:p>
    <w:p w:rsidR="005B1601" w:rsidRPr="002E1DF6" w:rsidRDefault="005B1601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Невыполнение спортсменами во время проведения соревнований тр</w:t>
      </w:r>
      <w:r w:rsidRPr="002E1DF6">
        <w:rPr>
          <w:rFonts w:ascii="Times New Roman" w:hAnsi="Times New Roman" w:cs="Times New Roman"/>
          <w:sz w:val="28"/>
          <w:szCs w:val="28"/>
        </w:rPr>
        <w:t>е</w:t>
      </w:r>
      <w:r w:rsidRPr="002E1DF6">
        <w:rPr>
          <w:rFonts w:ascii="Times New Roman" w:hAnsi="Times New Roman" w:cs="Times New Roman"/>
          <w:sz w:val="28"/>
          <w:szCs w:val="28"/>
        </w:rPr>
        <w:t>бований по обеспечению безопасности, влечет за собой ответственность спортсменов вплоть до отстранения от соревнований и спортивной дискв</w:t>
      </w:r>
      <w:r w:rsidRPr="002E1DF6">
        <w:rPr>
          <w:rFonts w:ascii="Times New Roman" w:hAnsi="Times New Roman" w:cs="Times New Roman"/>
          <w:sz w:val="28"/>
          <w:szCs w:val="28"/>
        </w:rPr>
        <w:t>а</w:t>
      </w:r>
      <w:r w:rsidRPr="002E1DF6">
        <w:rPr>
          <w:rFonts w:ascii="Times New Roman" w:hAnsi="Times New Roman" w:cs="Times New Roman"/>
          <w:sz w:val="28"/>
          <w:szCs w:val="28"/>
        </w:rPr>
        <w:t>лификации.</w:t>
      </w:r>
    </w:p>
    <w:p w:rsidR="00D46C7A" w:rsidRPr="002E1DF6" w:rsidRDefault="00D46C7A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Руководитель команды несёт ответственность за жизнь и здоровье несовершеннолетних участников в пути и во время проведения соревнов</w:t>
      </w:r>
      <w:r w:rsidRPr="002E1DF6">
        <w:rPr>
          <w:rFonts w:ascii="Times New Roman" w:hAnsi="Times New Roman" w:cs="Times New Roman"/>
          <w:sz w:val="28"/>
          <w:szCs w:val="28"/>
        </w:rPr>
        <w:t>а</w:t>
      </w:r>
      <w:r w:rsidRPr="002E1DF6">
        <w:rPr>
          <w:rFonts w:ascii="Times New Roman" w:hAnsi="Times New Roman" w:cs="Times New Roman"/>
          <w:sz w:val="28"/>
          <w:szCs w:val="28"/>
        </w:rPr>
        <w:t>ний.</w:t>
      </w:r>
    </w:p>
    <w:p w:rsidR="007479CB" w:rsidRPr="002E1DF6" w:rsidRDefault="007479CB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Медицинское обеспечение осуществляет медсестра.</w:t>
      </w:r>
    </w:p>
    <w:p w:rsidR="007479CB" w:rsidRDefault="007479CB" w:rsidP="002E1DF6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17A1" w:rsidRDefault="002617A1" w:rsidP="002E1DF6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17A1" w:rsidRPr="002E1DF6" w:rsidRDefault="002617A1" w:rsidP="002E1DF6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AC1" w:rsidRPr="002E1DF6" w:rsidRDefault="0048564A" w:rsidP="00041BF7">
      <w:pPr>
        <w:pStyle w:val="12"/>
        <w:numPr>
          <w:ilvl w:val="0"/>
          <w:numId w:val="7"/>
        </w:numPr>
        <w:spacing w:after="0" w:line="240" w:lineRule="auto"/>
        <w:jc w:val="center"/>
        <w:rPr>
          <w:rStyle w:val="10"/>
          <w:rFonts w:eastAsia="Segoe UI"/>
          <w:b/>
          <w:color w:val="auto"/>
        </w:rPr>
      </w:pPr>
      <w:r w:rsidRPr="002E1DF6">
        <w:rPr>
          <w:rStyle w:val="10"/>
          <w:rFonts w:eastAsia="Segoe UI"/>
          <w:b/>
          <w:color w:val="auto"/>
        </w:rPr>
        <w:t>З</w:t>
      </w:r>
      <w:r w:rsidR="007479CB" w:rsidRPr="002E1DF6">
        <w:rPr>
          <w:rStyle w:val="10"/>
          <w:rFonts w:eastAsia="Segoe UI"/>
          <w:b/>
          <w:color w:val="auto"/>
        </w:rPr>
        <w:t>аявка</w:t>
      </w:r>
      <w:r w:rsidR="00C30150" w:rsidRPr="002E1DF6">
        <w:rPr>
          <w:rStyle w:val="10"/>
          <w:rFonts w:eastAsia="Segoe UI"/>
          <w:b/>
          <w:color w:val="auto"/>
        </w:rPr>
        <w:t xml:space="preserve"> на участие</w:t>
      </w:r>
    </w:p>
    <w:p w:rsidR="008A3AC1" w:rsidRPr="00D01D45" w:rsidRDefault="0048564A" w:rsidP="002E1DF6">
      <w:pPr>
        <w:pStyle w:val="aa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D45">
        <w:rPr>
          <w:rFonts w:ascii="Times New Roman" w:hAnsi="Times New Roman" w:cs="Times New Roman"/>
          <w:sz w:val="28"/>
          <w:szCs w:val="28"/>
        </w:rPr>
        <w:t>Предварительная заявка на участие в Мероприятии подается в эле</w:t>
      </w:r>
      <w:r w:rsidRPr="00D01D45">
        <w:rPr>
          <w:rFonts w:ascii="Times New Roman" w:hAnsi="Times New Roman" w:cs="Times New Roman"/>
          <w:sz w:val="28"/>
          <w:szCs w:val="28"/>
        </w:rPr>
        <w:t>к</w:t>
      </w:r>
      <w:r w:rsidRPr="00D01D45">
        <w:rPr>
          <w:rFonts w:ascii="Times New Roman" w:hAnsi="Times New Roman" w:cs="Times New Roman"/>
          <w:sz w:val="28"/>
          <w:szCs w:val="28"/>
        </w:rPr>
        <w:t>трон</w:t>
      </w:r>
      <w:r w:rsidR="00EF5584" w:rsidRPr="00D01D45">
        <w:rPr>
          <w:rFonts w:ascii="Times New Roman" w:hAnsi="Times New Roman" w:cs="Times New Roman"/>
          <w:sz w:val="28"/>
          <w:szCs w:val="28"/>
        </w:rPr>
        <w:t>ном виде</w:t>
      </w:r>
      <w:r w:rsidR="00D01D45">
        <w:rPr>
          <w:rFonts w:ascii="Times New Roman" w:hAnsi="Times New Roman" w:cs="Times New Roman"/>
          <w:sz w:val="28"/>
          <w:szCs w:val="28"/>
        </w:rPr>
        <w:t>.</w:t>
      </w:r>
    </w:p>
    <w:p w:rsidR="008A3AC1" w:rsidRPr="002E1DF6" w:rsidRDefault="0048564A" w:rsidP="002E1DF6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В комиссию по допуску участников руководитель команды предста</w:t>
      </w:r>
      <w:r w:rsidRPr="002E1DF6">
        <w:rPr>
          <w:rFonts w:ascii="Times New Roman" w:hAnsi="Times New Roman" w:cs="Times New Roman"/>
          <w:sz w:val="28"/>
          <w:szCs w:val="28"/>
        </w:rPr>
        <w:t>в</w:t>
      </w:r>
      <w:r w:rsidRPr="002E1DF6">
        <w:rPr>
          <w:rFonts w:ascii="Times New Roman" w:hAnsi="Times New Roman" w:cs="Times New Roman"/>
          <w:sz w:val="28"/>
          <w:szCs w:val="28"/>
        </w:rPr>
        <w:t>ляет следующие документы:</w:t>
      </w:r>
    </w:p>
    <w:p w:rsidR="008A3AC1" w:rsidRPr="002E1DF6" w:rsidRDefault="0048564A" w:rsidP="002E1DF6">
      <w:pPr>
        <w:numPr>
          <w:ilvl w:val="0"/>
          <w:numId w:val="3"/>
        </w:numPr>
        <w:tabs>
          <w:tab w:val="left" w:pos="311"/>
        </w:tabs>
        <w:ind w:left="320" w:hanging="320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именную заявку на участие в соревнованиях с визой врача о допуске, с </w:t>
      </w:r>
      <w:r w:rsidRPr="002E1DF6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подписью руководителя организации и печатью направляющей организации;</w:t>
      </w:r>
    </w:p>
    <w:p w:rsidR="008A3AC1" w:rsidRPr="002E1DF6" w:rsidRDefault="0048564A" w:rsidP="002E1DF6">
      <w:pPr>
        <w:numPr>
          <w:ilvl w:val="0"/>
          <w:numId w:val="3"/>
        </w:numPr>
        <w:tabs>
          <w:tab w:val="left" w:pos="314"/>
        </w:tabs>
        <w:ind w:left="320" w:hanging="320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приказ командирующей организации о возложении ответственности за жизнь и здоровье участников младше 18 лет;</w:t>
      </w:r>
    </w:p>
    <w:p w:rsidR="008A3AC1" w:rsidRPr="002E1DF6" w:rsidRDefault="0048564A" w:rsidP="002E1DF6">
      <w:pPr>
        <w:numPr>
          <w:ilvl w:val="0"/>
          <w:numId w:val="3"/>
        </w:numPr>
        <w:tabs>
          <w:tab w:val="left" w:pos="31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документы о спортивной квалификации участников</w:t>
      </w:r>
      <w:r w:rsidR="007479CB" w:rsidRPr="002E1D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1DF6">
        <w:rPr>
          <w:rFonts w:ascii="Times New Roman" w:hAnsi="Times New Roman" w:cs="Times New Roman"/>
          <w:color w:val="auto"/>
          <w:sz w:val="28"/>
          <w:szCs w:val="28"/>
        </w:rPr>
        <w:t>(при наличии);</w:t>
      </w:r>
    </w:p>
    <w:p w:rsidR="008A3AC1" w:rsidRPr="002E1DF6" w:rsidRDefault="0048564A" w:rsidP="002E1DF6">
      <w:pPr>
        <w:numPr>
          <w:ilvl w:val="0"/>
          <w:numId w:val="3"/>
        </w:numPr>
        <w:tabs>
          <w:tab w:val="left" w:pos="31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документ, удостоверяющий личность (на каждого участника);</w:t>
      </w:r>
    </w:p>
    <w:p w:rsidR="008A3AC1" w:rsidRPr="002E1DF6" w:rsidRDefault="0048564A" w:rsidP="002E1DF6">
      <w:pPr>
        <w:numPr>
          <w:ilvl w:val="0"/>
          <w:numId w:val="3"/>
        </w:numPr>
        <w:tabs>
          <w:tab w:val="left" w:pos="314"/>
        </w:tabs>
        <w:ind w:left="320" w:hanging="320"/>
        <w:rPr>
          <w:rFonts w:ascii="Times New Roman" w:hAnsi="Times New Roman" w:cs="Times New Roman"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color w:val="auto"/>
          <w:sz w:val="28"/>
          <w:szCs w:val="28"/>
        </w:rPr>
        <w:t>полис страхования от несчастного случая на период соревнований (на каждого участника).</w:t>
      </w:r>
    </w:p>
    <w:p w:rsidR="008A3AC1" w:rsidRPr="002E1DF6" w:rsidRDefault="007479CB" w:rsidP="002E1DF6">
      <w:pPr>
        <w:pStyle w:val="aa"/>
        <w:numPr>
          <w:ilvl w:val="1"/>
          <w:numId w:val="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В</w:t>
      </w:r>
      <w:r w:rsidR="0048564A" w:rsidRPr="002E1DF6">
        <w:rPr>
          <w:rFonts w:ascii="Times New Roman" w:hAnsi="Times New Roman" w:cs="Times New Roman"/>
          <w:sz w:val="28"/>
          <w:szCs w:val="28"/>
        </w:rPr>
        <w:t xml:space="preserve"> случае неправильного оформления документов команда не допуск</w:t>
      </w:r>
      <w:r w:rsidR="0048564A" w:rsidRPr="002E1DF6">
        <w:rPr>
          <w:rFonts w:ascii="Times New Roman" w:hAnsi="Times New Roman" w:cs="Times New Roman"/>
          <w:sz w:val="28"/>
          <w:szCs w:val="28"/>
        </w:rPr>
        <w:t>а</w:t>
      </w:r>
      <w:r w:rsidR="0048564A" w:rsidRPr="002E1DF6">
        <w:rPr>
          <w:rFonts w:ascii="Times New Roman" w:hAnsi="Times New Roman" w:cs="Times New Roman"/>
          <w:sz w:val="28"/>
          <w:szCs w:val="28"/>
        </w:rPr>
        <w:t>ется к соревнованиям или, по решению ГСК, допускается вне конкурса.</w:t>
      </w:r>
    </w:p>
    <w:p w:rsidR="00D24F2E" w:rsidRPr="00D24F2E" w:rsidRDefault="0048564A" w:rsidP="00D24F2E">
      <w:pPr>
        <w:pStyle w:val="aa"/>
        <w:numPr>
          <w:ilvl w:val="1"/>
          <w:numId w:val="7"/>
        </w:numPr>
        <w:tabs>
          <w:tab w:val="left" w:pos="567"/>
        </w:tabs>
        <w:spacing w:after="275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DF6">
        <w:rPr>
          <w:rFonts w:ascii="Times New Roman" w:hAnsi="Times New Roman" w:cs="Times New Roman"/>
          <w:sz w:val="28"/>
          <w:szCs w:val="28"/>
        </w:rPr>
        <w:t>Процедура подачи и рассмотрения протестов регламентируется Пр</w:t>
      </w:r>
      <w:r w:rsidRPr="002E1DF6">
        <w:rPr>
          <w:rFonts w:ascii="Times New Roman" w:hAnsi="Times New Roman" w:cs="Times New Roman"/>
          <w:sz w:val="28"/>
          <w:szCs w:val="28"/>
        </w:rPr>
        <w:t>а</w:t>
      </w:r>
      <w:r w:rsidRPr="002E1DF6">
        <w:rPr>
          <w:rFonts w:ascii="Times New Roman" w:hAnsi="Times New Roman" w:cs="Times New Roman"/>
          <w:sz w:val="28"/>
          <w:szCs w:val="28"/>
        </w:rPr>
        <w:t>вилами вида спорта «Спортивный туризм»</w:t>
      </w:r>
      <w:r w:rsidR="00D01D45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7479CB" w:rsidRPr="00756256" w:rsidRDefault="00287FE3" w:rsidP="00287FE3">
      <w:pPr>
        <w:pStyle w:val="aa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56">
        <w:rPr>
          <w:rFonts w:ascii="Times New Roman" w:hAnsi="Times New Roman" w:cs="Times New Roman"/>
          <w:b/>
          <w:sz w:val="28"/>
          <w:szCs w:val="28"/>
        </w:rPr>
        <w:t xml:space="preserve">Перечень этапов </w:t>
      </w:r>
    </w:p>
    <w:p w:rsidR="00D82DB6" w:rsidRDefault="00D82DB6" w:rsidP="00D82DB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287FE3" w:rsidRDefault="00287FE3" w:rsidP="00287FE3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82DB6">
        <w:rPr>
          <w:rFonts w:ascii="Times New Roman" w:hAnsi="Times New Roman" w:cs="Times New Roman"/>
          <w:sz w:val="28"/>
          <w:szCs w:val="28"/>
        </w:rPr>
        <w:t>раверс</w:t>
      </w:r>
      <w:proofErr w:type="gramStart"/>
      <w:r w:rsidR="00D82DB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82DB6" w:rsidRDefault="00D82DB6" w:rsidP="00287FE3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:rsidR="00D82DB6" w:rsidRDefault="00D82DB6" w:rsidP="00287FE3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Параллельные  перила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82DB6" w:rsidRDefault="00D82DB6" w:rsidP="00287FE3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Маятник;</w:t>
      </w:r>
    </w:p>
    <w:p w:rsidR="00D82DB6" w:rsidRDefault="00D82DB6" w:rsidP="00287FE3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Бревно.</w:t>
      </w:r>
    </w:p>
    <w:p w:rsidR="00D82DB6" w:rsidRDefault="00D82DB6" w:rsidP="00D82DB6">
      <w:pPr>
        <w:pStyle w:val="aa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дистанции 500 метров.</w:t>
      </w:r>
    </w:p>
    <w:p w:rsidR="00D82DB6" w:rsidRDefault="00D82DB6" w:rsidP="00D82DB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D82DB6" w:rsidRPr="00D82DB6" w:rsidRDefault="00D82DB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DB6"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:rsidR="00D82DB6" w:rsidRPr="00D82DB6" w:rsidRDefault="00D82DB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82DB6">
        <w:rPr>
          <w:rFonts w:ascii="Times New Roman" w:hAnsi="Times New Roman" w:cs="Times New Roman"/>
          <w:sz w:val="28"/>
          <w:szCs w:val="28"/>
        </w:rPr>
        <w:t>Параллельные  перила</w:t>
      </w:r>
      <w:proofErr w:type="gramStart"/>
      <w:r w:rsidRPr="00D82DB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82DB6" w:rsidRDefault="00D82DB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Спуск;</w:t>
      </w:r>
    </w:p>
    <w:p w:rsidR="00D82DB6" w:rsidRDefault="00D82DB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Подъем;</w:t>
      </w:r>
    </w:p>
    <w:p w:rsidR="00D82DB6" w:rsidRDefault="0075625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Бревно;</w:t>
      </w:r>
    </w:p>
    <w:p w:rsidR="00756256" w:rsidRDefault="00756256" w:rsidP="00D82DB6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Маятник.</w:t>
      </w:r>
    </w:p>
    <w:p w:rsidR="00756256" w:rsidRPr="00D82DB6" w:rsidRDefault="00756256" w:rsidP="00756256">
      <w:pPr>
        <w:pStyle w:val="aa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дистанции10</w:t>
      </w:r>
      <w:r w:rsidRPr="00756256">
        <w:rPr>
          <w:rFonts w:ascii="Times New Roman" w:hAnsi="Times New Roman" w:cs="Times New Roman"/>
          <w:sz w:val="28"/>
          <w:szCs w:val="28"/>
        </w:rPr>
        <w:t>00 метров.</w:t>
      </w:r>
    </w:p>
    <w:p w:rsidR="008A3AC1" w:rsidRPr="002E1DF6" w:rsidRDefault="0048564A" w:rsidP="002E1DF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DF6">
        <w:rPr>
          <w:rFonts w:ascii="Times New Roman" w:hAnsi="Times New Roman" w:cs="Times New Roman"/>
          <w:b/>
          <w:color w:val="auto"/>
          <w:sz w:val="28"/>
          <w:szCs w:val="28"/>
        </w:rPr>
        <w:t>Данное положение является официальным вызовом на соревнования</w:t>
      </w:r>
      <w:r w:rsidR="007479CB" w:rsidRPr="002E1DF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8A3AC1" w:rsidRPr="002E1DF6" w:rsidRDefault="008A3AC1" w:rsidP="002E1DF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8A3AC1" w:rsidRPr="002E1DF6" w:rsidSect="00524278">
          <w:pgSz w:w="11906" w:h="16838"/>
          <w:pgMar w:top="1134" w:right="991" w:bottom="1134" w:left="1843" w:header="0" w:footer="0" w:gutter="0"/>
          <w:cols w:space="720"/>
          <w:formProt w:val="0"/>
          <w:docGrid w:linePitch="600" w:charSpace="32768"/>
        </w:sectPr>
      </w:pPr>
    </w:p>
    <w:p w:rsidR="008A3AC1" w:rsidRPr="002E1DF6" w:rsidRDefault="008A3AC1" w:rsidP="002E1DF6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A3AC1" w:rsidRPr="002E1DF6" w:rsidRDefault="008A3AC1" w:rsidP="002E1DF6">
      <w:pPr>
        <w:rPr>
          <w:rFonts w:ascii="Times New Roman" w:hAnsi="Times New Roman" w:cs="Times New Roman"/>
          <w:color w:val="auto"/>
          <w:sz w:val="28"/>
          <w:szCs w:val="28"/>
        </w:rPr>
        <w:sectPr w:rsidR="008A3AC1" w:rsidRPr="002E1DF6" w:rsidSect="00524278">
          <w:type w:val="continuous"/>
          <w:pgSz w:w="11906" w:h="16838"/>
          <w:pgMar w:top="1134" w:right="991" w:bottom="1134" w:left="1843" w:header="0" w:footer="0" w:gutter="0"/>
          <w:cols w:space="720"/>
          <w:formProt w:val="0"/>
          <w:docGrid w:linePitch="600" w:charSpace="32768"/>
        </w:sectPr>
      </w:pPr>
    </w:p>
    <w:p w:rsidR="008A3AC1" w:rsidRDefault="008A3AC1" w:rsidP="002E1DF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31"/>
      <w:bookmarkStart w:id="4" w:name="bookmark4"/>
      <w:bookmarkStart w:id="5" w:name="bookmark5"/>
      <w:bookmarkStart w:id="6" w:name="bookmark6"/>
      <w:bookmarkStart w:id="7" w:name="bookmark7"/>
      <w:bookmarkStart w:id="8" w:name="bookmark8"/>
      <w:bookmarkStart w:id="9" w:name="bookmark9"/>
      <w:bookmarkStart w:id="10" w:name="bookmark10"/>
      <w:bookmarkStart w:id="11" w:name="bookmark11"/>
      <w:bookmarkStart w:id="12" w:name="bookmark12"/>
      <w:bookmarkStart w:id="13" w:name="bookmark1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lastRenderedPageBreak/>
        <w:t>В главную судейскую коллегию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890A3A">
        <w:rPr>
          <w:rFonts w:ascii="Times New Roman" w:hAnsi="Times New Roman" w:cs="Times New Roman"/>
          <w:color w:val="auto"/>
          <w:sz w:val="22"/>
          <w:szCs w:val="22"/>
        </w:rPr>
        <w:t>по спортивному</w:t>
      </w:r>
      <w:proofErr w:type="gramEnd"/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 xml:space="preserve"> туризму в дисциплине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 xml:space="preserve"> «дистанци</w:t>
      </w:r>
      <w:proofErr w:type="gramStart"/>
      <w:r w:rsidRPr="00890A3A">
        <w:rPr>
          <w:rFonts w:ascii="Times New Roman" w:hAnsi="Times New Roman" w:cs="Times New Roman"/>
          <w:color w:val="auto"/>
          <w:sz w:val="22"/>
          <w:szCs w:val="22"/>
        </w:rPr>
        <w:t>я-</w:t>
      </w:r>
      <w:proofErr w:type="gramEnd"/>
      <w:r w:rsidRPr="00890A3A">
        <w:rPr>
          <w:rFonts w:ascii="Times New Roman" w:hAnsi="Times New Roman" w:cs="Times New Roman"/>
          <w:color w:val="auto"/>
          <w:sz w:val="22"/>
          <w:szCs w:val="22"/>
        </w:rPr>
        <w:t xml:space="preserve"> пешеходная» 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(12-04</w:t>
      </w:r>
      <w:r w:rsidRPr="00890A3A">
        <w:rPr>
          <w:rFonts w:ascii="Times New Roman" w:hAnsi="Times New Roman" w:cs="Times New Roman"/>
          <w:color w:val="auto"/>
          <w:sz w:val="22"/>
          <w:szCs w:val="22"/>
        </w:rPr>
        <w:t>.2025</w:t>
      </w:r>
      <w:r>
        <w:rPr>
          <w:rFonts w:ascii="Times New Roman" w:hAnsi="Times New Roman" w:cs="Times New Roman"/>
          <w:color w:val="auto"/>
          <w:sz w:val="22"/>
          <w:szCs w:val="22"/>
        </w:rPr>
        <w:t>.г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.У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смань</w:t>
      </w:r>
      <w:r w:rsidRPr="00890A3A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>От ___________________________________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>___________________________________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0A3A">
        <w:rPr>
          <w:rFonts w:ascii="Times New Roman" w:hAnsi="Times New Roman" w:cs="Times New Roman"/>
          <w:color w:val="auto"/>
          <w:sz w:val="22"/>
          <w:szCs w:val="22"/>
        </w:rPr>
        <w:t>(название образовательной организации)</w:t>
      </w:r>
    </w:p>
    <w:p w:rsidR="00890A3A" w:rsidRPr="00890A3A" w:rsidRDefault="00890A3A" w:rsidP="00890A3A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F5584" w:rsidRDefault="00EF5584" w:rsidP="00890A3A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890A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Default="00890A3A" w:rsidP="00890A3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ИМЕННАЯ ЗАЯВКА</w:t>
      </w:r>
    </w:p>
    <w:p w:rsidR="00890A3A" w:rsidRPr="005F2CA5" w:rsidRDefault="00890A3A" w:rsidP="00890A3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на участие в чемпионате, первенстве и областных соревнованиях по спортивному туризму</w:t>
      </w:r>
    </w:p>
    <w:p w:rsidR="00890A3A" w:rsidRDefault="00890A3A" w:rsidP="00890A3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Просим допустить к участию в соревнованиях команду </w:t>
      </w:r>
    </w:p>
    <w:p w:rsidR="00890A3A" w:rsidRDefault="00890A3A" w:rsidP="00890A3A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890A3A" w:rsidRDefault="00890A3A" w:rsidP="00890A3A">
      <w:pPr>
        <w:pStyle w:val="af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7"/>
        <w:gridCol w:w="1117"/>
        <w:gridCol w:w="1310"/>
        <w:gridCol w:w="1199"/>
        <w:gridCol w:w="1365"/>
        <w:gridCol w:w="1459"/>
        <w:gridCol w:w="1781"/>
      </w:tblGrid>
      <w:tr w:rsidR="00890A3A" w:rsidTr="00890A3A">
        <w:tc>
          <w:tcPr>
            <w:tcW w:w="1326" w:type="dxa"/>
          </w:tcPr>
          <w:p w:rsidR="00890A3A" w:rsidRPr="004153A4" w:rsidRDefault="00890A3A" w:rsidP="00371EDC">
            <w:pPr>
              <w:jc w:val="center"/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4153A4">
              <w:rPr>
                <w:rFonts w:ascii="Times New Roman" w:hAnsi="Times New Roman"/>
                <w:b/>
              </w:rPr>
              <w:t>п</w:t>
            </w:r>
            <w:proofErr w:type="gramEnd"/>
            <w:r w:rsidRPr="004153A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jc w:val="center"/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Ф.И.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jc w:val="center"/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jc w:val="center"/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Класс  дистанция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1327" w:type="dxa"/>
          </w:tcPr>
          <w:p w:rsidR="00890A3A" w:rsidRPr="004153A4" w:rsidRDefault="00890A3A" w:rsidP="00371EDC">
            <w:pPr>
              <w:jc w:val="center"/>
              <w:rPr>
                <w:rFonts w:ascii="Times New Roman" w:hAnsi="Times New Roman"/>
                <w:b/>
              </w:rPr>
            </w:pPr>
            <w:r w:rsidRPr="004153A4">
              <w:rPr>
                <w:rFonts w:ascii="Times New Roman" w:hAnsi="Times New Roman"/>
                <w:b/>
              </w:rPr>
              <w:t>Медицинский допуск   (слово «ДОПУЩЕН»  подпись и печать врача напротив каждого участника)</w:t>
            </w:r>
          </w:p>
        </w:tc>
      </w:tr>
      <w:tr w:rsidR="00890A3A" w:rsidTr="00890A3A">
        <w:tc>
          <w:tcPr>
            <w:tcW w:w="1326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27" w:type="dxa"/>
          </w:tcPr>
          <w:p w:rsidR="00890A3A" w:rsidRDefault="00890A3A" w:rsidP="002E1DF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90A3A" w:rsidRDefault="00890A3A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Допущено _______________ человек 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>Врач ___________________   _________________    ______________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 (М.П.)       (подпись)                   (</w:t>
      </w:r>
      <w:proofErr w:type="spellStart"/>
      <w:r w:rsidRPr="00890A3A">
        <w:rPr>
          <w:rFonts w:ascii="Times New Roman" w:hAnsi="Times New Roman" w:cs="Times New Roman"/>
          <w:color w:val="auto"/>
          <w:sz w:val="28"/>
          <w:szCs w:val="28"/>
        </w:rPr>
        <w:t>ф.и</w:t>
      </w:r>
      <w:proofErr w:type="gramStart"/>
      <w:r w:rsidRPr="00890A3A">
        <w:rPr>
          <w:rFonts w:ascii="Times New Roman" w:hAnsi="Times New Roman" w:cs="Times New Roman"/>
          <w:color w:val="auto"/>
          <w:sz w:val="28"/>
          <w:szCs w:val="28"/>
        </w:rPr>
        <w:t>.о</w:t>
      </w:r>
      <w:proofErr w:type="spellEnd"/>
      <w:proofErr w:type="gramEnd"/>
      <w:r w:rsidRPr="00890A3A">
        <w:rPr>
          <w:rFonts w:ascii="Times New Roman" w:hAnsi="Times New Roman" w:cs="Times New Roman"/>
          <w:color w:val="auto"/>
          <w:sz w:val="28"/>
          <w:szCs w:val="28"/>
        </w:rPr>
        <w:t>)                        (дата)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Представитель команды _________________    ________________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(подпись)                    (</w:t>
      </w:r>
      <w:proofErr w:type="spellStart"/>
      <w:r w:rsidRPr="00890A3A">
        <w:rPr>
          <w:rFonts w:ascii="Times New Roman" w:hAnsi="Times New Roman" w:cs="Times New Roman"/>
          <w:color w:val="auto"/>
          <w:sz w:val="28"/>
          <w:szCs w:val="28"/>
        </w:rPr>
        <w:t>ф.и.</w:t>
      </w:r>
      <w:proofErr w:type="gramStart"/>
      <w:r w:rsidRPr="00890A3A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890A3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End"/>
      <w:r w:rsidRPr="00890A3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>Руководитель _________________    __________________</w:t>
      </w:r>
    </w:p>
    <w:p w:rsidR="00890A3A" w:rsidRPr="00890A3A" w:rsidRDefault="00890A3A" w:rsidP="00890A3A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 (М.П.)                      (подпись)                     (</w:t>
      </w:r>
      <w:proofErr w:type="spellStart"/>
      <w:r w:rsidRPr="00890A3A">
        <w:rPr>
          <w:rFonts w:ascii="Times New Roman" w:hAnsi="Times New Roman" w:cs="Times New Roman"/>
          <w:color w:val="auto"/>
          <w:sz w:val="28"/>
          <w:szCs w:val="28"/>
        </w:rPr>
        <w:t>ф.и.</w:t>
      </w:r>
      <w:proofErr w:type="gramStart"/>
      <w:r w:rsidRPr="00890A3A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890A3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End"/>
      <w:r w:rsidRPr="00890A3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F5584" w:rsidRDefault="00EF5584" w:rsidP="002E1DF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F5584" w:rsidSect="00524278">
      <w:type w:val="continuous"/>
      <w:pgSz w:w="11906" w:h="16838"/>
      <w:pgMar w:top="1134" w:right="991" w:bottom="1134" w:left="184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4948"/>
    <w:multiLevelType w:val="multilevel"/>
    <w:tmpl w:val="02EEAD2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750257F"/>
    <w:multiLevelType w:val="multilevel"/>
    <w:tmpl w:val="4DD682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246D2C"/>
    <w:multiLevelType w:val="multilevel"/>
    <w:tmpl w:val="E8BC3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48644D"/>
    <w:multiLevelType w:val="multilevel"/>
    <w:tmpl w:val="6BAC2B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>
    <w:nsid w:val="4DAA3A3A"/>
    <w:multiLevelType w:val="multilevel"/>
    <w:tmpl w:val="EA7EA26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sz w:val="28"/>
        <w:szCs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50174E33"/>
    <w:multiLevelType w:val="hybridMultilevel"/>
    <w:tmpl w:val="0FE070F0"/>
    <w:lvl w:ilvl="0" w:tplc="D87C86F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BD03E2"/>
    <w:multiLevelType w:val="multilevel"/>
    <w:tmpl w:val="D3829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5C92CB1"/>
    <w:multiLevelType w:val="multilevel"/>
    <w:tmpl w:val="6116F8F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65F94127"/>
    <w:multiLevelType w:val="hybridMultilevel"/>
    <w:tmpl w:val="404AA212"/>
    <w:lvl w:ilvl="0" w:tplc="7E842100">
      <w:start w:val="1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814695B"/>
    <w:multiLevelType w:val="hybridMultilevel"/>
    <w:tmpl w:val="43E04C32"/>
    <w:lvl w:ilvl="0" w:tplc="638A1C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4"/>
  </w:compat>
  <w:rsids>
    <w:rsidRoot w:val="008A3AC1"/>
    <w:rsid w:val="00041BF7"/>
    <w:rsid w:val="001668E5"/>
    <w:rsid w:val="001D4A6B"/>
    <w:rsid w:val="002617A1"/>
    <w:rsid w:val="00266D14"/>
    <w:rsid w:val="00287FE3"/>
    <w:rsid w:val="002B6CB5"/>
    <w:rsid w:val="002E1DF6"/>
    <w:rsid w:val="003A2C15"/>
    <w:rsid w:val="0043352C"/>
    <w:rsid w:val="00464F85"/>
    <w:rsid w:val="0048564A"/>
    <w:rsid w:val="00496A22"/>
    <w:rsid w:val="004E1CBD"/>
    <w:rsid w:val="00524278"/>
    <w:rsid w:val="00571A49"/>
    <w:rsid w:val="00580F38"/>
    <w:rsid w:val="005B1601"/>
    <w:rsid w:val="005B2BEB"/>
    <w:rsid w:val="0060256B"/>
    <w:rsid w:val="006C0A13"/>
    <w:rsid w:val="007479CB"/>
    <w:rsid w:val="00756256"/>
    <w:rsid w:val="00890A3A"/>
    <w:rsid w:val="008915B4"/>
    <w:rsid w:val="008A3AC1"/>
    <w:rsid w:val="008C7AFB"/>
    <w:rsid w:val="009C3F18"/>
    <w:rsid w:val="009E5D21"/>
    <w:rsid w:val="00AA1930"/>
    <w:rsid w:val="00B06DD2"/>
    <w:rsid w:val="00BD4A31"/>
    <w:rsid w:val="00C30150"/>
    <w:rsid w:val="00C75E83"/>
    <w:rsid w:val="00CE4B2F"/>
    <w:rsid w:val="00D01D45"/>
    <w:rsid w:val="00D24F2E"/>
    <w:rsid w:val="00D254AA"/>
    <w:rsid w:val="00D46C7A"/>
    <w:rsid w:val="00D66B92"/>
    <w:rsid w:val="00D82DB6"/>
    <w:rsid w:val="00E9007C"/>
    <w:rsid w:val="00EF5584"/>
    <w:rsid w:val="00FE2DF8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№1_"/>
    <w:basedOn w:val="a2"/>
    <w:qFormat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28"/>
      <w:szCs w:val="28"/>
      <w:u w:val="none"/>
    </w:rPr>
  </w:style>
  <w:style w:type="character" w:customStyle="1" w:styleId="2115pt">
    <w:name w:val="Основной текст (2) + 11;5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a5">
    <w:name w:val="Подпись к таблице_"/>
    <w:basedOn w:val="a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z w:val="28"/>
      <w:szCs w:val="28"/>
      <w:u w:val="none"/>
    </w:rPr>
  </w:style>
  <w:style w:type="character" w:customStyle="1" w:styleId="a6">
    <w:name w:val="Подпись к таблице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3">
    <w:name w:val="Основной текст (3)_"/>
    <w:basedOn w:val="a2"/>
    <w:qFormat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11">
    <w:name w:val="Обычная таблица1"/>
    <w:qFormat/>
    <w:pPr>
      <w:widowControl w:val="0"/>
    </w:pPr>
    <w:rPr>
      <w:rFonts w:ascii="Arial Unicode MS" w:eastAsia="Arial Unicode MS" w:hAnsi="Arial Unicode MS" w:cs="Arial Unicode MS"/>
      <w:lang w:eastAsia="ru-RU"/>
    </w:rPr>
  </w:style>
  <w:style w:type="paragraph" w:customStyle="1" w:styleId="12">
    <w:name w:val="Заголовок №1"/>
    <w:basedOn w:val="a"/>
    <w:qFormat/>
    <w:pPr>
      <w:shd w:val="clear" w:color="auto" w:fill="FFFFFF"/>
      <w:spacing w:after="120" w:line="0" w:lineRule="atLeast"/>
      <w:outlineLvl w:val="0"/>
    </w:pPr>
    <w:rPr>
      <w:rFonts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qFormat/>
    <w:pPr>
      <w:shd w:val="clear" w:color="auto" w:fill="FFFFFF"/>
      <w:spacing w:before="240" w:line="0" w:lineRule="atLeast"/>
      <w:jc w:val="center"/>
    </w:pPr>
    <w:rPr>
      <w:rFonts w:cs="Times New Roman"/>
      <w:b/>
      <w:bCs/>
      <w:sz w:val="28"/>
      <w:szCs w:val="28"/>
    </w:rPr>
  </w:style>
  <w:style w:type="paragraph" w:customStyle="1" w:styleId="a7">
    <w:name w:val="Содержимое врезки"/>
    <w:basedOn w:val="a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5B2BE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richfactdown-paragraph">
    <w:name w:val="richfactdown-paragraph"/>
    <w:basedOn w:val="a"/>
    <w:rsid w:val="00580F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b">
    <w:name w:val="Strong"/>
    <w:basedOn w:val="a2"/>
    <w:uiPriority w:val="22"/>
    <w:qFormat/>
    <w:rsid w:val="00580F38"/>
    <w:rPr>
      <w:b/>
      <w:bCs/>
    </w:rPr>
  </w:style>
  <w:style w:type="paragraph" w:customStyle="1" w:styleId="pboth">
    <w:name w:val="pboth"/>
    <w:basedOn w:val="a"/>
    <w:rsid w:val="00580F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A2C15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2"/>
    <w:link w:val="ac"/>
    <w:uiPriority w:val="99"/>
    <w:semiHidden/>
    <w:rsid w:val="003A2C15"/>
    <w:rPr>
      <w:rFonts w:ascii="Tahoma" w:hAnsi="Tahoma" w:cs="Mangal"/>
      <w:sz w:val="16"/>
      <w:szCs w:val="14"/>
    </w:rPr>
  </w:style>
  <w:style w:type="table" w:customStyle="1" w:styleId="13">
    <w:name w:val="Сетка таблицы1"/>
    <w:basedOn w:val="a3"/>
    <w:next w:val="ae"/>
    <w:uiPriority w:val="59"/>
    <w:rsid w:val="00EF5584"/>
    <w:pPr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59"/>
    <w:rsid w:val="00EF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890A3A"/>
    <w:pPr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№1_"/>
    <w:basedOn w:val="a2"/>
    <w:qFormat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28"/>
      <w:szCs w:val="28"/>
      <w:u w:val="none"/>
    </w:rPr>
  </w:style>
  <w:style w:type="character" w:customStyle="1" w:styleId="2115pt">
    <w:name w:val="Основной текст (2) + 11;5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a5">
    <w:name w:val="Подпись к таблице_"/>
    <w:basedOn w:val="a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z w:val="28"/>
      <w:szCs w:val="28"/>
      <w:u w:val="none"/>
    </w:rPr>
  </w:style>
  <w:style w:type="character" w:customStyle="1" w:styleId="a6">
    <w:name w:val="Подпись к таблице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3">
    <w:name w:val="Основной текст (3)_"/>
    <w:basedOn w:val="a2"/>
    <w:qFormat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11">
    <w:name w:val="Обычная таблица1"/>
    <w:qFormat/>
    <w:pPr>
      <w:widowControl w:val="0"/>
    </w:pPr>
    <w:rPr>
      <w:rFonts w:ascii="Arial Unicode MS" w:eastAsia="Arial Unicode MS" w:hAnsi="Arial Unicode MS" w:cs="Arial Unicode MS"/>
      <w:lang w:eastAsia="ru-RU"/>
    </w:rPr>
  </w:style>
  <w:style w:type="paragraph" w:customStyle="1" w:styleId="12">
    <w:name w:val="Заголовок №1"/>
    <w:basedOn w:val="a"/>
    <w:qFormat/>
    <w:pPr>
      <w:shd w:val="clear" w:color="auto" w:fill="FFFFFF"/>
      <w:spacing w:after="120" w:line="0" w:lineRule="atLeast"/>
      <w:outlineLvl w:val="0"/>
    </w:pPr>
    <w:rPr>
      <w:rFonts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qFormat/>
    <w:pPr>
      <w:shd w:val="clear" w:color="auto" w:fill="FFFFFF"/>
      <w:spacing w:before="240" w:line="0" w:lineRule="atLeast"/>
      <w:jc w:val="center"/>
    </w:pPr>
    <w:rPr>
      <w:rFonts w:cs="Times New Roman"/>
      <w:b/>
      <w:bCs/>
      <w:sz w:val="28"/>
      <w:szCs w:val="28"/>
    </w:rPr>
  </w:style>
  <w:style w:type="paragraph" w:customStyle="1" w:styleId="a7">
    <w:name w:val="Содержимое врезки"/>
    <w:basedOn w:val="a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5B2BE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richfactdown-paragraph">
    <w:name w:val="richfactdown-paragraph"/>
    <w:basedOn w:val="a"/>
    <w:rsid w:val="00580F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b">
    <w:name w:val="Strong"/>
    <w:basedOn w:val="a2"/>
    <w:uiPriority w:val="22"/>
    <w:qFormat/>
    <w:rsid w:val="00580F38"/>
    <w:rPr>
      <w:b/>
      <w:bCs/>
    </w:rPr>
  </w:style>
  <w:style w:type="paragraph" w:customStyle="1" w:styleId="pboth">
    <w:name w:val="pboth"/>
    <w:basedOn w:val="a"/>
    <w:rsid w:val="00580F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A2C15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2"/>
    <w:link w:val="ac"/>
    <w:uiPriority w:val="99"/>
    <w:semiHidden/>
    <w:rsid w:val="003A2C15"/>
    <w:rPr>
      <w:rFonts w:ascii="Tahoma" w:hAnsi="Tahoma" w:cs="Mangal"/>
      <w:sz w:val="16"/>
      <w:szCs w:val="14"/>
    </w:rPr>
  </w:style>
  <w:style w:type="table" w:customStyle="1" w:styleId="13">
    <w:name w:val="Сетка таблицы1"/>
    <w:basedOn w:val="a3"/>
    <w:next w:val="ae"/>
    <w:uiPriority w:val="59"/>
    <w:rsid w:val="00EF5584"/>
    <w:pPr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59"/>
    <w:rsid w:val="00EF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890A3A"/>
    <w:pPr>
      <w:suppressAutoHyphens w:val="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Zver</cp:lastModifiedBy>
  <cp:revision>23</cp:revision>
  <cp:lastPrinted>2024-10-28T08:12:00Z</cp:lastPrinted>
  <dcterms:created xsi:type="dcterms:W3CDTF">2024-07-18T05:39:00Z</dcterms:created>
  <dcterms:modified xsi:type="dcterms:W3CDTF">2025-04-02T17:39:00Z</dcterms:modified>
  <dc:language>ru-RU</dc:language>
</cp:coreProperties>
</file>