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9D" w:rsidRDefault="0055709D" w:rsidP="002B0C3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B0C3E" w:rsidRDefault="002B0C3E" w:rsidP="002B0C3E">
      <w:pPr>
        <w:spacing w:line="360" w:lineRule="auto"/>
        <w:jc w:val="center"/>
        <w:rPr>
          <w:b/>
          <w:sz w:val="28"/>
          <w:szCs w:val="28"/>
        </w:rPr>
      </w:pPr>
      <w:r w:rsidRPr="00A530DB">
        <w:rPr>
          <w:b/>
          <w:sz w:val="28"/>
          <w:szCs w:val="28"/>
        </w:rPr>
        <w:t xml:space="preserve">Реквизиты для </w:t>
      </w:r>
      <w:r>
        <w:rPr>
          <w:b/>
          <w:sz w:val="28"/>
          <w:szCs w:val="28"/>
        </w:rPr>
        <w:t xml:space="preserve"> </w:t>
      </w:r>
      <w:r w:rsidRPr="00A530DB">
        <w:rPr>
          <w:b/>
          <w:sz w:val="28"/>
          <w:szCs w:val="28"/>
        </w:rPr>
        <w:t>перевода денежных средств</w:t>
      </w:r>
      <w:r w:rsidR="0023463F">
        <w:rPr>
          <w:b/>
          <w:sz w:val="28"/>
          <w:szCs w:val="28"/>
        </w:rPr>
        <w:t xml:space="preserve"> в рублях РФ</w:t>
      </w:r>
    </w:p>
    <w:p w:rsidR="002B0C3E" w:rsidRPr="00AF2E2C" w:rsidRDefault="002B0C3E" w:rsidP="002B0C3E">
      <w:pPr>
        <w:spacing w:line="360" w:lineRule="auto"/>
        <w:jc w:val="center"/>
        <w:rPr>
          <w:b/>
          <w:sz w:val="28"/>
          <w:szCs w:val="28"/>
        </w:rPr>
      </w:pPr>
      <w:r w:rsidRPr="00AF2E2C">
        <w:rPr>
          <w:b/>
          <w:sz w:val="28"/>
          <w:szCs w:val="28"/>
        </w:rPr>
        <w:t xml:space="preserve">в </w:t>
      </w:r>
      <w:r w:rsidR="00284566">
        <w:rPr>
          <w:b/>
          <w:sz w:val="28"/>
          <w:szCs w:val="28"/>
        </w:rPr>
        <w:t>ФИЛИАЛ АКБ "ФОРА-БАНК" (АО) В Г.КАЛУГА</w:t>
      </w:r>
      <w:r w:rsidRPr="00AF2E2C">
        <w:rPr>
          <w:b/>
          <w:sz w:val="28"/>
          <w:szCs w:val="28"/>
        </w:rPr>
        <w:t>:</w:t>
      </w:r>
    </w:p>
    <w:p w:rsidR="002B0C3E" w:rsidRPr="00AF2E2C" w:rsidRDefault="002B0C3E" w:rsidP="002B0C3E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5691"/>
      </w:tblGrid>
      <w:tr w:rsidR="002B0C3E" w:rsidRPr="00AF2E2C" w:rsidTr="00F92AA2">
        <w:tc>
          <w:tcPr>
            <w:tcW w:w="3777" w:type="dxa"/>
            <w:vAlign w:val="center"/>
          </w:tcPr>
          <w:p w:rsidR="002B0C3E" w:rsidRPr="00AF2E2C" w:rsidRDefault="002B0C3E" w:rsidP="00F92AA2">
            <w:pPr>
              <w:spacing w:line="360" w:lineRule="auto"/>
              <w:rPr>
                <w:sz w:val="32"/>
                <w:szCs w:val="32"/>
              </w:rPr>
            </w:pPr>
            <w:r w:rsidRPr="00AF2E2C">
              <w:rPr>
                <w:sz w:val="32"/>
                <w:szCs w:val="32"/>
              </w:rPr>
              <w:t>Получатель</w:t>
            </w:r>
          </w:p>
        </w:tc>
        <w:tc>
          <w:tcPr>
            <w:tcW w:w="5691" w:type="dxa"/>
            <w:vAlign w:val="center"/>
          </w:tcPr>
          <w:p w:rsidR="002B0C3E" w:rsidRPr="00AF2E2C" w:rsidRDefault="00284566" w:rsidP="00FB0227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ФИЛИАЛ АКБ "ФОРА-БАНК" (АО) В Г.КАЛУГА</w:t>
            </w:r>
          </w:p>
        </w:tc>
      </w:tr>
      <w:tr w:rsidR="00E20558" w:rsidRPr="00AF2E2C" w:rsidTr="00F92AA2">
        <w:tc>
          <w:tcPr>
            <w:tcW w:w="3777" w:type="dxa"/>
            <w:vAlign w:val="center"/>
          </w:tcPr>
          <w:p w:rsidR="00E20558" w:rsidRPr="00AF2E2C" w:rsidRDefault="00E20558" w:rsidP="00F92AA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ИНН получателя</w:t>
            </w:r>
          </w:p>
        </w:tc>
        <w:tc>
          <w:tcPr>
            <w:tcW w:w="5691" w:type="dxa"/>
            <w:vAlign w:val="center"/>
          </w:tcPr>
          <w:p w:rsidR="00E20558" w:rsidRDefault="00284566" w:rsidP="00F92AA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4025413423</w:t>
            </w:r>
          </w:p>
        </w:tc>
      </w:tr>
      <w:tr w:rsidR="002B0C3E" w:rsidRPr="00AF2E2C" w:rsidTr="00F92AA2">
        <w:tc>
          <w:tcPr>
            <w:tcW w:w="3777" w:type="dxa"/>
            <w:vAlign w:val="center"/>
          </w:tcPr>
          <w:p w:rsidR="002B0C3E" w:rsidRPr="00AF2E2C" w:rsidRDefault="0023463F" w:rsidP="00F92AA2">
            <w:pPr>
              <w:spacing w:line="360" w:lineRule="auto"/>
              <w:rPr>
                <w:sz w:val="32"/>
                <w:szCs w:val="32"/>
              </w:rPr>
            </w:pPr>
            <w:r w:rsidRPr="00AF2E2C">
              <w:rPr>
                <w:sz w:val="32"/>
                <w:szCs w:val="32"/>
              </w:rPr>
              <w:t>С</w:t>
            </w:r>
            <w:r w:rsidR="002B0C3E" w:rsidRPr="00AF2E2C">
              <w:rPr>
                <w:sz w:val="32"/>
                <w:szCs w:val="32"/>
              </w:rPr>
              <w:t xml:space="preserve">чет </w:t>
            </w:r>
            <w:r w:rsidRPr="00AF2E2C">
              <w:rPr>
                <w:sz w:val="32"/>
                <w:szCs w:val="32"/>
              </w:rPr>
              <w:t>получателя</w:t>
            </w:r>
            <w:r w:rsidR="002B0C3E" w:rsidRPr="00AF2E2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5691" w:type="dxa"/>
            <w:vAlign w:val="center"/>
          </w:tcPr>
          <w:p w:rsidR="002B0C3E" w:rsidRPr="00AF2E2C" w:rsidRDefault="00284566" w:rsidP="00F92AA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40703810007010000586</w:t>
            </w:r>
          </w:p>
        </w:tc>
      </w:tr>
      <w:tr w:rsidR="002B0C3E" w:rsidRPr="00AF2E2C" w:rsidTr="00F92AA2">
        <w:tc>
          <w:tcPr>
            <w:tcW w:w="3777" w:type="dxa"/>
            <w:vAlign w:val="center"/>
          </w:tcPr>
          <w:p w:rsidR="002B0C3E" w:rsidRPr="00AF2E2C" w:rsidRDefault="002B0C3E" w:rsidP="00F92AA2">
            <w:pPr>
              <w:spacing w:line="360" w:lineRule="auto"/>
              <w:rPr>
                <w:sz w:val="32"/>
                <w:szCs w:val="32"/>
              </w:rPr>
            </w:pPr>
            <w:r w:rsidRPr="00AF2E2C">
              <w:rPr>
                <w:sz w:val="32"/>
                <w:szCs w:val="32"/>
              </w:rPr>
              <w:t>Банк получателя</w:t>
            </w:r>
          </w:p>
        </w:tc>
        <w:tc>
          <w:tcPr>
            <w:tcW w:w="5691" w:type="dxa"/>
            <w:vAlign w:val="center"/>
          </w:tcPr>
          <w:p w:rsidR="002B0C3E" w:rsidRPr="00D5621D" w:rsidRDefault="00284566" w:rsidP="00F92AA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ФИЛИАЛ АКБ "ФОРА-БАНК" (АО) В Г.КАЛУГА</w:t>
            </w:r>
            <w:r w:rsidR="00D5621D" w:rsidRPr="00284566">
              <w:rPr>
                <w:sz w:val="32"/>
                <w:szCs w:val="32"/>
              </w:rPr>
              <w:t xml:space="preserve"> </w:t>
            </w:r>
            <w:r w:rsidR="00D5621D">
              <w:rPr>
                <w:sz w:val="32"/>
                <w:szCs w:val="32"/>
              </w:rPr>
              <w:t>г.</w:t>
            </w:r>
            <w:r w:rsidR="00D5621D">
              <w:t xml:space="preserve"> </w:t>
            </w:r>
            <w:r>
              <w:rPr>
                <w:sz w:val="32"/>
                <w:szCs w:val="32"/>
              </w:rPr>
              <w:t>КАЛУГА</w:t>
            </w:r>
          </w:p>
        </w:tc>
      </w:tr>
      <w:tr w:rsidR="002B0C3E" w:rsidRPr="00AF2E2C" w:rsidTr="00F92AA2">
        <w:tc>
          <w:tcPr>
            <w:tcW w:w="3777" w:type="dxa"/>
            <w:vAlign w:val="center"/>
          </w:tcPr>
          <w:p w:rsidR="002B0C3E" w:rsidRPr="00AF2E2C" w:rsidRDefault="002B0C3E" w:rsidP="00F92AA2">
            <w:pPr>
              <w:spacing w:line="360" w:lineRule="auto"/>
              <w:rPr>
                <w:sz w:val="32"/>
                <w:szCs w:val="32"/>
              </w:rPr>
            </w:pPr>
            <w:r w:rsidRPr="00AF2E2C">
              <w:rPr>
                <w:sz w:val="32"/>
                <w:szCs w:val="32"/>
              </w:rPr>
              <w:t>ИНН</w:t>
            </w:r>
            <w:r w:rsidR="006B7AEC">
              <w:rPr>
                <w:sz w:val="32"/>
                <w:szCs w:val="32"/>
              </w:rPr>
              <w:t xml:space="preserve"> Банка получателя</w:t>
            </w:r>
          </w:p>
        </w:tc>
        <w:tc>
          <w:tcPr>
            <w:tcW w:w="5691" w:type="dxa"/>
            <w:vAlign w:val="center"/>
          </w:tcPr>
          <w:p w:rsidR="002B0C3E" w:rsidRPr="00AF2E2C" w:rsidRDefault="00284566" w:rsidP="00F92AA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7704113772</w:t>
            </w:r>
          </w:p>
        </w:tc>
      </w:tr>
      <w:tr w:rsidR="002B0C3E" w:rsidRPr="00AF2E2C" w:rsidTr="00F92AA2">
        <w:tc>
          <w:tcPr>
            <w:tcW w:w="3777" w:type="dxa"/>
            <w:vAlign w:val="center"/>
          </w:tcPr>
          <w:p w:rsidR="002B0C3E" w:rsidRPr="00AF2E2C" w:rsidRDefault="002B0C3E" w:rsidP="00F92AA2">
            <w:pPr>
              <w:spacing w:line="360" w:lineRule="auto"/>
              <w:rPr>
                <w:sz w:val="32"/>
                <w:szCs w:val="32"/>
              </w:rPr>
            </w:pPr>
            <w:r w:rsidRPr="00AF2E2C">
              <w:rPr>
                <w:sz w:val="32"/>
                <w:szCs w:val="32"/>
              </w:rPr>
              <w:t>БИК</w:t>
            </w:r>
            <w:r w:rsidR="006B7AEC">
              <w:rPr>
                <w:sz w:val="32"/>
                <w:szCs w:val="32"/>
              </w:rPr>
              <w:t xml:space="preserve"> Банка получателя</w:t>
            </w:r>
          </w:p>
        </w:tc>
        <w:tc>
          <w:tcPr>
            <w:tcW w:w="5691" w:type="dxa"/>
            <w:vAlign w:val="center"/>
          </w:tcPr>
          <w:p w:rsidR="002B0C3E" w:rsidRPr="00AF2E2C" w:rsidRDefault="00284566" w:rsidP="00F92AA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042908770</w:t>
            </w:r>
          </w:p>
        </w:tc>
      </w:tr>
      <w:tr w:rsidR="002B0C3E" w:rsidRPr="00AF2E2C" w:rsidTr="00F92AA2">
        <w:tc>
          <w:tcPr>
            <w:tcW w:w="3777" w:type="dxa"/>
            <w:vAlign w:val="center"/>
          </w:tcPr>
          <w:p w:rsidR="002B0C3E" w:rsidRPr="00AF2E2C" w:rsidRDefault="002B0C3E" w:rsidP="00F92AA2">
            <w:pPr>
              <w:spacing w:line="360" w:lineRule="auto"/>
              <w:rPr>
                <w:sz w:val="32"/>
                <w:szCs w:val="32"/>
              </w:rPr>
            </w:pPr>
            <w:r w:rsidRPr="00AF2E2C">
              <w:rPr>
                <w:sz w:val="32"/>
                <w:szCs w:val="32"/>
              </w:rPr>
              <w:t>Корреспондентский счет</w:t>
            </w:r>
            <w:r w:rsidR="006B7AEC">
              <w:rPr>
                <w:sz w:val="32"/>
                <w:szCs w:val="32"/>
              </w:rPr>
              <w:t xml:space="preserve"> Банка получателя</w:t>
            </w:r>
          </w:p>
        </w:tc>
        <w:tc>
          <w:tcPr>
            <w:tcW w:w="5691" w:type="dxa"/>
            <w:vAlign w:val="center"/>
          </w:tcPr>
          <w:p w:rsidR="002B0C3E" w:rsidRPr="00AF2E2C" w:rsidRDefault="00284566" w:rsidP="00F92AA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30101810000000000770</w:t>
            </w:r>
          </w:p>
        </w:tc>
      </w:tr>
      <w:tr w:rsidR="002B0C3E" w:rsidRPr="00AF2E2C" w:rsidTr="00F92AA2">
        <w:tc>
          <w:tcPr>
            <w:tcW w:w="3777" w:type="dxa"/>
            <w:vAlign w:val="center"/>
          </w:tcPr>
          <w:p w:rsidR="002B0C3E" w:rsidRPr="00AF2E2C" w:rsidRDefault="002B0C3E" w:rsidP="00D52265">
            <w:pPr>
              <w:spacing w:line="360" w:lineRule="auto"/>
              <w:rPr>
                <w:sz w:val="32"/>
                <w:szCs w:val="32"/>
              </w:rPr>
            </w:pPr>
            <w:r w:rsidRPr="00AF2E2C">
              <w:rPr>
                <w:sz w:val="32"/>
                <w:szCs w:val="32"/>
              </w:rPr>
              <w:t xml:space="preserve">Адрес </w:t>
            </w:r>
            <w:r w:rsidR="006B7AEC">
              <w:rPr>
                <w:sz w:val="32"/>
                <w:szCs w:val="32"/>
              </w:rPr>
              <w:t>Б</w:t>
            </w:r>
            <w:r w:rsidR="009E4770">
              <w:rPr>
                <w:sz w:val="32"/>
                <w:szCs w:val="32"/>
              </w:rPr>
              <w:t>а</w:t>
            </w:r>
            <w:r w:rsidRPr="00AF2E2C">
              <w:rPr>
                <w:sz w:val="32"/>
                <w:szCs w:val="32"/>
              </w:rPr>
              <w:t>нка получателя</w:t>
            </w:r>
          </w:p>
        </w:tc>
        <w:tc>
          <w:tcPr>
            <w:tcW w:w="5691" w:type="dxa"/>
            <w:vAlign w:val="center"/>
          </w:tcPr>
          <w:p w:rsidR="002B0C3E" w:rsidRPr="00AF2E2C" w:rsidRDefault="00284566" w:rsidP="0023463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РОССИЙСКАЯ ФЕДЕРАЦИЯ, 248000, Калужская </w:t>
            </w:r>
            <w:proofErr w:type="spellStart"/>
            <w:r>
              <w:rPr>
                <w:sz w:val="32"/>
                <w:szCs w:val="32"/>
              </w:rPr>
              <w:t>обл</w:t>
            </w:r>
            <w:proofErr w:type="spellEnd"/>
            <w:r>
              <w:rPr>
                <w:sz w:val="32"/>
                <w:szCs w:val="32"/>
              </w:rPr>
              <w:t xml:space="preserve">, Калуга г, Воронина </w:t>
            </w:r>
            <w:proofErr w:type="spellStart"/>
            <w:r>
              <w:rPr>
                <w:sz w:val="32"/>
                <w:szCs w:val="32"/>
              </w:rPr>
              <w:t>ул</w:t>
            </w:r>
            <w:proofErr w:type="spellEnd"/>
            <w:r>
              <w:rPr>
                <w:sz w:val="32"/>
                <w:szCs w:val="32"/>
              </w:rPr>
              <w:t>, д. 4</w:t>
            </w:r>
          </w:p>
        </w:tc>
      </w:tr>
    </w:tbl>
    <w:p w:rsidR="002B0C3E" w:rsidRDefault="0023463F">
      <w:r>
        <w:t xml:space="preserve">  </w:t>
      </w:r>
    </w:p>
    <w:p w:rsidR="0023463F" w:rsidRDefault="0023463F"/>
    <w:p w:rsidR="0023463F" w:rsidRDefault="0023463F"/>
    <w:sectPr w:rsidR="0023463F" w:rsidSect="0034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66"/>
    <w:rsid w:val="000221BE"/>
    <w:rsid w:val="00123531"/>
    <w:rsid w:val="0023463F"/>
    <w:rsid w:val="00284566"/>
    <w:rsid w:val="00285BAC"/>
    <w:rsid w:val="002B0C3E"/>
    <w:rsid w:val="00347B3D"/>
    <w:rsid w:val="004E0153"/>
    <w:rsid w:val="004E255A"/>
    <w:rsid w:val="005020F7"/>
    <w:rsid w:val="0054364D"/>
    <w:rsid w:val="0055709D"/>
    <w:rsid w:val="00630792"/>
    <w:rsid w:val="006B7AEC"/>
    <w:rsid w:val="006D6A92"/>
    <w:rsid w:val="007537B1"/>
    <w:rsid w:val="007A096B"/>
    <w:rsid w:val="008B7779"/>
    <w:rsid w:val="009A3703"/>
    <w:rsid w:val="009E4770"/>
    <w:rsid w:val="00A13537"/>
    <w:rsid w:val="00A916CC"/>
    <w:rsid w:val="00AF2E2C"/>
    <w:rsid w:val="00B46AEC"/>
    <w:rsid w:val="00BD0040"/>
    <w:rsid w:val="00BF76AF"/>
    <w:rsid w:val="00D52265"/>
    <w:rsid w:val="00D5621D"/>
    <w:rsid w:val="00D8359B"/>
    <w:rsid w:val="00DB02C6"/>
    <w:rsid w:val="00DF49C0"/>
    <w:rsid w:val="00E20558"/>
    <w:rsid w:val="00EC2CEA"/>
    <w:rsid w:val="00F875C4"/>
    <w:rsid w:val="00F92AA2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550DCA0-0330-401B-B8E3-E4AF281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9A37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A370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A3703"/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03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9A370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3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A3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a\reports\&#1056;&#1077;&#1082;&#1074;&#1080;&#1079;&#1080;&#1090;&#1099;_&#1076;&#1083;&#1103;_&#1087;&#1077;&#1088;&#1077;&#1074;&#1086;&#1076;&#1072;_&#1074;_&#1088;&#1091;&#1073;_&#1048;&#1055;_&#1070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Реквизиты_для_перевода_в_руб_ИП_ЮР.dotx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для рублевого перевода денежных средств</vt:lpstr>
    </vt:vector>
  </TitlesOfParts>
  <Company>ФОРА-БАНК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рублевого перевода денежных средств</dc:title>
  <dc:creator>Беспалова Дарья Викторовна</dc:creator>
  <cp:lastModifiedBy>Беспалова Дарья Викторовна</cp:lastModifiedBy>
  <cp:revision>1</cp:revision>
  <dcterms:created xsi:type="dcterms:W3CDTF">2024-02-15T08:36:00Z</dcterms:created>
  <dcterms:modified xsi:type="dcterms:W3CDTF">2024-02-15T08:37:00Z</dcterms:modified>
</cp:coreProperties>
</file>