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9"/>
        <w:gridCol w:w="3142"/>
        <w:gridCol w:w="3074"/>
      </w:tblGrid>
      <w:tr w:rsidR="00862D9F" w:rsidRPr="00862D9F" w14:paraId="71683B88" w14:textId="77777777" w:rsidTr="00862D9F">
        <w:trPr>
          <w:tblCellSpacing w:w="0" w:type="dxa"/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18D3B5" w14:textId="77777777" w:rsidR="00862D9F" w:rsidRPr="00862D9F" w:rsidRDefault="00862D9F" w:rsidP="00862D9F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7EB366" w14:textId="77777777" w:rsidR="00862D9F" w:rsidRPr="00862D9F" w:rsidRDefault="00862D9F" w:rsidP="00862D9F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B5386E" w14:textId="77777777" w:rsidR="00862D9F" w:rsidRPr="00862D9F" w:rsidRDefault="00862D9F" w:rsidP="00862D9F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4A42AEC6" w14:textId="77777777" w:rsidR="00862D9F" w:rsidRPr="00862D9F" w:rsidRDefault="00862D9F" w:rsidP="00862D9F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МАОУ школы информационных технологий № 26 </w:t>
            </w:r>
          </w:p>
          <w:p w14:paraId="7B37C176" w14:textId="77777777" w:rsidR="00862D9F" w:rsidRPr="00862D9F" w:rsidRDefault="00862D9F" w:rsidP="00862D9F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Липецка</w:t>
            </w:r>
          </w:p>
          <w:p w14:paraId="2505BC69" w14:textId="77777777" w:rsidR="00862D9F" w:rsidRPr="00862D9F" w:rsidRDefault="00862D9F" w:rsidP="00862D9F">
            <w:pPr>
              <w:pBdr>
                <w:bottom w:val="single" w:sz="12" w:space="0" w:color="000000"/>
              </w:pBd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6819DB63" w14:textId="77777777" w:rsidR="00862D9F" w:rsidRPr="00862D9F" w:rsidRDefault="00862D9F" w:rsidP="00862D9F">
            <w:pPr>
              <w:pBdr>
                <w:bottom w:val="single" w:sz="12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43025D99" w14:textId="77777777" w:rsidR="00862D9F" w:rsidRPr="00862D9F" w:rsidRDefault="00862D9F" w:rsidP="00862D9F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(М.С. Цапенко)</w:t>
            </w:r>
          </w:p>
          <w:p w14:paraId="4CCDA15B" w14:textId="77777777" w:rsidR="00862D9F" w:rsidRPr="00862D9F" w:rsidRDefault="00862D9F" w:rsidP="00862D9F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14:paraId="07B3F3AF" w14:textId="77777777" w:rsidR="00862D9F" w:rsidRPr="00862D9F" w:rsidRDefault="00862D9F" w:rsidP="00862D9F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«_</w:t>
            </w:r>
            <w:proofErr w:type="gramStart"/>
            <w:r w:rsidRPr="00862D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_»_</w:t>
            </w:r>
            <w:proofErr w:type="gramEnd"/>
            <w:r w:rsidRPr="00862D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________20__г.</w:t>
            </w:r>
          </w:p>
          <w:p w14:paraId="1D9828F7" w14:textId="77777777" w:rsidR="00862D9F" w:rsidRPr="00862D9F" w:rsidRDefault="00862D9F" w:rsidP="00862D9F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2D9F" w:rsidRPr="00862D9F" w14:paraId="4A7B6CC7" w14:textId="77777777" w:rsidTr="00862D9F">
        <w:trPr>
          <w:tblCellSpacing w:w="0" w:type="dxa"/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C0CC43" w14:textId="77777777" w:rsidR="00862D9F" w:rsidRPr="00862D9F" w:rsidRDefault="00862D9F" w:rsidP="00862D9F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6909EB" w14:textId="77777777" w:rsidR="00862D9F" w:rsidRPr="00862D9F" w:rsidRDefault="00862D9F" w:rsidP="00862D9F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AE6591" w14:textId="77777777" w:rsidR="00862D9F" w:rsidRPr="00862D9F" w:rsidRDefault="00862D9F" w:rsidP="00862D9F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C08E6EE" w14:textId="77777777" w:rsidR="00862D9F" w:rsidRPr="00862D9F" w:rsidRDefault="00862D9F" w:rsidP="00862D9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p w14:paraId="7C903417" w14:textId="77777777" w:rsidR="00862D9F" w:rsidRPr="00862D9F" w:rsidRDefault="00862D9F" w:rsidP="00862D9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p w14:paraId="432B4B78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b/>
          <w:bCs/>
          <w:color w:val="000000"/>
          <w:szCs w:val="28"/>
          <w:lang w:eastAsia="ru-RU"/>
        </w:rPr>
        <w:t>ПОЛОЖЕНИЕ</w:t>
      </w:r>
    </w:p>
    <w:p w14:paraId="6EFB10D5" w14:textId="77777777" w:rsidR="00862D9F" w:rsidRPr="00862D9F" w:rsidRDefault="00862D9F" w:rsidP="00862D9F">
      <w:pPr>
        <w:spacing w:after="0" w:line="240" w:lineRule="auto"/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b/>
          <w:bCs/>
          <w:color w:val="000000"/>
          <w:szCs w:val="28"/>
          <w:lang w:eastAsia="ru-RU"/>
        </w:rPr>
        <w:t>спортивного фестиваля ФОК «Победа» МАОУ школы информационных технологий № 26 г. Липецка</w:t>
      </w:r>
    </w:p>
    <w:p w14:paraId="30C1BE34" w14:textId="77777777" w:rsidR="00862D9F" w:rsidRPr="00862D9F" w:rsidRDefault="00862D9F" w:rsidP="00862D9F">
      <w:pPr>
        <w:spacing w:after="0" w:line="240" w:lineRule="auto"/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b/>
          <w:bCs/>
          <w:color w:val="000000"/>
          <w:szCs w:val="28"/>
          <w:lang w:eastAsia="ru-RU"/>
        </w:rPr>
        <w:t>«Умею плавать 25 метров!»</w:t>
      </w:r>
    </w:p>
    <w:p w14:paraId="13AAB06D" w14:textId="77777777" w:rsidR="00862D9F" w:rsidRPr="00862D9F" w:rsidRDefault="00862D9F" w:rsidP="00862D9F">
      <w:pPr>
        <w:spacing w:after="0" w:line="240" w:lineRule="auto"/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p w14:paraId="163F0FC8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b/>
          <w:bCs/>
          <w:color w:val="000000"/>
          <w:szCs w:val="28"/>
          <w:lang w:eastAsia="ru-RU"/>
        </w:rPr>
        <w:t>1. Общие положения</w:t>
      </w:r>
    </w:p>
    <w:p w14:paraId="0C4D1864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 </w:t>
      </w:r>
      <w:r w:rsidRPr="00862D9F">
        <w:rPr>
          <w:rFonts w:eastAsia="Times New Roman" w:cs="Times New Roman"/>
          <w:color w:val="000000"/>
          <w:szCs w:val="28"/>
          <w:lang w:eastAsia="ru-RU"/>
        </w:rPr>
        <w:tab/>
        <w:t xml:space="preserve">Спортивный фестиваль МАОУ школы информационных технологий № 26 г. Липецка по плаванию среди детей (далее - Физкультурное мероприятие) проводится с целью популяризации и развития физкультурного плавания на территории городского округа город Липецк и обучения жизнеобеспечивающему навыку – плаванию. </w:t>
      </w:r>
    </w:p>
    <w:p w14:paraId="04AD78AB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ab/>
        <w:t xml:space="preserve">Задачами проведения физкультурное мероприятие являются: </w:t>
      </w:r>
    </w:p>
    <w:p w14:paraId="0DFADE6A" w14:textId="77777777" w:rsidR="00862D9F" w:rsidRPr="00862D9F" w:rsidRDefault="00862D9F" w:rsidP="00862D9F">
      <w:pPr>
        <w:numPr>
          <w:ilvl w:val="0"/>
          <w:numId w:val="1"/>
        </w:numPr>
        <w:shd w:val="clear" w:color="auto" w:fill="FFFFFF"/>
        <w:spacing w:after="0" w:line="240" w:lineRule="auto"/>
        <w:ind w:left="2148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 xml:space="preserve">повышение уровня физкультурного мастерства; </w:t>
      </w:r>
    </w:p>
    <w:p w14:paraId="6C333503" w14:textId="77777777" w:rsidR="00862D9F" w:rsidRPr="00862D9F" w:rsidRDefault="00862D9F" w:rsidP="00862D9F">
      <w:pPr>
        <w:numPr>
          <w:ilvl w:val="0"/>
          <w:numId w:val="1"/>
        </w:numPr>
        <w:shd w:val="clear" w:color="auto" w:fill="FFFFFF"/>
        <w:spacing w:after="0" w:line="240" w:lineRule="auto"/>
        <w:ind w:left="2148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укрепление института семьи;</w:t>
      </w:r>
    </w:p>
    <w:p w14:paraId="0385B040" w14:textId="77777777" w:rsidR="00862D9F" w:rsidRPr="00862D9F" w:rsidRDefault="00862D9F" w:rsidP="00862D9F">
      <w:pPr>
        <w:numPr>
          <w:ilvl w:val="0"/>
          <w:numId w:val="1"/>
        </w:numPr>
        <w:shd w:val="clear" w:color="auto" w:fill="FFFFFF"/>
        <w:spacing w:after="0" w:line="240" w:lineRule="auto"/>
        <w:ind w:left="2148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пропаганда здорового образа жизни;</w:t>
      </w:r>
    </w:p>
    <w:p w14:paraId="3AC739FA" w14:textId="77777777" w:rsidR="00862D9F" w:rsidRPr="00862D9F" w:rsidRDefault="00862D9F" w:rsidP="00862D9F">
      <w:pPr>
        <w:numPr>
          <w:ilvl w:val="0"/>
          <w:numId w:val="1"/>
        </w:numPr>
        <w:shd w:val="clear" w:color="auto" w:fill="FFFFFF"/>
        <w:spacing w:after="0" w:line="240" w:lineRule="auto"/>
        <w:ind w:left="2148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популяризация и развитие плавания в общеобразовательных организациях Липецкой области;</w:t>
      </w:r>
    </w:p>
    <w:p w14:paraId="0808048A" w14:textId="77777777" w:rsidR="00862D9F" w:rsidRPr="00862D9F" w:rsidRDefault="00862D9F" w:rsidP="00862D9F">
      <w:pPr>
        <w:numPr>
          <w:ilvl w:val="0"/>
          <w:numId w:val="1"/>
        </w:numPr>
        <w:shd w:val="clear" w:color="auto" w:fill="FFFFFF"/>
        <w:spacing w:after="0" w:line="240" w:lineRule="auto"/>
        <w:ind w:left="2148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привлечение детей младшего школьного возраста к систематическим занятиям плаванием, укрепление их здоровья;</w:t>
      </w:r>
    </w:p>
    <w:p w14:paraId="36A2D802" w14:textId="77777777" w:rsidR="00862D9F" w:rsidRPr="00862D9F" w:rsidRDefault="00862D9F" w:rsidP="00862D9F">
      <w:pPr>
        <w:numPr>
          <w:ilvl w:val="0"/>
          <w:numId w:val="1"/>
        </w:numPr>
        <w:shd w:val="clear" w:color="auto" w:fill="FFFFFF"/>
        <w:spacing w:after="0" w:line="240" w:lineRule="auto"/>
        <w:ind w:left="2148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увеличение числа детей, умеющих плавать;</w:t>
      </w:r>
    </w:p>
    <w:p w14:paraId="20458F35" w14:textId="77777777" w:rsidR="00862D9F" w:rsidRPr="00862D9F" w:rsidRDefault="00862D9F" w:rsidP="00862D9F">
      <w:pPr>
        <w:numPr>
          <w:ilvl w:val="0"/>
          <w:numId w:val="1"/>
        </w:numPr>
        <w:shd w:val="clear" w:color="auto" w:fill="FFFFFF"/>
        <w:spacing w:after="0" w:line="240" w:lineRule="auto"/>
        <w:ind w:left="2148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совершенствование организации процесса обучения плаванию детей;</w:t>
      </w:r>
    </w:p>
    <w:p w14:paraId="2793ACDC" w14:textId="77777777" w:rsidR="00862D9F" w:rsidRPr="00862D9F" w:rsidRDefault="00862D9F" w:rsidP="00862D9F">
      <w:pPr>
        <w:numPr>
          <w:ilvl w:val="0"/>
          <w:numId w:val="1"/>
        </w:numPr>
        <w:shd w:val="clear" w:color="auto" w:fill="FFFFFF"/>
        <w:spacing w:after="0" w:line="240" w:lineRule="auto"/>
        <w:ind w:left="2148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выявление одаренных детей.</w:t>
      </w:r>
    </w:p>
    <w:p w14:paraId="675B4E22" w14:textId="77777777" w:rsidR="00862D9F" w:rsidRPr="00862D9F" w:rsidRDefault="00862D9F" w:rsidP="00862D9F">
      <w:pPr>
        <w:shd w:val="clear" w:color="auto" w:fill="FFFFFF"/>
        <w:spacing w:after="0" w:line="240" w:lineRule="auto"/>
        <w:ind w:left="1068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p w14:paraId="34D162DE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b/>
          <w:bCs/>
          <w:color w:val="000000"/>
          <w:szCs w:val="28"/>
          <w:lang w:eastAsia="ru-RU"/>
        </w:rPr>
        <w:t>2. Сроки и место проведения</w:t>
      </w:r>
    </w:p>
    <w:p w14:paraId="5FCAA36E" w14:textId="77777777" w:rsidR="00862D9F" w:rsidRPr="00862D9F" w:rsidRDefault="00862D9F" w:rsidP="00862D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Физкультурное мероприятие проводится 18 мая 2025 года в плавательном бассейне МАОУ школы информационных технологий № 26 г. Липецка, по адресу: г. Липецк, ул. Стаханова, д. 75.</w:t>
      </w:r>
    </w:p>
    <w:p w14:paraId="7BECA96B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Сбор участников с 09:00 ч. до 10:00 ч.</w:t>
      </w:r>
    </w:p>
    <w:p w14:paraId="412C74BE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Начало соревнований в 10:00 ч.</w:t>
      </w:r>
    </w:p>
    <w:p w14:paraId="61877510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p w14:paraId="24A2D110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b/>
          <w:bCs/>
          <w:color w:val="000000"/>
          <w:szCs w:val="28"/>
          <w:lang w:eastAsia="ru-RU"/>
        </w:rPr>
        <w:t>3. Руководство проведением физкультурного мероприятия</w:t>
      </w:r>
    </w:p>
    <w:p w14:paraId="153B1C05" w14:textId="77777777" w:rsidR="00862D9F" w:rsidRPr="00862D9F" w:rsidRDefault="00862D9F" w:rsidP="00862D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lastRenderedPageBreak/>
        <w:t>Общее руководство организацией и проведением физкультурного мероприятия осуществляется МАОУ школы информационных технологий № 26 г. Липецка.</w:t>
      </w:r>
    </w:p>
    <w:p w14:paraId="17AEB10E" w14:textId="77777777" w:rsidR="00862D9F" w:rsidRPr="00862D9F" w:rsidRDefault="00862D9F" w:rsidP="00862D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Непосредственная подготовка и проведение физкультурного мероприятия возлагается на МАОУ школы информационных технологий № 26 г. Липецка, главную судейскую коллегию.</w:t>
      </w:r>
    </w:p>
    <w:p w14:paraId="23CB1345" w14:textId="77777777" w:rsidR="00862D9F" w:rsidRPr="00862D9F" w:rsidRDefault="00862D9F" w:rsidP="00862D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 xml:space="preserve">Главный судья мероприятия – </w:t>
      </w:r>
      <w:proofErr w:type="spellStart"/>
      <w:r w:rsidRPr="00862D9F">
        <w:rPr>
          <w:rFonts w:eastAsia="Times New Roman" w:cs="Times New Roman"/>
          <w:color w:val="000000"/>
          <w:szCs w:val="28"/>
          <w:lang w:eastAsia="ru-RU"/>
        </w:rPr>
        <w:t>Фаренбрух</w:t>
      </w:r>
      <w:proofErr w:type="spellEnd"/>
      <w:r w:rsidRPr="00862D9F">
        <w:rPr>
          <w:rFonts w:eastAsia="Times New Roman" w:cs="Times New Roman"/>
          <w:color w:val="000000"/>
          <w:szCs w:val="28"/>
          <w:lang w:eastAsia="ru-RU"/>
        </w:rPr>
        <w:t xml:space="preserve"> С.В.</w:t>
      </w:r>
    </w:p>
    <w:p w14:paraId="40AF05D9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p w14:paraId="15803020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b/>
          <w:bCs/>
          <w:color w:val="000000"/>
          <w:szCs w:val="28"/>
          <w:lang w:eastAsia="ru-RU"/>
        </w:rPr>
        <w:t>4. Участники физкультурного мероприятия</w:t>
      </w:r>
    </w:p>
    <w:p w14:paraId="71C2EA61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ab/>
        <w:t xml:space="preserve">К участию в физкультурном мероприятии допускаются дети 2007-2021 </w:t>
      </w:r>
      <w:proofErr w:type="spellStart"/>
      <w:r w:rsidRPr="00862D9F">
        <w:rPr>
          <w:rFonts w:eastAsia="Times New Roman" w:cs="Times New Roman"/>
          <w:color w:val="000000"/>
          <w:szCs w:val="28"/>
          <w:lang w:eastAsia="ru-RU"/>
        </w:rPr>
        <w:t>гг.р</w:t>
      </w:r>
      <w:proofErr w:type="spellEnd"/>
      <w:r w:rsidRPr="00862D9F">
        <w:rPr>
          <w:rFonts w:eastAsia="Times New Roman" w:cs="Times New Roman"/>
          <w:color w:val="000000"/>
          <w:szCs w:val="28"/>
          <w:lang w:eastAsia="ru-RU"/>
        </w:rPr>
        <w:t xml:space="preserve">. при наличии допуска врача. </w:t>
      </w:r>
    </w:p>
    <w:p w14:paraId="5DA67243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ab/>
        <w:t xml:space="preserve">Каждому участнику соревнований необходимо иметь при себе: </w:t>
      </w:r>
    </w:p>
    <w:p w14:paraId="557A6B40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ab/>
        <w:t xml:space="preserve">− свидетельство о рождении или документ, удостоверяющий личность; </w:t>
      </w:r>
    </w:p>
    <w:p w14:paraId="54715A34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ab/>
        <w:t xml:space="preserve">− справка с допуском врача (для тех, кто посещает ФОК «Победа» впервые). </w:t>
      </w:r>
    </w:p>
    <w:p w14:paraId="1B9E6292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p w14:paraId="2638412D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b/>
          <w:bCs/>
          <w:color w:val="000000"/>
          <w:szCs w:val="28"/>
          <w:lang w:eastAsia="ru-RU"/>
        </w:rPr>
        <w:t>5. Условия проведения физкультурного мероприятия</w:t>
      </w:r>
    </w:p>
    <w:p w14:paraId="57290F6C" w14:textId="77777777" w:rsidR="00862D9F" w:rsidRPr="00862D9F" w:rsidRDefault="00862D9F" w:rsidP="00862D9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u w:val="single"/>
          <w:lang w:eastAsia="ru-RU"/>
        </w:rPr>
        <w:t>Плавательный этап</w:t>
      </w:r>
      <w:r w:rsidRPr="00862D9F">
        <w:rPr>
          <w:rFonts w:eastAsia="Times New Roman" w:cs="Times New Roman"/>
          <w:color w:val="000000"/>
          <w:szCs w:val="28"/>
          <w:lang w:eastAsia="ru-RU"/>
        </w:rPr>
        <w:t xml:space="preserve"> проводится в бассейне, длина дорожки составляет 25 метров. Для участников соревнований будут задействованы 6 плавательных дорожек (1 участник занимает 1 дорожку). В каждом заплыве принимают участие 6 человек. </w:t>
      </w:r>
    </w:p>
    <w:p w14:paraId="5D41854A" w14:textId="77777777" w:rsidR="00862D9F" w:rsidRPr="00862D9F" w:rsidRDefault="00862D9F" w:rsidP="00862D9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Участники на старт допускаются строго в плавательной форме (</w:t>
      </w:r>
      <w:r w:rsidRPr="00862D9F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плавки/купальник</w:t>
      </w:r>
      <w:r w:rsidRPr="00862D9F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Pr="00862D9F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шапочка, очки</w:t>
      </w:r>
      <w:r w:rsidRPr="00862D9F">
        <w:rPr>
          <w:rFonts w:eastAsia="Times New Roman" w:cs="Times New Roman"/>
          <w:color w:val="000000"/>
          <w:szCs w:val="28"/>
          <w:lang w:eastAsia="ru-RU"/>
        </w:rPr>
        <w:t xml:space="preserve">). Подсчет дистанции осуществляется судьями соревнований. </w:t>
      </w:r>
    </w:p>
    <w:p w14:paraId="35A346AB" w14:textId="77777777" w:rsidR="00862D9F" w:rsidRPr="00862D9F" w:rsidRDefault="00862D9F" w:rsidP="00862D9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Запрещается создавать помехи другим участникам, во время преодоления дистанции переплывать на другую сторону дорожки, касаться ногами дна бассейна.</w:t>
      </w:r>
    </w:p>
    <w:p w14:paraId="53DADF58" w14:textId="77777777" w:rsidR="00862D9F" w:rsidRPr="00862D9F" w:rsidRDefault="00862D9F" w:rsidP="00862D9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 xml:space="preserve">После окончания дистанции участник самостоятельно осуществляет выход из воды и переодевание. </w:t>
      </w:r>
    </w:p>
    <w:p w14:paraId="0EB708EA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Соревнования проводятся в следующих возрастных группах и дистанциях:</w:t>
      </w:r>
    </w:p>
    <w:tbl>
      <w:tblPr>
        <w:tblW w:w="0" w:type="auto"/>
        <w:tblCellSpacing w:w="0" w:type="dxa"/>
        <w:tblInd w:w="1177" w:type="dxa"/>
        <w:tblLook w:val="04A0" w:firstRow="1" w:lastRow="0" w:firstColumn="1" w:lastColumn="0" w:noHBand="0" w:noVBand="1"/>
      </w:tblPr>
      <w:tblGrid>
        <w:gridCol w:w="7612"/>
      </w:tblGrid>
      <w:tr w:rsidR="00862D9F" w:rsidRPr="00862D9F" w14:paraId="3B25EC16" w14:textId="77777777" w:rsidTr="00862D9F">
        <w:trPr>
          <w:trHeight w:val="769"/>
          <w:tblCellSpacing w:w="0" w:type="dxa"/>
        </w:trPr>
        <w:tc>
          <w:tcPr>
            <w:tcW w:w="7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DB999" w14:textId="77777777" w:rsidR="00862D9F" w:rsidRPr="00862D9F" w:rsidRDefault="00862D9F" w:rsidP="00862D9F">
            <w:pPr>
              <w:shd w:val="clear" w:color="auto" w:fill="FFFFFF"/>
              <w:spacing w:after="20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color w:val="000000"/>
                <w:szCs w:val="28"/>
                <w:lang w:eastAsia="ru-RU"/>
              </w:rPr>
              <w:t>1) мальчики, девочки до 6 лет, 6-17 лет (25 метров на груди или на спине любым стилем плавания)</w:t>
            </w:r>
          </w:p>
        </w:tc>
      </w:tr>
    </w:tbl>
    <w:p w14:paraId="38DEE91A" w14:textId="77777777" w:rsidR="00862D9F" w:rsidRPr="00862D9F" w:rsidRDefault="00862D9F" w:rsidP="00862D9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p w14:paraId="5AA14D81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ab/>
        <w:t>Каждый участник физкультурного мероприятия выступает только на одной дистанции. Возраст участников на момент даты проведения мероприятия.</w:t>
      </w:r>
      <w:r w:rsidRPr="00862D9F">
        <w:rPr>
          <w:rFonts w:eastAsia="Times New Roman" w:cs="Times New Roman"/>
          <w:color w:val="000000"/>
          <w:szCs w:val="28"/>
          <w:lang w:eastAsia="ru-RU"/>
        </w:rPr>
        <w:tab/>
      </w:r>
    </w:p>
    <w:p w14:paraId="79273D81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ab/>
        <w:t>Разрешается принимать старт и со стартовой тумбочки, и с бортика бассейна или из воды.</w:t>
      </w:r>
    </w:p>
    <w:p w14:paraId="716F706D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p w14:paraId="5B38FB75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p w14:paraId="3413AD11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p w14:paraId="71E33ECA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b/>
          <w:bCs/>
          <w:color w:val="000000"/>
          <w:szCs w:val="28"/>
          <w:lang w:eastAsia="ru-RU"/>
        </w:rPr>
        <w:t>6. Программа физкультурного мероприятия</w:t>
      </w:r>
    </w:p>
    <w:p w14:paraId="35ECAE84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</w:tblGrid>
      <w:tr w:rsidR="00862D9F" w:rsidRPr="00862D9F" w14:paraId="2F4285F1" w14:textId="77777777" w:rsidTr="00862D9F">
        <w:trPr>
          <w:trHeight w:val="465"/>
          <w:tblCellSpacing w:w="0" w:type="dxa"/>
          <w:jc w:val="center"/>
        </w:trPr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FBD6B" w14:textId="77777777" w:rsidR="00862D9F" w:rsidRPr="00862D9F" w:rsidRDefault="00862D9F" w:rsidP="00862D9F">
            <w:pPr>
              <w:spacing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Девочки и мальчики</w:t>
            </w:r>
          </w:p>
        </w:tc>
      </w:tr>
      <w:tr w:rsidR="00862D9F" w:rsidRPr="00862D9F" w14:paraId="31D5C331" w14:textId="77777777" w:rsidTr="00862D9F">
        <w:trPr>
          <w:trHeight w:val="465"/>
          <w:tblCellSpacing w:w="0" w:type="dxa"/>
          <w:jc w:val="center"/>
        </w:trPr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940C0" w14:textId="77777777" w:rsidR="00862D9F" w:rsidRPr="00862D9F" w:rsidRDefault="00862D9F" w:rsidP="00862D9F">
            <w:pPr>
              <w:spacing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D9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25 м. вольный стиль</w:t>
            </w:r>
          </w:p>
        </w:tc>
      </w:tr>
    </w:tbl>
    <w:p w14:paraId="70AE068A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p w14:paraId="5F3DD0DF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b/>
          <w:bCs/>
          <w:color w:val="000000"/>
          <w:szCs w:val="28"/>
          <w:lang w:eastAsia="ru-RU"/>
        </w:rPr>
        <w:t>7. Подведение итогов и награждение</w:t>
      </w:r>
    </w:p>
    <w:p w14:paraId="6182D4D9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ab/>
        <w:t xml:space="preserve">Все участники награждаются медалями и именными дипломами за участие в физкультурном мероприятии. </w:t>
      </w:r>
    </w:p>
    <w:p w14:paraId="732C80DD" w14:textId="77777777" w:rsidR="00862D9F" w:rsidRPr="00862D9F" w:rsidRDefault="00862D9F" w:rsidP="00862D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Награждение производится за счет средств благотворительно-стартового взноса и спонсоров.</w:t>
      </w:r>
    </w:p>
    <w:p w14:paraId="0D589E0B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ab/>
      </w:r>
    </w:p>
    <w:p w14:paraId="1BB3B3EF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b/>
          <w:bCs/>
          <w:color w:val="000000"/>
          <w:szCs w:val="28"/>
          <w:lang w:eastAsia="ru-RU"/>
        </w:rPr>
        <w:t>8. Приём заявок</w:t>
      </w:r>
    </w:p>
    <w:p w14:paraId="580AAA8B" w14:textId="77777777" w:rsidR="00862D9F" w:rsidRPr="00862D9F" w:rsidRDefault="00862D9F" w:rsidP="00862D9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 xml:space="preserve">Заявки принимаются по ссылке </w:t>
      </w:r>
      <w:hyperlink r:id="rId5" w:tooltip="https://orgeo.ru/event/registration/43748" w:history="1">
        <w:r w:rsidRPr="00862D9F">
          <w:rPr>
            <w:rFonts w:ascii="Arial" w:eastAsia="Times New Roman" w:hAnsi="Arial" w:cs="Arial"/>
            <w:color w:val="000000"/>
            <w:sz w:val="23"/>
            <w:szCs w:val="23"/>
            <w:u w:val="single"/>
            <w:shd w:val="clear" w:color="auto" w:fill="FFFFFF"/>
            <w:lang w:eastAsia="ru-RU"/>
          </w:rPr>
          <w:t>https://orgeo.ru/event/registration/43748</w:t>
        </w:r>
      </w:hyperlink>
      <w:r w:rsidRPr="00862D9F">
        <w:rPr>
          <w:rFonts w:eastAsia="Times New Roman" w:cs="Times New Roman"/>
          <w:color w:val="000000"/>
          <w:szCs w:val="28"/>
          <w:lang w:eastAsia="ru-RU"/>
        </w:rPr>
        <w:t xml:space="preserve"> до 17.05.2025 23:59 включительно. Оплата благотворительно-стартового взноса в размере 500 рублей необходимо внести до 17 мая 2025 (в случае неучастия размер оплаты не возвращается)</w:t>
      </w:r>
    </w:p>
    <w:p w14:paraId="2C3D84B8" w14:textId="77777777" w:rsidR="00862D9F" w:rsidRPr="00862D9F" w:rsidRDefault="00862D9F" w:rsidP="00862D9F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Предварительная заявка должна содержать следующие сведения об участнике: фамилия, имя, отчество, дата рождения, возрастная категория, тренер.</w:t>
      </w:r>
    </w:p>
    <w:p w14:paraId="4F1941BD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b/>
          <w:bCs/>
          <w:color w:val="000000"/>
          <w:szCs w:val="28"/>
          <w:lang w:eastAsia="ru-RU"/>
        </w:rPr>
        <w:t>Участники, не подавшие заявки в срок, к участию в физкультурном мероприятии не допускаются.</w:t>
      </w:r>
    </w:p>
    <w:p w14:paraId="16FBC0A9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p w14:paraId="531AD46E" w14:textId="77777777" w:rsidR="00862D9F" w:rsidRPr="00862D9F" w:rsidRDefault="00862D9F" w:rsidP="00862D9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9. Обеспечение безопасности участников и зрителей, медицинское обеспечение </w:t>
      </w:r>
    </w:p>
    <w:p w14:paraId="47547347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ab/>
        <w:t xml:space="preserve">Оказание скорой медицинской помощи осуществляется в 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физкультурно-физкультурного комплекса «Готов к труду и обороне» (ГТО)» и форм медицинских заключений о допуске к участию физкультурных и спортивных мероприятиях». </w:t>
      </w:r>
    </w:p>
    <w:p w14:paraId="0DD7332D" w14:textId="77777777" w:rsidR="00862D9F" w:rsidRPr="00862D9F" w:rsidRDefault="00862D9F" w:rsidP="00862D9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Соревнования проводятся в соответствии с рекомендациями Роспотребнадзора Липецкой области и с учетом положений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Минспортом России и Роспотребнадзором 31 июля 2020 г.</w:t>
      </w:r>
    </w:p>
    <w:p w14:paraId="13D30AA9" w14:textId="77777777" w:rsidR="00862D9F" w:rsidRPr="00862D9F" w:rsidRDefault="00862D9F" w:rsidP="00862D9F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color w:val="000000"/>
          <w:szCs w:val="28"/>
          <w:lang w:eastAsia="ru-RU"/>
        </w:rPr>
        <w:t>Справки по телефону: 8-905-045-38-68 (Анна Юрьевна Усова)</w:t>
      </w:r>
    </w:p>
    <w:p w14:paraId="224CA98C" w14:textId="77777777" w:rsidR="00862D9F" w:rsidRPr="00862D9F" w:rsidRDefault="00862D9F" w:rsidP="00862D9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r w:rsidRPr="00862D9F">
        <w:rPr>
          <w:rFonts w:eastAsia="Times New Roman" w:cs="Times New Roman"/>
          <w:b/>
          <w:bCs/>
          <w:color w:val="000000"/>
          <w:szCs w:val="28"/>
          <w:lang w:eastAsia="ru-RU"/>
        </w:rPr>
        <w:t>Данный регламент является официальным на физкультурное мероприятие.</w:t>
      </w:r>
      <w:bookmarkEnd w:id="0"/>
    </w:p>
    <w:p w14:paraId="72112384" w14:textId="77777777" w:rsidR="00862D9F" w:rsidRPr="00862D9F" w:rsidRDefault="00862D9F" w:rsidP="00862D9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p w14:paraId="168C7FFC" w14:textId="77777777" w:rsidR="00862D9F" w:rsidRPr="00862D9F" w:rsidRDefault="00862D9F" w:rsidP="00862D9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62D9F">
        <w:rPr>
          <w:rFonts w:eastAsia="Times New Roman" w:cs="Times New Roman"/>
          <w:sz w:val="24"/>
          <w:szCs w:val="24"/>
          <w:lang w:eastAsia="ru-RU"/>
        </w:rPr>
        <w:t> </w:t>
      </w:r>
    </w:p>
    <w:p w14:paraId="60515AC9" w14:textId="48FDCB14" w:rsidR="00B85B21" w:rsidRPr="00862D9F" w:rsidRDefault="00B85B21" w:rsidP="00862D9F"/>
    <w:sectPr w:rsidR="00B85B21" w:rsidRPr="0086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13513"/>
    <w:multiLevelType w:val="multilevel"/>
    <w:tmpl w:val="B3C2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C2"/>
    <w:rsid w:val="001433C2"/>
    <w:rsid w:val="0051101C"/>
    <w:rsid w:val="00711B93"/>
    <w:rsid w:val="00862D9F"/>
    <w:rsid w:val="00B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4A5F"/>
  <w15:chartTrackingRefBased/>
  <w15:docId w15:val="{0C8362E1-EF53-4A0E-B771-D1FA5430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B9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2D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2D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registration/437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Сулохин</dc:creator>
  <cp:keywords/>
  <dc:description/>
  <cp:lastModifiedBy>Артем Сулохин</cp:lastModifiedBy>
  <cp:revision>3</cp:revision>
  <dcterms:created xsi:type="dcterms:W3CDTF">2025-05-12T08:55:00Z</dcterms:created>
  <dcterms:modified xsi:type="dcterms:W3CDTF">2025-05-12T09:23:00Z</dcterms:modified>
</cp:coreProperties>
</file>