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spacing w:before="67"/>
        <w:ind w:left="5355"/>
        <w:rPr/>
      </w:pPr>
      <w:r>
        <w:rPr>
          <w:spacing w:val="-2"/>
        </w:rPr>
        <w:t>УТВЕРЖДАЮ</w:t>
      </w:r>
    </w:p>
    <w:p>
      <w:pPr>
        <w:pStyle w:val="style66"/>
        <w:spacing w:before="2"/>
        <w:rPr/>
      </w:pPr>
    </w:p>
    <w:p>
      <w:pPr>
        <w:pStyle w:val="style66"/>
        <w:spacing w:lineRule="exact" w:line="322"/>
        <w:ind w:left="5355"/>
        <w:rPr/>
      </w:pPr>
      <w:r>
        <w:t>Руководитель</w:t>
      </w:r>
      <w:r>
        <w:t xml:space="preserve"> </w:t>
      </w:r>
      <w:r>
        <w:t>спортивного</w:t>
      </w:r>
      <w:r>
        <w:t xml:space="preserve"> </w:t>
      </w:r>
      <w:r>
        <w:rPr>
          <w:spacing w:val="-2"/>
        </w:rPr>
        <w:t>сообщества</w:t>
      </w:r>
    </w:p>
    <w:p>
      <w:pPr>
        <w:pStyle w:val="style66"/>
        <w:ind w:left="5355"/>
        <w:rPr/>
      </w:pPr>
      <w:r>
        <w:rPr>
          <w:spacing w:val="-2"/>
          <w:lang w:val="en-US"/>
        </w:rPr>
        <w:t>GoncharovaTeam</w:t>
      </w:r>
    </w:p>
    <w:p>
      <w:pPr>
        <w:pStyle w:val="style66"/>
        <w:ind w:left="5355"/>
        <w:rPr/>
      </w:pPr>
      <w:r>
        <w:rPr>
          <w:spacing w:val="-2"/>
        </w:rPr>
        <w:t>Гончарова</w:t>
      </w:r>
      <w:r>
        <w:rPr>
          <w:spacing w:val="-2"/>
        </w:rPr>
        <w:t xml:space="preserve"> Е.В.</w:t>
      </w:r>
    </w:p>
    <w:p>
      <w:pPr>
        <w:pStyle w:val="style66"/>
        <w:tabs>
          <w:tab w:val="left" w:leader="none" w:pos="5775"/>
        </w:tabs>
        <w:spacing w:before="2"/>
        <w:ind w:left="5355"/>
        <w:rPr/>
      </w:pPr>
      <w:r>
        <w:t>31</w:t>
      </w:r>
      <w:r>
        <w:t>.</w:t>
      </w:r>
      <w:r>
        <w:t>07</w:t>
      </w:r>
      <w:r>
        <w:t>.2025</w:t>
      </w:r>
      <w:r>
        <w:rPr>
          <w:spacing w:val="-5"/>
        </w:rPr>
        <w:t>г</w:t>
      </w:r>
      <w:r>
        <w:rPr>
          <w:spacing w:val="-5"/>
        </w:rPr>
        <w:t>.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207"/>
        <w:rPr/>
      </w:pPr>
    </w:p>
    <w:p>
      <w:pPr>
        <w:pStyle w:val="style0"/>
        <w:ind w:left="855"/>
        <w:jc w:val="center"/>
        <w:rPr>
          <w:b/>
          <w:sz w:val="32"/>
        </w:rPr>
      </w:pPr>
      <w:r>
        <w:rPr>
          <w:b/>
          <w:spacing w:val="-2"/>
          <w:sz w:val="32"/>
        </w:rPr>
        <w:t>ПОЛОЖЕНИЕ</w:t>
      </w:r>
    </w:p>
    <w:p>
      <w:pPr>
        <w:pStyle w:val="style66"/>
        <w:rPr>
          <w:b/>
          <w:sz w:val="32"/>
        </w:rPr>
      </w:pPr>
    </w:p>
    <w:p>
      <w:pPr>
        <w:pStyle w:val="style66"/>
        <w:spacing w:before="59"/>
        <w:rPr>
          <w:b/>
          <w:sz w:val="32"/>
        </w:rPr>
      </w:pPr>
    </w:p>
    <w:p>
      <w:pPr>
        <w:pStyle w:val="style0"/>
        <w:ind w:left="855"/>
        <w:jc w:val="center"/>
        <w:rPr>
          <w:sz w:val="28"/>
        </w:rPr>
      </w:pPr>
      <w:r>
        <w:rPr>
          <w:sz w:val="28"/>
        </w:rPr>
        <w:t>О ПРОВЕДЕНИИ ТРЕЙЛА</w:t>
      </w:r>
    </w:p>
    <w:p>
      <w:pPr>
        <w:pStyle w:val="style62"/>
        <w:ind w:right="0"/>
        <w:rPr>
          <w:b w:val="false"/>
          <w:bCs w:val="false"/>
          <w:sz w:val="28"/>
          <w:szCs w:val="22"/>
        </w:rPr>
      </w:pPr>
      <w:r>
        <w:rPr>
          <w:b w:val="false"/>
          <w:bCs w:val="false"/>
          <w:sz w:val="28"/>
          <w:szCs w:val="22"/>
        </w:rPr>
        <w:t>«</w:t>
      </w:r>
      <w:r>
        <w:rPr>
          <w:b w:val="false"/>
          <w:bCs w:val="false"/>
          <w:sz w:val="28"/>
          <w:szCs w:val="22"/>
        </w:rPr>
        <w:t>ЛистОтпадный</w:t>
      </w:r>
      <w:r>
        <w:rPr>
          <w:b w:val="false"/>
          <w:bCs w:val="false"/>
          <w:sz w:val="28"/>
          <w:szCs w:val="22"/>
        </w:rPr>
        <w:t>»</w:t>
      </w:r>
    </w:p>
    <w:p>
      <w:pPr>
        <w:pStyle w:val="style66"/>
        <w:rPr>
          <w:b/>
          <w:sz w:val="44"/>
        </w:rPr>
      </w:pPr>
    </w:p>
    <w:p>
      <w:pPr>
        <w:pStyle w:val="style66"/>
        <w:rPr>
          <w:b/>
          <w:sz w:val="44"/>
        </w:rPr>
      </w:pPr>
    </w:p>
    <w:p>
      <w:pPr>
        <w:pStyle w:val="style66"/>
        <w:rPr>
          <w:b/>
          <w:sz w:val="44"/>
        </w:rPr>
      </w:pPr>
    </w:p>
    <w:p>
      <w:pPr>
        <w:pStyle w:val="style66"/>
        <w:rPr>
          <w:b/>
          <w:sz w:val="44"/>
        </w:rPr>
      </w:pPr>
    </w:p>
    <w:p>
      <w:pPr>
        <w:pStyle w:val="style66"/>
        <w:rPr>
          <w:b/>
          <w:sz w:val="44"/>
        </w:rPr>
      </w:pPr>
    </w:p>
    <w:p>
      <w:pPr>
        <w:pStyle w:val="style66"/>
        <w:rPr>
          <w:b/>
          <w:sz w:val="44"/>
        </w:rPr>
      </w:pPr>
    </w:p>
    <w:p>
      <w:pPr>
        <w:pStyle w:val="style66"/>
        <w:rPr>
          <w:b/>
          <w:sz w:val="44"/>
        </w:rPr>
      </w:pPr>
    </w:p>
    <w:p>
      <w:pPr>
        <w:pStyle w:val="style66"/>
        <w:rPr>
          <w:b/>
          <w:sz w:val="44"/>
        </w:rPr>
      </w:pPr>
    </w:p>
    <w:p>
      <w:pPr>
        <w:pStyle w:val="style66"/>
        <w:rPr>
          <w:b/>
          <w:sz w:val="44"/>
        </w:rPr>
      </w:pPr>
    </w:p>
    <w:p>
      <w:pPr>
        <w:pStyle w:val="style66"/>
        <w:rPr>
          <w:b/>
          <w:sz w:val="44"/>
        </w:rPr>
      </w:pPr>
    </w:p>
    <w:p>
      <w:pPr>
        <w:pStyle w:val="style66"/>
        <w:rPr>
          <w:b/>
          <w:sz w:val="44"/>
        </w:rPr>
      </w:pPr>
    </w:p>
    <w:p>
      <w:pPr>
        <w:pStyle w:val="style66"/>
        <w:spacing w:before="236"/>
        <w:rPr>
          <w:b/>
          <w:sz w:val="44"/>
        </w:rPr>
      </w:pPr>
    </w:p>
    <w:p>
      <w:pPr>
        <w:pStyle w:val="style66"/>
        <w:spacing w:before="236"/>
        <w:rPr>
          <w:b/>
          <w:sz w:val="44"/>
        </w:rPr>
      </w:pPr>
    </w:p>
    <w:p>
      <w:pPr>
        <w:pStyle w:val="style66"/>
        <w:spacing w:before="236"/>
        <w:rPr>
          <w:b/>
          <w:sz w:val="44"/>
        </w:rPr>
      </w:pPr>
    </w:p>
    <w:p>
      <w:pPr>
        <w:pStyle w:val="style66"/>
        <w:ind w:left="855"/>
        <w:jc w:val="center"/>
        <w:rPr>
          <w:spacing w:val="-2"/>
        </w:rPr>
      </w:pPr>
      <w:r>
        <w:t>г</w:t>
      </w:r>
      <w:r>
        <w:t>.</w:t>
      </w:r>
      <w:r>
        <w:rPr>
          <w:spacing w:val="-2"/>
        </w:rPr>
        <w:t>Б</w:t>
      </w:r>
      <w:r>
        <w:rPr>
          <w:spacing w:val="-2"/>
        </w:rPr>
        <w:t>лаговещенск</w:t>
      </w:r>
    </w:p>
    <w:p>
      <w:pPr>
        <w:pStyle w:val="style66"/>
        <w:ind w:left="855"/>
        <w:jc w:val="center"/>
        <w:rPr>
          <w:spacing w:val="-2"/>
        </w:rPr>
      </w:pPr>
    </w:p>
    <w:p>
      <w:pPr>
        <w:pStyle w:val="style66"/>
        <w:ind w:left="855"/>
        <w:jc w:val="center"/>
        <w:rPr>
          <w:spacing w:val="-2"/>
        </w:rPr>
      </w:pPr>
    </w:p>
    <w:p>
      <w:pPr>
        <w:pStyle w:val="style66"/>
        <w:ind w:left="855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1. </w:t>
      </w:r>
      <w:r>
        <w:rPr>
          <w:b/>
          <w:bCs/>
          <w:lang w:eastAsia="ru-RU"/>
        </w:rPr>
        <w:t xml:space="preserve">Общие </w:t>
      </w:r>
      <w:r>
        <w:rPr>
          <w:b/>
          <w:bCs/>
          <w:lang w:eastAsia="ru-RU"/>
        </w:rPr>
        <w:t>положения</w:t>
      </w:r>
    </w:p>
    <w:p>
      <w:pPr>
        <w:pStyle w:val="style66"/>
        <w:rPr>
          <w:b/>
          <w:bCs/>
          <w:lang w:eastAsia="ru-RU"/>
        </w:rPr>
      </w:pPr>
    </w:p>
    <w:p>
      <w:pPr>
        <w:pStyle w:val="style66"/>
        <w:numPr>
          <w:ilvl w:val="1"/>
          <w:numId w:val="1"/>
        </w:numPr>
        <w:tabs>
          <w:tab w:val="left" w:leader="none" w:pos="567"/>
        </w:tabs>
        <w:ind w:left="0" w:firstLine="567"/>
        <w:rPr>
          <w:b/>
          <w:bCs/>
          <w:lang w:eastAsia="ru-RU"/>
        </w:rPr>
      </w:pPr>
      <w:r>
        <w:rPr>
          <w:lang w:eastAsia="ru-RU"/>
        </w:rPr>
        <w:t>Мероприятие</w:t>
      </w:r>
      <w:r>
        <w:rPr>
          <w:lang w:eastAsia="ru-RU"/>
        </w:rPr>
        <w:t xml:space="preserve"> </w:t>
      </w:r>
      <w:r>
        <w:rPr>
          <w:lang w:eastAsia="ru-RU"/>
        </w:rPr>
        <w:t>осенний</w:t>
      </w:r>
      <w:r>
        <w:rPr>
          <w:lang w:eastAsia="ru-RU"/>
        </w:rPr>
        <w:t xml:space="preserve"> </w:t>
      </w:r>
      <w:r>
        <w:rPr>
          <w:lang w:eastAsia="ru-RU"/>
        </w:rPr>
        <w:t>трейл</w:t>
      </w:r>
      <w:r>
        <w:rPr>
          <w:lang w:eastAsia="ru-RU"/>
        </w:rPr>
        <w:t xml:space="preserve"> </w:t>
      </w:r>
      <w:r>
        <w:rPr>
          <w:lang w:eastAsia="ru-RU"/>
        </w:rPr>
        <w:t>«</w:t>
      </w:r>
      <w:r>
        <w:rPr>
          <w:lang w:eastAsia="ru-RU"/>
        </w:rPr>
        <w:t>ЛистОтпадный</w:t>
      </w:r>
      <w:r>
        <w:rPr>
          <w:lang w:eastAsia="ru-RU"/>
        </w:rPr>
        <w:t>»</w:t>
      </w:r>
      <w:r>
        <w:rPr>
          <w:lang w:eastAsia="ru-RU"/>
        </w:rPr>
        <w:t xml:space="preserve"> проводится </w:t>
      </w:r>
      <w:r>
        <w:rPr>
          <w:lang w:eastAsia="ru-RU"/>
        </w:rPr>
        <w:t xml:space="preserve">в </w:t>
      </w:r>
      <w:r>
        <w:rPr>
          <w:lang w:eastAsia="ru-RU"/>
        </w:rPr>
        <w:t xml:space="preserve">соответствии с </w:t>
      </w:r>
      <w:r>
        <w:rPr>
          <w:lang w:eastAsia="ru-RU"/>
        </w:rPr>
        <w:t xml:space="preserve">настоящим </w:t>
      </w:r>
      <w:r>
        <w:rPr>
          <w:lang w:eastAsia="ru-RU"/>
        </w:rPr>
        <w:t xml:space="preserve">Положением </w:t>
      </w:r>
      <w:r>
        <w:rPr>
          <w:lang w:eastAsia="ru-RU"/>
        </w:rPr>
        <w:t>0</w:t>
      </w:r>
      <w:r>
        <w:rPr>
          <w:lang w:eastAsia="ru-RU"/>
        </w:rPr>
        <w:t>2.11.2025</w:t>
      </w:r>
      <w:r>
        <w:rPr>
          <w:lang w:eastAsia="ru-RU"/>
        </w:rPr>
        <w:t xml:space="preserve"> года</w:t>
      </w:r>
      <w:r>
        <w:rPr>
          <w:lang w:eastAsia="ru-RU"/>
        </w:rPr>
        <w:t>.</w:t>
      </w:r>
    </w:p>
    <w:p>
      <w:pPr>
        <w:pStyle w:val="style66"/>
        <w:rPr>
          <w:b/>
          <w:bCs/>
          <w:lang w:eastAsia="ru-RU"/>
        </w:rPr>
      </w:pPr>
    </w:p>
    <w:p>
      <w:pPr>
        <w:pStyle w:val="style66"/>
        <w:numPr>
          <w:ilvl w:val="0"/>
          <w:numId w:val="1"/>
        </w:numPr>
        <w:jc w:val="center"/>
        <w:rPr>
          <w:b/>
          <w:bCs/>
          <w:lang w:eastAsia="ru-RU"/>
        </w:rPr>
      </w:pPr>
      <w:r>
        <w:rPr>
          <w:b/>
          <w:lang w:eastAsia="ru-RU"/>
        </w:rPr>
        <w:t>Цели и</w:t>
      </w:r>
      <w:r>
        <w:rPr>
          <w:b/>
          <w:lang w:eastAsia="ru-RU"/>
        </w:rPr>
        <w:t xml:space="preserve"> задачи</w:t>
      </w:r>
    </w:p>
    <w:p>
      <w:pPr>
        <w:pStyle w:val="style66"/>
        <w:tabs>
          <w:tab w:val="left" w:leader="none" w:pos="426"/>
          <w:tab w:val="left" w:leader="none" w:pos="567"/>
        </w:tabs>
        <w:rPr>
          <w:b/>
          <w:bCs/>
          <w:lang w:eastAsia="ru-RU"/>
        </w:rPr>
      </w:pPr>
    </w:p>
    <w:p>
      <w:pPr>
        <w:pStyle w:val="style66"/>
        <w:numPr>
          <w:ilvl w:val="1"/>
          <w:numId w:val="1"/>
        </w:numPr>
        <w:tabs>
          <w:tab w:val="left" w:leader="none" w:pos="426"/>
          <w:tab w:val="left" w:leader="none" w:pos="567"/>
          <w:tab w:val="left" w:leader="none" w:pos="993"/>
        </w:tabs>
        <w:ind w:left="567" w:firstLine="0"/>
        <w:rPr>
          <w:b/>
          <w:bCs/>
          <w:lang w:eastAsia="ru-RU"/>
        </w:rPr>
      </w:pPr>
      <w:r>
        <w:rPr>
          <w:lang w:eastAsia="ru-RU"/>
        </w:rPr>
        <w:t xml:space="preserve">Пропаганда здорового образа </w:t>
      </w:r>
      <w:r>
        <w:rPr>
          <w:lang w:eastAsia="ru-RU"/>
        </w:rPr>
        <w:t>жизни.</w:t>
      </w:r>
    </w:p>
    <w:p>
      <w:pPr>
        <w:pStyle w:val="style66"/>
        <w:numPr>
          <w:ilvl w:val="1"/>
          <w:numId w:val="1"/>
        </w:numPr>
        <w:tabs>
          <w:tab w:val="left" w:leader="none" w:pos="284"/>
          <w:tab w:val="left" w:leader="none" w:pos="426"/>
          <w:tab w:val="left" w:leader="none" w:pos="851"/>
          <w:tab w:val="left" w:leader="none" w:pos="993"/>
        </w:tabs>
        <w:ind w:left="0" w:firstLine="567"/>
        <w:rPr>
          <w:b/>
          <w:bCs/>
          <w:lang w:eastAsia="ru-RU"/>
        </w:rPr>
      </w:pPr>
      <w:r>
        <w:rPr>
          <w:lang w:eastAsia="ru-RU"/>
        </w:rPr>
        <w:t>Популяризация</w:t>
      </w:r>
      <w:r>
        <w:rPr>
          <w:lang w:eastAsia="ru-RU"/>
        </w:rPr>
        <w:t xml:space="preserve"> </w:t>
      </w:r>
      <w:r>
        <w:rPr>
          <w:lang w:eastAsia="ru-RU"/>
        </w:rPr>
        <w:t>и</w:t>
      </w:r>
      <w:r>
        <w:rPr>
          <w:lang w:eastAsia="ru-RU"/>
        </w:rPr>
        <w:t xml:space="preserve"> </w:t>
      </w:r>
      <w:r>
        <w:rPr>
          <w:lang w:eastAsia="ru-RU"/>
        </w:rPr>
        <w:t>развитие</w:t>
      </w:r>
      <w:r>
        <w:rPr>
          <w:lang w:eastAsia="ru-RU"/>
        </w:rPr>
        <w:t xml:space="preserve"> </w:t>
      </w:r>
      <w:r>
        <w:rPr>
          <w:lang w:eastAsia="ru-RU"/>
        </w:rPr>
        <w:t>бегав</w:t>
      </w:r>
      <w:r>
        <w:rPr>
          <w:lang w:eastAsia="ru-RU"/>
        </w:rPr>
        <w:t xml:space="preserve"> </w:t>
      </w:r>
      <w:r>
        <w:rPr>
          <w:lang w:eastAsia="ru-RU"/>
        </w:rPr>
        <w:t>Амурской</w:t>
      </w:r>
      <w:r>
        <w:rPr>
          <w:lang w:eastAsia="ru-RU"/>
        </w:rPr>
        <w:t xml:space="preserve"> </w:t>
      </w:r>
      <w:r>
        <w:rPr>
          <w:lang w:eastAsia="ru-RU"/>
        </w:rPr>
        <w:t>области</w:t>
      </w:r>
      <w:r>
        <w:rPr>
          <w:lang w:eastAsia="ru-RU"/>
        </w:rPr>
        <w:t xml:space="preserve"> </w:t>
      </w:r>
      <w:r>
        <w:rPr>
          <w:lang w:eastAsia="ru-RU"/>
        </w:rPr>
        <w:t xml:space="preserve">и </w:t>
      </w:r>
      <w:r>
        <w:rPr>
          <w:lang w:eastAsia="ru-RU"/>
        </w:rPr>
        <w:t xml:space="preserve">городе </w:t>
      </w:r>
      <w:r>
        <w:rPr>
          <w:lang w:eastAsia="ru-RU"/>
        </w:rPr>
        <w:t>Благовещенске</w:t>
      </w:r>
      <w:r>
        <w:rPr>
          <w:lang w:eastAsia="ru-RU"/>
        </w:rPr>
        <w:t>.</w:t>
      </w:r>
    </w:p>
    <w:p>
      <w:pPr>
        <w:pStyle w:val="style66"/>
        <w:numPr>
          <w:ilvl w:val="1"/>
          <w:numId w:val="1"/>
        </w:numPr>
        <w:tabs>
          <w:tab w:val="left" w:leader="none" w:pos="284"/>
          <w:tab w:val="left" w:leader="none" w:pos="426"/>
          <w:tab w:val="left" w:leader="none" w:pos="851"/>
          <w:tab w:val="left" w:leader="none" w:pos="993"/>
        </w:tabs>
        <w:ind w:left="0" w:firstLine="567"/>
        <w:rPr>
          <w:b/>
          <w:bCs/>
          <w:lang w:eastAsia="ru-RU"/>
        </w:rPr>
      </w:pPr>
      <w:r>
        <w:rPr>
          <w:lang w:eastAsia="ru-RU"/>
        </w:rPr>
        <w:t xml:space="preserve">Вовлечение жителей города Благовещенска и </w:t>
      </w:r>
      <w:r>
        <w:rPr>
          <w:lang w:eastAsia="ru-RU"/>
        </w:rPr>
        <w:t>Амурской области к</w:t>
      </w:r>
      <w:r>
        <w:rPr>
          <w:lang w:eastAsia="ru-RU"/>
        </w:rPr>
        <w:t xml:space="preserve"> занятия</w:t>
      </w:r>
      <w:r>
        <w:rPr>
          <w:lang w:eastAsia="ru-RU"/>
        </w:rPr>
        <w:t>м бегом.</w:t>
      </w:r>
    </w:p>
    <w:p>
      <w:pPr>
        <w:pStyle w:val="style66"/>
        <w:tabs>
          <w:tab w:val="left" w:leader="none" w:pos="284"/>
          <w:tab w:val="left" w:leader="none" w:pos="426"/>
          <w:tab w:val="left" w:leader="none" w:pos="851"/>
          <w:tab w:val="left" w:leader="none" w:pos="993"/>
        </w:tabs>
        <w:rPr>
          <w:b/>
          <w:bCs/>
          <w:lang w:eastAsia="ru-RU"/>
        </w:rPr>
      </w:pPr>
    </w:p>
    <w:p>
      <w:pPr>
        <w:pStyle w:val="style66"/>
        <w:numPr>
          <w:ilvl w:val="0"/>
          <w:numId w:val="1"/>
        </w:numPr>
        <w:tabs>
          <w:tab w:val="left" w:leader="none" w:pos="284"/>
          <w:tab w:val="left" w:leader="none" w:pos="426"/>
          <w:tab w:val="left" w:leader="none" w:pos="851"/>
          <w:tab w:val="left" w:leader="none" w:pos="993"/>
        </w:tabs>
        <w:jc w:val="center"/>
        <w:rPr>
          <w:b/>
          <w:bCs/>
          <w:lang w:eastAsia="ru-RU"/>
        </w:rPr>
      </w:pPr>
      <w:r>
        <w:rPr>
          <w:b/>
          <w:lang w:eastAsia="ru-RU"/>
        </w:rPr>
        <w:t xml:space="preserve">Руководство и организация </w:t>
      </w:r>
      <w:r>
        <w:rPr>
          <w:b/>
          <w:lang w:eastAsia="ru-RU"/>
        </w:rPr>
        <w:t>мероприятия</w:t>
      </w:r>
    </w:p>
    <w:p>
      <w:pPr>
        <w:pStyle w:val="style66"/>
        <w:tabs>
          <w:tab w:val="left" w:leader="none" w:pos="284"/>
          <w:tab w:val="left" w:leader="none" w:pos="426"/>
        </w:tabs>
        <w:ind w:firstLine="567"/>
        <w:rPr>
          <w:b/>
          <w:bCs/>
          <w:lang w:eastAsia="ru-RU"/>
        </w:rPr>
      </w:pPr>
    </w:p>
    <w:p>
      <w:pPr>
        <w:pStyle w:val="style66"/>
        <w:numPr>
          <w:ilvl w:val="1"/>
          <w:numId w:val="1"/>
        </w:numPr>
        <w:tabs>
          <w:tab w:val="left" w:leader="none" w:pos="284"/>
          <w:tab w:val="left" w:leader="none" w:pos="426"/>
          <w:tab w:val="left" w:leader="none" w:pos="993"/>
          <w:tab w:val="left" w:leader="none" w:pos="1276"/>
          <w:tab w:val="left" w:leader="none" w:pos="1418"/>
          <w:tab w:val="left" w:leader="none" w:pos="1838"/>
          <w:tab w:val="left" w:leader="none" w:pos="2855"/>
          <w:tab w:val="left" w:leader="none" w:pos="4553"/>
          <w:tab w:val="left" w:leader="none" w:pos="6655"/>
          <w:tab w:val="left" w:leader="none" w:pos="8338"/>
        </w:tabs>
        <w:ind w:firstLine="284"/>
        <w:rPr>
          <w:lang w:eastAsia="ru-RU"/>
        </w:rPr>
      </w:pPr>
      <w:r>
        <w:rPr>
          <w:lang w:eastAsia="ru-RU"/>
        </w:rPr>
        <w:t>Общее</w:t>
      </w:r>
      <w:r>
        <w:rPr>
          <w:lang w:eastAsia="ru-RU"/>
        </w:rPr>
        <w:t xml:space="preserve"> </w:t>
      </w:r>
      <w:r>
        <w:rPr>
          <w:lang w:eastAsia="ru-RU"/>
        </w:rPr>
        <w:t>руководство</w:t>
      </w:r>
      <w:r>
        <w:rPr>
          <w:lang w:eastAsia="ru-RU"/>
        </w:rPr>
        <w:t xml:space="preserve"> </w:t>
      </w:r>
      <w:r>
        <w:rPr>
          <w:lang w:eastAsia="ru-RU"/>
        </w:rPr>
        <w:t>осуществляется</w:t>
      </w:r>
      <w:r>
        <w:rPr>
          <w:lang w:eastAsia="ru-RU"/>
        </w:rPr>
        <w:t xml:space="preserve"> </w:t>
      </w:r>
      <w:r>
        <w:rPr>
          <w:lang w:eastAsia="ru-RU"/>
        </w:rPr>
        <w:t>спортивным</w:t>
      </w:r>
      <w:r>
        <w:rPr>
          <w:lang w:eastAsia="ru-RU"/>
        </w:rPr>
        <w:t xml:space="preserve"> </w:t>
      </w:r>
      <w:r>
        <w:rPr>
          <w:lang w:eastAsia="ru-RU"/>
        </w:rPr>
        <w:t>сообществом</w:t>
      </w:r>
      <w:r>
        <w:rPr>
          <w:lang w:eastAsia="ru-RU"/>
        </w:rPr>
        <w:t xml:space="preserve"> </w:t>
      </w:r>
      <w:r>
        <w:rPr>
          <w:lang w:eastAsia="ru-RU"/>
        </w:rPr>
        <w:t>GoncharovaTeam</w:t>
      </w:r>
      <w:r>
        <w:rPr>
          <w:lang w:eastAsia="ru-RU"/>
        </w:rPr>
        <w:t>.</w:t>
      </w:r>
    </w:p>
    <w:p>
      <w:pPr>
        <w:pStyle w:val="style66"/>
        <w:numPr>
          <w:ilvl w:val="1"/>
          <w:numId w:val="1"/>
        </w:numPr>
        <w:tabs>
          <w:tab w:val="left" w:leader="none" w:pos="284"/>
          <w:tab w:val="left" w:leader="none" w:pos="426"/>
          <w:tab w:val="left" w:leader="none" w:pos="993"/>
          <w:tab w:val="left" w:leader="none" w:pos="1276"/>
          <w:tab w:val="left" w:leader="none" w:pos="1418"/>
          <w:tab w:val="left" w:leader="none" w:pos="1838"/>
          <w:tab w:val="left" w:leader="none" w:pos="2855"/>
          <w:tab w:val="left" w:leader="none" w:pos="4553"/>
          <w:tab w:val="left" w:leader="none" w:pos="6655"/>
          <w:tab w:val="left" w:leader="none" w:pos="8338"/>
        </w:tabs>
        <w:ind w:firstLine="284"/>
        <w:rPr>
          <w:lang w:eastAsia="ru-RU"/>
        </w:rPr>
      </w:pPr>
      <w:r>
        <w:rPr>
          <w:lang w:eastAsia="ru-RU"/>
        </w:rPr>
        <w:t xml:space="preserve">Организация мероприятия возлагается на организационный </w:t>
      </w:r>
      <w:r>
        <w:rPr>
          <w:lang w:eastAsia="ru-RU"/>
        </w:rPr>
        <w:t>комитет (далее - Оргкомитет)</w:t>
      </w:r>
    </w:p>
    <w:p>
      <w:pPr>
        <w:pStyle w:val="style66"/>
        <w:numPr>
          <w:ilvl w:val="1"/>
          <w:numId w:val="1"/>
        </w:numPr>
        <w:tabs>
          <w:tab w:val="left" w:leader="none" w:pos="284"/>
          <w:tab w:val="left" w:leader="none" w:pos="426"/>
          <w:tab w:val="left" w:leader="none" w:pos="993"/>
          <w:tab w:val="left" w:leader="none" w:pos="1276"/>
          <w:tab w:val="left" w:leader="none" w:pos="1418"/>
          <w:tab w:val="left" w:leader="none" w:pos="1838"/>
          <w:tab w:val="left" w:leader="none" w:pos="2855"/>
          <w:tab w:val="left" w:leader="none" w:pos="4553"/>
          <w:tab w:val="left" w:leader="none" w:pos="6655"/>
          <w:tab w:val="left" w:leader="none" w:pos="8338"/>
        </w:tabs>
        <w:ind w:firstLine="284"/>
        <w:rPr>
          <w:lang w:eastAsia="ru-RU"/>
        </w:rPr>
      </w:pPr>
      <w:r>
        <w:rPr>
          <w:lang w:eastAsia="ru-RU"/>
        </w:rPr>
        <w:t xml:space="preserve">Оргкомитет отвечает </w:t>
      </w:r>
      <w:r>
        <w:rPr>
          <w:lang w:eastAsia="ru-RU"/>
        </w:rPr>
        <w:t>за</w:t>
      </w:r>
      <w:r>
        <w:rPr>
          <w:lang w:eastAsia="ru-RU"/>
        </w:rPr>
        <w:t>:</w:t>
      </w:r>
    </w:p>
    <w:p>
      <w:pPr>
        <w:pStyle w:val="style66"/>
        <w:tabs>
          <w:tab w:val="left" w:leader="none" w:pos="284"/>
          <w:tab w:val="left" w:leader="none" w:pos="426"/>
          <w:tab w:val="left" w:leader="none" w:pos="993"/>
          <w:tab w:val="left" w:leader="none" w:pos="1276"/>
          <w:tab w:val="left" w:leader="none" w:pos="1418"/>
          <w:tab w:val="left" w:leader="none" w:pos="1838"/>
          <w:tab w:val="left" w:leader="none" w:pos="2855"/>
          <w:tab w:val="left" w:leader="none" w:pos="4553"/>
          <w:tab w:val="left" w:leader="none" w:pos="6655"/>
          <w:tab w:val="left" w:leader="none" w:pos="8338"/>
        </w:tabs>
        <w:ind w:left="-77" w:firstLine="567"/>
        <w:rPr>
          <w:lang w:eastAsia="ru-RU"/>
        </w:rPr>
      </w:pPr>
      <w:r>
        <w:rPr>
          <w:lang w:eastAsia="ru-RU"/>
        </w:rPr>
        <w:t xml:space="preserve">     </w:t>
      </w:r>
      <w:r>
        <w:rPr>
          <w:lang w:eastAsia="ru-RU"/>
        </w:rPr>
        <w:t xml:space="preserve">- </w:t>
      </w:r>
      <w:r>
        <w:rPr>
          <w:lang w:eastAsia="ru-RU"/>
        </w:rPr>
        <w:t xml:space="preserve">информационное обеспечение </w:t>
      </w:r>
      <w:r>
        <w:rPr>
          <w:lang w:eastAsia="ru-RU"/>
        </w:rPr>
        <w:t>участников</w:t>
      </w:r>
    </w:p>
    <w:p>
      <w:pPr>
        <w:pStyle w:val="style66"/>
        <w:tabs>
          <w:tab w:val="left" w:leader="none" w:pos="851"/>
          <w:tab w:val="left" w:leader="none" w:pos="993"/>
          <w:tab w:val="left" w:leader="none" w:pos="1838"/>
          <w:tab w:val="left" w:leader="none" w:pos="2855"/>
          <w:tab w:val="left" w:leader="none" w:pos="4553"/>
          <w:tab w:val="left" w:leader="none" w:pos="6655"/>
          <w:tab w:val="left" w:leader="none" w:pos="8338"/>
        </w:tabs>
        <w:ind w:left="-77"/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 xml:space="preserve">- </w:t>
      </w:r>
      <w:r>
        <w:rPr>
          <w:lang w:eastAsia="ru-RU"/>
        </w:rPr>
        <w:t xml:space="preserve">подготовку места проведения </w:t>
      </w:r>
      <w:r>
        <w:rPr>
          <w:lang w:eastAsia="ru-RU"/>
        </w:rPr>
        <w:t>мероприятия</w:t>
      </w:r>
    </w:p>
    <w:p>
      <w:pPr>
        <w:pStyle w:val="style66"/>
        <w:tabs>
          <w:tab w:val="left" w:leader="none" w:pos="851"/>
          <w:tab w:val="left" w:leader="none" w:pos="993"/>
          <w:tab w:val="left" w:leader="none" w:pos="1838"/>
          <w:tab w:val="left" w:leader="none" w:pos="2855"/>
          <w:tab w:val="left" w:leader="none" w:pos="4553"/>
          <w:tab w:val="left" w:leader="none" w:pos="6655"/>
          <w:tab w:val="left" w:leader="none" w:pos="8338"/>
        </w:tabs>
        <w:ind w:left="-77"/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 xml:space="preserve">- </w:t>
      </w:r>
      <w:r>
        <w:rPr>
          <w:lang w:eastAsia="ru-RU"/>
        </w:rPr>
        <w:t xml:space="preserve">допуск к </w:t>
      </w:r>
      <w:r>
        <w:rPr>
          <w:lang w:eastAsia="ru-RU"/>
        </w:rPr>
        <w:t>участию</w:t>
      </w:r>
    </w:p>
    <w:p>
      <w:pPr>
        <w:pStyle w:val="style66"/>
        <w:tabs>
          <w:tab w:val="left" w:leader="none" w:pos="851"/>
          <w:tab w:val="left" w:leader="none" w:pos="993"/>
          <w:tab w:val="left" w:leader="none" w:pos="1838"/>
          <w:tab w:val="left" w:leader="none" w:pos="2855"/>
          <w:tab w:val="left" w:leader="none" w:pos="4553"/>
          <w:tab w:val="left" w:leader="none" w:pos="6655"/>
          <w:tab w:val="left" w:leader="none" w:pos="8338"/>
        </w:tabs>
        <w:ind w:left="-77"/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 xml:space="preserve">- </w:t>
      </w:r>
      <w:r>
        <w:rPr>
          <w:lang w:eastAsia="ru-RU"/>
        </w:rPr>
        <w:t xml:space="preserve">организацию мер безопасности и медицинское обеспечение </w:t>
      </w:r>
      <w:r>
        <w:rPr>
          <w:lang w:eastAsia="ru-RU"/>
        </w:rPr>
        <w:t>на месте проведения мероприятия</w:t>
      </w:r>
    </w:p>
    <w:p>
      <w:pPr>
        <w:pStyle w:val="style66"/>
        <w:tabs>
          <w:tab w:val="left" w:leader="none" w:pos="851"/>
          <w:tab w:val="left" w:leader="none" w:pos="993"/>
          <w:tab w:val="left" w:leader="none" w:pos="1838"/>
          <w:tab w:val="left" w:leader="none" w:pos="2855"/>
          <w:tab w:val="left" w:leader="none" w:pos="4553"/>
          <w:tab w:val="left" w:leader="none" w:pos="6655"/>
          <w:tab w:val="left" w:leader="none" w:pos="8338"/>
        </w:tabs>
        <w:ind w:left="-77"/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 xml:space="preserve">- </w:t>
      </w:r>
      <w:r>
        <w:rPr>
          <w:lang w:eastAsia="ru-RU"/>
        </w:rPr>
        <w:t xml:space="preserve">разработку и разметку </w:t>
      </w:r>
      <w:r>
        <w:rPr>
          <w:lang w:eastAsia="ru-RU"/>
        </w:rPr>
        <w:t>трассы</w:t>
      </w:r>
    </w:p>
    <w:p>
      <w:pPr>
        <w:pStyle w:val="style66"/>
        <w:tabs>
          <w:tab w:val="left" w:leader="none" w:pos="851"/>
          <w:tab w:val="left" w:leader="none" w:pos="993"/>
          <w:tab w:val="left" w:leader="none" w:pos="1838"/>
          <w:tab w:val="left" w:leader="none" w:pos="2855"/>
          <w:tab w:val="left" w:leader="none" w:pos="4553"/>
          <w:tab w:val="left" w:leader="none" w:pos="6655"/>
          <w:tab w:val="left" w:leader="none" w:pos="8338"/>
        </w:tabs>
        <w:ind w:left="-77"/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 xml:space="preserve">- </w:t>
      </w:r>
      <w:r>
        <w:rPr>
          <w:lang w:eastAsia="ru-RU"/>
        </w:rPr>
        <w:t xml:space="preserve">взаимодействие с партнерами и </w:t>
      </w:r>
      <w:r>
        <w:rPr>
          <w:lang w:eastAsia="ru-RU"/>
        </w:rPr>
        <w:t>спонсорами</w:t>
      </w:r>
    </w:p>
    <w:p>
      <w:pPr>
        <w:pStyle w:val="style66"/>
        <w:tabs>
          <w:tab w:val="left" w:leader="none" w:pos="851"/>
          <w:tab w:val="left" w:leader="none" w:pos="993"/>
          <w:tab w:val="left" w:leader="none" w:pos="1838"/>
          <w:tab w:val="left" w:leader="none" w:pos="2855"/>
          <w:tab w:val="left" w:leader="none" w:pos="4553"/>
          <w:tab w:val="left" w:leader="none" w:pos="6655"/>
          <w:tab w:val="left" w:leader="none" w:pos="8338"/>
        </w:tabs>
        <w:ind w:left="-77"/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 xml:space="preserve">- </w:t>
      </w:r>
      <w:r>
        <w:rPr>
          <w:lang w:eastAsia="ru-RU"/>
        </w:rPr>
        <w:t>награждение участников.</w:t>
      </w:r>
    </w:p>
    <w:p>
      <w:pPr>
        <w:pStyle w:val="style66"/>
        <w:tabs>
          <w:tab w:val="left" w:leader="none" w:pos="426"/>
          <w:tab w:val="left" w:leader="none" w:pos="1838"/>
          <w:tab w:val="left" w:leader="none" w:pos="2855"/>
          <w:tab w:val="left" w:leader="none" w:pos="4553"/>
          <w:tab w:val="left" w:leader="none" w:pos="6655"/>
          <w:tab w:val="left" w:leader="none" w:pos="8338"/>
        </w:tabs>
        <w:ind w:left="-77"/>
        <w:rPr>
          <w:lang w:eastAsia="ru-RU"/>
        </w:rPr>
      </w:pPr>
    </w:p>
    <w:p>
      <w:pPr>
        <w:pStyle w:val="style179"/>
        <w:tabs>
          <w:tab w:val="left" w:leader="none" w:pos="567"/>
          <w:tab w:val="left" w:leader="none" w:pos="1905"/>
          <w:tab w:val="left" w:leader="none" w:pos="3758"/>
          <w:tab w:val="left" w:leader="none" w:pos="5519"/>
          <w:tab w:val="left" w:leader="none" w:pos="6980"/>
          <w:tab w:val="left" w:leader="none" w:pos="8426"/>
        </w:tabs>
        <w:spacing w:lineRule="auto" w:line="242"/>
        <w:ind w:left="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Руководитель 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 xml:space="preserve">ргкомитета Гончарова Екатерина Викторовна, </w:t>
      </w:r>
      <w:r>
        <w:rPr>
          <w:sz w:val="28"/>
          <w:szCs w:val="28"/>
          <w:lang w:eastAsia="ru-RU"/>
        </w:rPr>
        <w:t>контакты:</w:t>
      </w:r>
      <w:r>
        <w:rPr>
          <w:sz w:val="28"/>
          <w:szCs w:val="28"/>
          <w:lang w:eastAsia="ru-RU"/>
        </w:rPr>
        <w:t xml:space="preserve"> </w:t>
      </w:r>
      <w:r>
        <w:rPr/>
        <w:fldChar w:fldCharType="begin"/>
      </w:r>
      <w:r>
        <w:instrText xml:space="preserve"> HYPERLINK "mailto:Goncharova-team-run@yandex.ru" </w:instrText>
      </w:r>
      <w:r>
        <w:rPr/>
        <w:fldChar w:fldCharType="separate"/>
      </w:r>
      <w:r>
        <w:rPr>
          <w:sz w:val="28"/>
          <w:szCs w:val="28"/>
          <w:lang w:eastAsia="ru-RU"/>
        </w:rPr>
        <w:t>Goncharova-team-run@yandex.ru</w:t>
      </w:r>
      <w:r>
        <w:rPr/>
        <w:fldChar w:fldCharType="end"/>
      </w:r>
      <w:r>
        <w:t xml:space="preserve"> </w:t>
      </w:r>
      <w:r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>елефон: +7 924 449 95 35.</w:t>
      </w:r>
    </w:p>
    <w:p>
      <w:pPr>
        <w:pStyle w:val="style1"/>
        <w:numPr>
          <w:ilvl w:val="0"/>
          <w:numId w:val="1"/>
        </w:numPr>
        <w:tabs>
          <w:tab w:val="left" w:leader="none" w:pos="3118"/>
        </w:tabs>
        <w:spacing w:before="321"/>
        <w:jc w:val="center"/>
        <w:rPr>
          <w:b w:val="false"/>
          <w:bCs w:val="false"/>
          <w:sz w:val="28"/>
          <w:szCs w:val="28"/>
          <w:lang w:eastAsia="ru-RU"/>
        </w:rPr>
      </w:pPr>
      <w:r>
        <w:rPr>
          <w:bCs w:val="false"/>
          <w:sz w:val="28"/>
          <w:szCs w:val="28"/>
          <w:lang w:eastAsia="ru-RU"/>
        </w:rPr>
        <w:t>Общие сведения о мероприятии</w:t>
      </w:r>
    </w:p>
    <w:p>
      <w:pPr>
        <w:pStyle w:val="style1"/>
        <w:tabs>
          <w:tab w:val="left" w:leader="none" w:pos="284"/>
        </w:tabs>
        <w:ind w:left="0" w:firstLine="0"/>
        <w:rPr>
          <w:b w:val="false"/>
          <w:sz w:val="28"/>
          <w:szCs w:val="28"/>
          <w:lang w:eastAsia="ru-RU"/>
        </w:rPr>
      </w:pPr>
    </w:p>
    <w:p>
      <w:pPr>
        <w:pStyle w:val="style1"/>
        <w:tabs>
          <w:tab w:val="left" w:leader="none" w:pos="284"/>
        </w:tabs>
        <w:ind w:left="0" w:firstLine="0"/>
        <w:rPr>
          <w:b w:val="false"/>
          <w:sz w:val="28"/>
          <w:szCs w:val="28"/>
          <w:lang w:eastAsia="ru-RU"/>
        </w:rPr>
      </w:pPr>
      <w:r>
        <w:rPr>
          <w:b w:val="false"/>
          <w:sz w:val="28"/>
          <w:szCs w:val="28"/>
          <w:lang w:eastAsia="ru-RU"/>
        </w:rPr>
        <w:tab/>
      </w:r>
      <w:r>
        <w:rPr>
          <w:b w:val="false"/>
          <w:sz w:val="28"/>
          <w:szCs w:val="28"/>
          <w:lang w:eastAsia="ru-RU"/>
        </w:rPr>
        <w:tab/>
      </w:r>
      <w:r>
        <w:rPr>
          <w:b w:val="false"/>
          <w:sz w:val="28"/>
          <w:szCs w:val="28"/>
          <w:lang w:eastAsia="ru-RU"/>
        </w:rPr>
        <w:t xml:space="preserve">Мероприятие проводятся в пригородной зоне </w:t>
      </w:r>
      <w:r>
        <w:rPr>
          <w:b w:val="false"/>
          <w:sz w:val="28"/>
          <w:szCs w:val="28"/>
          <w:lang w:eastAsia="ru-RU"/>
        </w:rPr>
        <w:t>села</w:t>
      </w:r>
      <w:r>
        <w:rPr>
          <w:b w:val="false"/>
          <w:sz w:val="28"/>
          <w:szCs w:val="28"/>
          <w:lang w:eastAsia="ru-RU"/>
        </w:rPr>
        <w:t xml:space="preserve"> Белогорье, </w:t>
      </w:r>
      <w:r>
        <w:rPr>
          <w:b w:val="false"/>
          <w:sz w:val="28"/>
          <w:szCs w:val="28"/>
          <w:lang w:eastAsia="ru-RU"/>
        </w:rPr>
        <w:t>в окрестностях базы «</w:t>
      </w:r>
      <w:r>
        <w:rPr>
          <w:b w:val="false"/>
          <w:sz w:val="28"/>
          <w:szCs w:val="28"/>
          <w:lang w:eastAsia="ru-RU"/>
        </w:rPr>
        <w:t>Надежда»</w:t>
      </w:r>
      <w:r>
        <w:rPr>
          <w:b w:val="false"/>
          <w:sz w:val="28"/>
          <w:szCs w:val="28"/>
          <w:lang w:eastAsia="ru-RU"/>
        </w:rPr>
        <w:t xml:space="preserve">. </w:t>
      </w:r>
      <w:r>
        <w:rPr>
          <w:b w:val="false"/>
          <w:sz w:val="28"/>
          <w:szCs w:val="28"/>
          <w:lang w:eastAsia="ru-RU"/>
        </w:rPr>
        <w:t>Место</w:t>
      </w:r>
      <w:r>
        <w:rPr>
          <w:b w:val="false"/>
          <w:sz w:val="28"/>
          <w:szCs w:val="28"/>
          <w:lang w:eastAsia="ru-RU"/>
        </w:rPr>
        <w:t xml:space="preserve"> </w:t>
      </w:r>
      <w:r>
        <w:rPr>
          <w:b w:val="false"/>
          <w:sz w:val="28"/>
          <w:szCs w:val="28"/>
          <w:lang w:eastAsia="ru-RU"/>
        </w:rPr>
        <w:t>размещения</w:t>
      </w:r>
      <w:r>
        <w:rPr>
          <w:b w:val="false"/>
          <w:sz w:val="28"/>
          <w:szCs w:val="28"/>
          <w:lang w:eastAsia="ru-RU"/>
        </w:rPr>
        <w:t xml:space="preserve"> </w:t>
      </w:r>
      <w:r>
        <w:rPr>
          <w:b w:val="false"/>
          <w:sz w:val="28"/>
          <w:szCs w:val="28"/>
          <w:lang w:eastAsia="ru-RU"/>
        </w:rPr>
        <w:t>стартового</w:t>
      </w:r>
      <w:r>
        <w:rPr>
          <w:b w:val="false"/>
          <w:sz w:val="28"/>
          <w:szCs w:val="28"/>
          <w:lang w:eastAsia="ru-RU"/>
        </w:rPr>
        <w:t xml:space="preserve"> </w:t>
      </w:r>
      <w:r>
        <w:rPr>
          <w:b w:val="false"/>
          <w:sz w:val="28"/>
          <w:szCs w:val="28"/>
          <w:lang w:eastAsia="ru-RU"/>
        </w:rPr>
        <w:t>городка</w:t>
      </w:r>
      <w:r>
        <w:rPr>
          <w:b w:val="false"/>
          <w:sz w:val="28"/>
          <w:szCs w:val="28"/>
          <w:lang w:eastAsia="ru-RU"/>
        </w:rPr>
        <w:t xml:space="preserve"> </w:t>
      </w:r>
      <w:r>
        <w:rPr>
          <w:b w:val="false"/>
          <w:sz w:val="28"/>
          <w:szCs w:val="28"/>
          <w:lang w:eastAsia="ru-RU"/>
        </w:rPr>
        <w:t>и</w:t>
      </w:r>
      <w:r>
        <w:rPr>
          <w:b w:val="false"/>
          <w:sz w:val="28"/>
          <w:szCs w:val="28"/>
          <w:lang w:eastAsia="ru-RU"/>
        </w:rPr>
        <w:t xml:space="preserve"> </w:t>
      </w:r>
      <w:r>
        <w:rPr>
          <w:b w:val="false"/>
          <w:sz w:val="28"/>
          <w:szCs w:val="28"/>
          <w:lang w:eastAsia="ru-RU"/>
        </w:rPr>
        <w:t>транзитной</w:t>
      </w:r>
      <w:r>
        <w:rPr>
          <w:b w:val="false"/>
          <w:sz w:val="28"/>
          <w:szCs w:val="28"/>
          <w:lang w:eastAsia="ru-RU"/>
        </w:rPr>
        <w:t xml:space="preserve"> </w:t>
      </w:r>
      <w:r>
        <w:rPr>
          <w:b w:val="false"/>
          <w:sz w:val="28"/>
          <w:szCs w:val="28"/>
          <w:lang w:eastAsia="ru-RU"/>
        </w:rPr>
        <w:t xml:space="preserve">зоны - </w:t>
      </w:r>
      <w:r>
        <w:rPr>
          <w:b w:val="false"/>
          <w:sz w:val="28"/>
          <w:szCs w:val="28"/>
          <w:lang w:eastAsia="ru-RU"/>
        </w:rPr>
        <w:t xml:space="preserve"> территория базы</w:t>
      </w:r>
      <w:r>
        <w:rPr>
          <w:b w:val="false"/>
          <w:sz w:val="28"/>
          <w:szCs w:val="28"/>
          <w:lang w:eastAsia="ru-RU"/>
        </w:rPr>
        <w:t xml:space="preserve"> «Надежда».</w:t>
      </w:r>
    </w:p>
    <w:p>
      <w:pPr>
        <w:pStyle w:val="style1"/>
        <w:tabs>
          <w:tab w:val="left" w:leader="none" w:pos="284"/>
        </w:tabs>
        <w:ind w:left="0" w:firstLine="0"/>
        <w:rPr>
          <w:b w:val="false"/>
          <w:bCs w:val="false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b w:val="false"/>
          <w:sz w:val="28"/>
          <w:szCs w:val="28"/>
          <w:lang w:eastAsia="ru-RU"/>
        </w:rPr>
        <w:t xml:space="preserve">Программа забегов включает в себя три дистанции в диапазоне </w:t>
      </w:r>
      <w:r>
        <w:rPr>
          <w:b w:val="false"/>
          <w:sz w:val="28"/>
          <w:szCs w:val="28"/>
          <w:lang w:eastAsia="ru-RU"/>
        </w:rPr>
        <w:t xml:space="preserve">6-8км, </w:t>
      </w:r>
      <w:r>
        <w:rPr>
          <w:b w:val="false"/>
          <w:sz w:val="28"/>
          <w:szCs w:val="28"/>
          <w:lang w:eastAsia="ru-RU"/>
        </w:rPr>
        <w:t>15-</w:t>
      </w:r>
      <w:r>
        <w:rPr>
          <w:b w:val="false"/>
          <w:sz w:val="28"/>
          <w:szCs w:val="28"/>
          <w:lang w:eastAsia="ru-RU"/>
        </w:rPr>
        <w:t>1</w:t>
      </w:r>
      <w:r>
        <w:rPr>
          <w:b w:val="false"/>
          <w:sz w:val="28"/>
          <w:szCs w:val="28"/>
          <w:lang w:val="en-US" w:eastAsia="ru-RU"/>
        </w:rPr>
        <w:t>8</w:t>
      </w:r>
      <w:r>
        <w:rPr>
          <w:b w:val="false"/>
          <w:sz w:val="28"/>
          <w:szCs w:val="28"/>
          <w:lang w:eastAsia="ru-RU"/>
        </w:rPr>
        <w:t>км, 25-28км.</w:t>
      </w:r>
      <w:r>
        <w:rPr>
          <w:b w:val="false"/>
          <w:sz w:val="28"/>
          <w:szCs w:val="28"/>
          <w:lang w:eastAsia="ru-RU"/>
        </w:rPr>
        <w:t xml:space="preserve"> </w:t>
      </w:r>
      <w:r>
        <w:rPr>
          <w:b w:val="false"/>
          <w:sz w:val="28"/>
          <w:szCs w:val="28"/>
          <w:lang w:eastAsia="ru-RU"/>
        </w:rPr>
        <w:t>Треки дистанций буд</w:t>
      </w:r>
      <w:r>
        <w:rPr>
          <w:b w:val="false"/>
          <w:sz w:val="28"/>
          <w:szCs w:val="28"/>
          <w:lang w:eastAsia="ru-RU"/>
        </w:rPr>
        <w:t>ут размещены в Телеграм</w:t>
      </w:r>
      <w:r>
        <w:rPr>
          <w:b w:val="false"/>
          <w:sz w:val="28"/>
          <w:szCs w:val="28"/>
          <w:lang w:eastAsia="ru-RU"/>
        </w:rPr>
        <w:t>м</w:t>
      </w:r>
      <w:r>
        <w:rPr>
          <w:b w:val="false"/>
          <w:sz w:val="28"/>
          <w:szCs w:val="28"/>
          <w:lang w:eastAsia="ru-RU"/>
        </w:rPr>
        <w:t>е</w:t>
      </w:r>
      <w:r>
        <w:rPr>
          <w:b w:val="false"/>
          <w:sz w:val="28"/>
          <w:szCs w:val="28"/>
          <w:lang w:eastAsia="ru-RU"/>
        </w:rPr>
        <w:t xml:space="preserve"> </w:t>
      </w:r>
      <w:r>
        <w:rPr>
          <w:b w:val="false"/>
          <w:sz w:val="28"/>
          <w:szCs w:val="28"/>
          <w:lang w:eastAsia="ru-RU"/>
        </w:rPr>
        <w:t>triRUNozavr</w:t>
      </w:r>
      <w:r>
        <w:rPr>
          <w:b w:val="false"/>
          <w:sz w:val="28"/>
          <w:szCs w:val="28"/>
          <w:lang w:eastAsia="ru-RU"/>
        </w:rPr>
        <w:t xml:space="preserve"> (</w:t>
      </w:r>
      <w:r>
        <w:rPr/>
        <w:fldChar w:fldCharType="begin"/>
      </w:r>
      <w:r>
        <w:instrText xml:space="preserve"> HYPERLINK "https://t.me/triRUNozavr" </w:instrText>
      </w:r>
      <w:r>
        <w:rPr/>
        <w:fldChar w:fldCharType="separate"/>
      </w:r>
      <w:r>
        <w:rPr>
          <w:b w:val="false"/>
          <w:sz w:val="28"/>
          <w:szCs w:val="28"/>
          <w:lang w:eastAsia="ru-RU"/>
        </w:rPr>
        <w:t>https://t.me/triRUNozavr</w:t>
      </w:r>
      <w:r>
        <w:rPr/>
        <w:fldChar w:fldCharType="end"/>
      </w:r>
      <w:r>
        <w:rPr>
          <w:b w:val="false"/>
          <w:sz w:val="28"/>
          <w:szCs w:val="28"/>
          <w:lang w:eastAsia="ru-RU"/>
        </w:rPr>
        <w:t>)</w:t>
      </w:r>
      <w:r>
        <w:rPr>
          <w:b w:val="false"/>
          <w:sz w:val="28"/>
          <w:szCs w:val="28"/>
          <w:lang w:eastAsia="ru-RU"/>
        </w:rPr>
        <w:t>.</w:t>
      </w:r>
    </w:p>
    <w:p>
      <w:pPr>
        <w:pStyle w:val="style66"/>
        <w:tabs>
          <w:tab w:val="left" w:leader="none" w:pos="284"/>
        </w:tabs>
        <w:spacing w:before="1"/>
        <w:jc w:val="both"/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>Кажд</w:t>
      </w:r>
      <w:r>
        <w:rPr>
          <w:lang w:eastAsia="ru-RU"/>
        </w:rPr>
        <w:t xml:space="preserve">ая дистанция </w:t>
      </w:r>
      <w:r>
        <w:rPr>
          <w:lang w:eastAsia="ru-RU"/>
        </w:rPr>
        <w:t>будет размечен</w:t>
      </w:r>
      <w:r>
        <w:rPr>
          <w:lang w:eastAsia="ru-RU"/>
        </w:rPr>
        <w:t>а</w:t>
      </w:r>
      <w:r>
        <w:rPr>
          <w:lang w:eastAsia="ru-RU"/>
        </w:rPr>
        <w:t xml:space="preserve"> маркировочной лентой определ</w:t>
      </w:r>
      <w:r>
        <w:rPr>
          <w:lang w:eastAsia="ru-RU"/>
        </w:rPr>
        <w:t>ё</w:t>
      </w:r>
      <w:r>
        <w:rPr>
          <w:lang w:eastAsia="ru-RU"/>
        </w:rPr>
        <w:t>нного цвета. Дистанция полностью автономная. Участники должны самостоятельно обеспечить себя водой и питанием на дистанции.</w:t>
      </w:r>
      <w:r>
        <w:rPr>
          <w:lang w:eastAsia="ru-RU"/>
        </w:rPr>
        <w:t xml:space="preserve"> </w:t>
      </w:r>
      <w:r>
        <w:rPr>
          <w:lang w:eastAsia="ru-RU"/>
        </w:rPr>
        <w:t>На финише оргкомитет обеспечивает участников водой, чаем.</w:t>
      </w:r>
    </w:p>
    <w:p>
      <w:pPr>
        <w:pStyle w:val="style66"/>
        <w:tabs>
          <w:tab w:val="left" w:leader="none" w:pos="284"/>
        </w:tabs>
        <w:spacing w:before="1"/>
        <w:jc w:val="both"/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>Контроль</w:t>
      </w:r>
      <w:r>
        <w:rPr>
          <w:lang w:eastAsia="ru-RU"/>
        </w:rPr>
        <w:tab/>
      </w:r>
      <w:r>
        <w:rPr>
          <w:lang w:eastAsia="ru-RU"/>
        </w:rPr>
        <w:t>прохождения</w:t>
      </w:r>
      <w:r>
        <w:rPr>
          <w:lang w:eastAsia="ru-RU"/>
        </w:rPr>
        <w:t xml:space="preserve"> </w:t>
      </w:r>
      <w:r>
        <w:rPr>
          <w:lang w:eastAsia="ru-RU"/>
        </w:rPr>
        <w:t>участниками</w:t>
      </w:r>
      <w:r>
        <w:rPr>
          <w:lang w:eastAsia="ru-RU"/>
        </w:rPr>
        <w:t xml:space="preserve"> </w:t>
      </w:r>
      <w:r>
        <w:rPr>
          <w:lang w:eastAsia="ru-RU"/>
        </w:rPr>
        <w:t>дистанции</w:t>
      </w:r>
      <w:r>
        <w:rPr>
          <w:lang w:eastAsia="ru-RU"/>
        </w:rPr>
        <w:t xml:space="preserve"> будет осуществляться </w:t>
      </w:r>
      <w:r>
        <w:rPr>
          <w:lang w:eastAsia="ru-RU"/>
        </w:rPr>
        <w:t>судьями.</w:t>
      </w:r>
    </w:p>
    <w:p>
      <w:pPr>
        <w:pStyle w:val="style66"/>
        <w:tabs>
          <w:tab w:val="left" w:leader="none" w:pos="284"/>
          <w:tab w:val="left" w:leader="none" w:pos="851"/>
        </w:tabs>
        <w:spacing w:before="1"/>
        <w:jc w:val="both"/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>К участию допускаются спортсмены, достигшие 18 лет, предоставившие сп</w:t>
      </w:r>
      <w:r>
        <w:rPr>
          <w:lang w:eastAsia="ru-RU"/>
        </w:rPr>
        <w:t xml:space="preserve">равку о допуске к соревнованиям, в котором прописана дистанция, на которую допущен спортсмен. Дистанция, указанная в медицинской справке, может быть выше той, на которую спортсмен прошел регистрацию. Но не ниже. </w:t>
      </w:r>
    </w:p>
    <w:p>
      <w:pPr>
        <w:pStyle w:val="style66"/>
        <w:tabs>
          <w:tab w:val="left" w:leader="none" w:pos="284"/>
          <w:tab w:val="left" w:leader="none" w:pos="851"/>
        </w:tabs>
        <w:spacing w:before="1"/>
        <w:jc w:val="both"/>
        <w:rPr>
          <w:lang w:eastAsia="ru-RU"/>
        </w:rPr>
      </w:pPr>
    </w:p>
    <w:p>
      <w:pPr>
        <w:pStyle w:val="style66"/>
        <w:tabs>
          <w:tab w:val="left" w:leader="none" w:pos="284"/>
        </w:tabs>
        <w:spacing w:before="1"/>
        <w:jc w:val="center"/>
        <w:rPr>
          <w:b/>
          <w:bCs/>
          <w:lang w:eastAsia="ru-RU"/>
        </w:rPr>
      </w:pPr>
      <w:r>
        <w:rPr>
          <w:b/>
          <w:lang w:eastAsia="ru-RU"/>
        </w:rPr>
        <w:t>5.</w:t>
      </w:r>
      <w:r>
        <w:rPr>
          <w:b/>
          <w:bCs/>
          <w:lang w:eastAsia="ru-RU"/>
        </w:rPr>
        <w:t xml:space="preserve">Программа </w:t>
      </w:r>
      <w:r>
        <w:rPr>
          <w:b/>
          <w:bCs/>
          <w:lang w:eastAsia="ru-RU"/>
        </w:rPr>
        <w:t>мероприятия.</w:t>
      </w:r>
    </w:p>
    <w:p>
      <w:pPr>
        <w:pStyle w:val="style66"/>
        <w:rPr>
          <w:lang w:eastAsia="ru-RU"/>
        </w:rPr>
      </w:pPr>
    </w:p>
    <w:p>
      <w:pPr>
        <w:pStyle w:val="style66"/>
        <w:ind w:firstLine="720"/>
        <w:rPr>
          <w:lang w:eastAsia="ru-RU"/>
        </w:rPr>
      </w:pPr>
      <w:r>
        <w:rPr>
          <w:lang w:eastAsia="ru-RU"/>
        </w:rPr>
        <w:t>02.11.2025</w:t>
      </w:r>
      <w:r>
        <w:rPr>
          <w:lang w:eastAsia="ru-RU"/>
        </w:rPr>
        <w:t xml:space="preserve">, </w:t>
      </w:r>
      <w:r>
        <w:rPr>
          <w:lang w:eastAsia="ru-RU"/>
        </w:rPr>
        <w:t>стартово-</w:t>
      </w:r>
      <w:r>
        <w:rPr>
          <w:lang w:eastAsia="ru-RU"/>
        </w:rPr>
        <w:t>финишный</w:t>
      </w:r>
      <w:r>
        <w:rPr>
          <w:lang w:eastAsia="ru-RU"/>
        </w:rPr>
        <w:t xml:space="preserve"> город</w:t>
      </w:r>
      <w:r>
        <w:rPr>
          <w:lang w:eastAsia="ru-RU"/>
        </w:rPr>
        <w:t>ок на территории базы «Надежда».</w:t>
      </w:r>
    </w:p>
    <w:p>
      <w:pPr>
        <w:pStyle w:val="style66"/>
        <w:rPr>
          <w:lang w:eastAsia="ru-RU"/>
        </w:rPr>
      </w:pPr>
      <w:r>
        <w:rPr>
          <w:lang w:eastAsia="ru-RU"/>
        </w:rPr>
        <w:tab/>
      </w:r>
      <w:r>
        <w:rPr>
          <w:lang w:val="en-US" w:eastAsia="ru-RU"/>
        </w:rPr>
        <w:t>9:00</w:t>
      </w:r>
      <w:r>
        <w:rPr>
          <w:lang w:eastAsia="ru-RU"/>
        </w:rPr>
        <w:t xml:space="preserve"> – Открытие стартового городка</w:t>
      </w:r>
    </w:p>
    <w:p>
      <w:pPr>
        <w:pStyle w:val="style66"/>
        <w:ind w:firstLine="720"/>
        <w:rPr>
          <w:lang w:eastAsia="ru-RU"/>
        </w:rPr>
      </w:pPr>
      <w:r>
        <w:rPr>
          <w:lang w:eastAsia="ru-RU"/>
        </w:rPr>
        <w:t>09:00-10:</w:t>
      </w:r>
      <w:r>
        <w:rPr>
          <w:lang w:eastAsia="ru-RU"/>
        </w:rPr>
        <w:t>00</w:t>
      </w:r>
      <w:r>
        <w:rPr>
          <w:lang w:eastAsia="ru-RU"/>
        </w:rPr>
        <w:t xml:space="preserve"> </w:t>
      </w:r>
      <w:r>
        <w:rPr>
          <w:lang w:eastAsia="ru-RU"/>
        </w:rPr>
        <w:t xml:space="preserve">– </w:t>
      </w:r>
      <w:r>
        <w:rPr>
          <w:lang w:eastAsia="ru-RU"/>
        </w:rPr>
        <w:t>Выдача стартовых номеров.</w:t>
      </w:r>
    </w:p>
    <w:p>
      <w:pPr>
        <w:pStyle w:val="style66"/>
        <w:ind w:firstLine="720"/>
        <w:rPr>
          <w:lang w:eastAsia="ru-RU"/>
        </w:rPr>
      </w:pPr>
      <w:r>
        <w:rPr>
          <w:lang w:val="en-US" w:eastAsia="ru-RU"/>
        </w:rPr>
        <w:t xml:space="preserve">09:30 </w:t>
      </w:r>
      <w:r>
        <w:rPr>
          <w:lang w:eastAsia="ru-RU"/>
        </w:rPr>
        <w:t>–</w:t>
      </w:r>
      <w:r>
        <w:rPr>
          <w:lang w:eastAsia="ru-RU"/>
        </w:rPr>
        <w:t xml:space="preserve"> Парад открытия соревнований.</w:t>
      </w:r>
      <w:r>
        <w:rPr>
          <w:lang w:eastAsia="ru-RU"/>
        </w:rPr>
        <w:t xml:space="preserve"> Брифинг.</w:t>
      </w:r>
    </w:p>
    <w:p>
      <w:pPr>
        <w:pStyle w:val="style66"/>
        <w:spacing w:before="2"/>
        <w:ind w:firstLine="720"/>
        <w:rPr>
          <w:lang w:eastAsia="ru-RU"/>
        </w:rPr>
      </w:pPr>
      <w:r>
        <w:rPr>
          <w:lang w:val="en-US" w:eastAsia="ru-RU"/>
        </w:rPr>
        <w:t>09:</w:t>
      </w:r>
      <w:r>
        <w:rPr>
          <w:lang w:eastAsia="ru-RU"/>
        </w:rPr>
        <w:t>45 – Разминка</w:t>
      </w:r>
      <w:r>
        <w:rPr>
          <w:lang w:val="en-US" w:eastAsia="ru-RU"/>
        </w:rPr>
        <w:t xml:space="preserve">. </w:t>
      </w:r>
    </w:p>
    <w:p>
      <w:pPr>
        <w:pStyle w:val="style66"/>
        <w:spacing w:before="2"/>
        <w:ind w:firstLine="720"/>
        <w:rPr>
          <w:lang w:eastAsia="ru-RU"/>
        </w:rPr>
      </w:pPr>
      <w:r>
        <w:rPr>
          <w:lang w:val="en-US" w:eastAsia="ru-RU"/>
        </w:rPr>
        <w:t>10:00 - Старт 28км.</w:t>
      </w:r>
    </w:p>
    <w:p>
      <w:pPr>
        <w:pStyle w:val="style66"/>
        <w:spacing w:before="2"/>
        <w:ind w:firstLine="720"/>
        <w:rPr>
          <w:lang w:eastAsia="ru-RU"/>
        </w:rPr>
      </w:pPr>
      <w:r>
        <w:rPr>
          <w:lang w:val="en-US" w:eastAsia="ru-RU"/>
        </w:rPr>
        <w:t>10:20 - Разминка 18км и 8км.</w:t>
      </w:r>
    </w:p>
    <w:p>
      <w:pPr>
        <w:pStyle w:val="style66"/>
        <w:spacing w:before="2"/>
        <w:ind w:firstLine="720"/>
        <w:rPr>
          <w:lang w:eastAsia="ru-RU"/>
        </w:rPr>
      </w:pPr>
      <w:r>
        <w:rPr>
          <w:lang w:val="en-US" w:eastAsia="ru-RU"/>
        </w:rPr>
        <w:t>10:30 - Старт 18км и 8км.</w:t>
      </w:r>
    </w:p>
    <w:p>
      <w:pPr>
        <w:pStyle w:val="style66"/>
        <w:ind w:firstLine="720"/>
        <w:rPr>
          <w:lang w:eastAsia="ru-RU"/>
        </w:rPr>
      </w:pPr>
      <w:r>
        <w:rPr>
          <w:lang w:eastAsia="ru-RU"/>
        </w:rPr>
        <w:t xml:space="preserve">15:00 – </w:t>
      </w:r>
      <w:r>
        <w:rPr>
          <w:lang w:eastAsia="ru-RU"/>
        </w:rPr>
        <w:t>Награждение победителей</w:t>
      </w:r>
    </w:p>
    <w:p>
      <w:pPr>
        <w:pStyle w:val="style66"/>
        <w:rPr>
          <w:lang w:eastAsia="ru-RU"/>
        </w:rPr>
      </w:pPr>
    </w:p>
    <w:p>
      <w:pPr>
        <w:pStyle w:val="style66"/>
        <w:ind w:firstLine="720"/>
        <w:rPr>
          <w:lang w:eastAsia="ru-RU"/>
        </w:rPr>
      </w:pPr>
      <w:r>
        <w:rPr>
          <w:lang w:eastAsia="ru-RU"/>
        </w:rPr>
        <w:t>Оргкомитет оставляет за собой право изменить время проведения, о чем участники будут проинформированы.</w:t>
      </w:r>
    </w:p>
    <w:p>
      <w:pPr>
        <w:pStyle w:val="style66"/>
        <w:rPr>
          <w:lang w:eastAsia="ru-RU"/>
        </w:rPr>
      </w:pPr>
    </w:p>
    <w:p>
      <w:pPr>
        <w:pStyle w:val="style66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6.</w:t>
      </w:r>
      <w:r>
        <w:rPr>
          <w:b/>
          <w:bCs/>
          <w:lang w:eastAsia="ru-RU"/>
        </w:rPr>
        <w:t>Регистрация участников.</w:t>
      </w:r>
    </w:p>
    <w:p>
      <w:pPr>
        <w:pStyle w:val="style66"/>
        <w:rPr>
          <w:lang w:eastAsia="ru-RU"/>
        </w:rPr>
      </w:pPr>
    </w:p>
    <w:p>
      <w:pPr>
        <w:pStyle w:val="style179"/>
        <w:tabs>
          <w:tab w:val="left" w:leader="none" w:pos="284"/>
          <w:tab w:val="left" w:leader="none" w:pos="567"/>
          <w:tab w:val="left" w:leader="none" w:pos="851"/>
          <w:tab w:val="left" w:leader="none" w:pos="1789"/>
        </w:tabs>
        <w:ind w:left="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Участник считается зарегистрированным, если он заполнил заявку на странице мероприятия на сайте </w:t>
      </w:r>
      <w:r>
        <w:rPr/>
        <w:fldChar w:fldCharType="begin"/>
      </w:r>
      <w:r>
        <w:instrText xml:space="preserve"> HYPERLINK "http://orgeo.ru/" </w:instrText>
      </w:r>
      <w:r>
        <w:rPr/>
        <w:fldChar w:fldCharType="separate"/>
      </w:r>
      <w:r>
        <w:rPr>
          <w:sz w:val="28"/>
          <w:szCs w:val="28"/>
          <w:lang w:eastAsia="ru-RU"/>
        </w:rPr>
        <w:t>http://orgeo.ru</w:t>
      </w:r>
      <w:r>
        <w:rPr/>
        <w:fldChar w:fldCharType="end"/>
      </w:r>
      <w:r>
        <w:rPr>
          <w:sz w:val="28"/>
          <w:szCs w:val="28"/>
          <w:lang w:eastAsia="ru-RU"/>
        </w:rPr>
        <w:t xml:space="preserve"> и оплатил стартовый взнос.</w:t>
      </w:r>
    </w:p>
    <w:p>
      <w:pPr>
        <w:pStyle w:val="style179"/>
        <w:tabs>
          <w:tab w:val="left" w:leader="none" w:pos="284"/>
          <w:tab w:val="left" w:leader="none" w:pos="567"/>
          <w:tab w:val="left" w:leader="none" w:pos="851"/>
          <w:tab w:val="left" w:leader="none" w:pos="1789"/>
        </w:tabs>
        <w:ind w:left="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Регистрация может быть закрыта досрочно при достижении суммарного лимита количества участников. </w:t>
      </w:r>
    </w:p>
    <w:p>
      <w:pPr>
        <w:pStyle w:val="style179"/>
        <w:tabs>
          <w:tab w:val="left" w:leader="none" w:pos="284"/>
          <w:tab w:val="left" w:leader="none" w:pos="567"/>
          <w:tab w:val="left" w:leader="none" w:pos="851"/>
          <w:tab w:val="left" w:leader="none" w:pos="1789"/>
        </w:tabs>
        <w:ind w:left="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З</w:t>
      </w:r>
      <w:r>
        <w:rPr>
          <w:sz w:val="28"/>
          <w:szCs w:val="28"/>
          <w:lang w:eastAsia="ru-RU"/>
        </w:rPr>
        <w:t xml:space="preserve">аявка участника может быть аннулирована модератором при предоставлении ложных или неверных сведений. Денежные средства в этом случае не возвращаются. </w:t>
      </w:r>
    </w:p>
    <w:p>
      <w:pPr>
        <w:pStyle w:val="style179"/>
        <w:tabs>
          <w:tab w:val="left" w:leader="none" w:pos="284"/>
          <w:tab w:val="left" w:leader="none" w:pos="567"/>
          <w:tab w:val="left" w:leader="none" w:pos="851"/>
          <w:tab w:val="left" w:leader="none" w:pos="1789"/>
        </w:tabs>
        <w:ind w:left="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Добровольная регистрация и последующее участие в мероприятии свидетельствует о согласии с настоящими Положением и любыми последующими изменениями в них.</w:t>
      </w:r>
    </w:p>
    <w:p>
      <w:pPr>
        <w:pStyle w:val="style179"/>
        <w:tabs>
          <w:tab w:val="left" w:leader="none" w:pos="284"/>
          <w:tab w:val="left" w:leader="none" w:pos="567"/>
          <w:tab w:val="left" w:leader="none" w:pos="851"/>
          <w:tab w:val="left" w:leader="none" w:pos="1789"/>
        </w:tabs>
        <w:ind w:left="0" w:firstLine="0"/>
        <w:rPr>
          <w:sz w:val="28"/>
          <w:szCs w:val="28"/>
          <w:lang w:eastAsia="ru-RU"/>
        </w:rPr>
      </w:pPr>
    </w:p>
    <w:p>
      <w:pPr>
        <w:pStyle w:val="style179"/>
        <w:tabs>
          <w:tab w:val="left" w:leader="none" w:pos="284"/>
          <w:tab w:val="left" w:leader="none" w:pos="567"/>
          <w:tab w:val="left" w:leader="none" w:pos="851"/>
          <w:tab w:val="left" w:leader="none" w:pos="1789"/>
        </w:tabs>
        <w:ind w:left="0" w:firstLine="0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7.</w:t>
      </w:r>
      <w:r>
        <w:rPr>
          <w:b/>
          <w:bCs/>
          <w:sz w:val="28"/>
          <w:szCs w:val="28"/>
          <w:lang w:eastAsia="ru-RU"/>
        </w:rPr>
        <w:t>Требования к участникам и условия допуска</w:t>
      </w:r>
    </w:p>
    <w:p>
      <w:pPr>
        <w:pStyle w:val="style0"/>
        <w:tabs>
          <w:tab w:val="left" w:leader="none" w:pos="567"/>
          <w:tab w:val="left" w:leader="none" w:pos="1834"/>
        </w:tabs>
        <w:rPr>
          <w:sz w:val="28"/>
          <w:szCs w:val="28"/>
          <w:lang w:eastAsia="ru-RU"/>
        </w:rPr>
      </w:pPr>
    </w:p>
    <w:p>
      <w:pPr>
        <w:pStyle w:val="style0"/>
        <w:tabs>
          <w:tab w:val="left" w:leader="none" w:pos="567"/>
          <w:tab w:val="left" w:leader="none" w:pos="1834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7.1. </w:t>
      </w:r>
      <w:r>
        <w:rPr>
          <w:sz w:val="28"/>
          <w:szCs w:val="28"/>
          <w:lang w:eastAsia="ru-RU"/>
        </w:rPr>
        <w:t>К участию допускаются участники в возрасте 18 лет и старше, предоставившие в Оргкомитет:</w:t>
      </w:r>
    </w:p>
    <w:p>
      <w:pPr>
        <w:pStyle w:val="style0"/>
        <w:tabs>
          <w:tab w:val="left" w:leader="none" w:pos="567"/>
          <w:tab w:val="left" w:leader="none" w:pos="1834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>оригинал и копию документа, удостоверяющего личность участника;</w:t>
      </w:r>
    </w:p>
    <w:p>
      <w:pPr>
        <w:pStyle w:val="style0"/>
        <w:tabs>
          <w:tab w:val="left" w:leader="none" w:pos="567"/>
          <w:tab w:val="left" w:leader="none" w:pos="1834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>оригинал и копию медицинской справки на имя участника с печатью выдавшего учреждения, с подписью и печатью врача, в которой должно быть указано, что участник допущен к соревнованию на выбранную им дистанцию, либо д</w:t>
      </w:r>
      <w:r>
        <w:rPr>
          <w:sz w:val="28"/>
          <w:szCs w:val="28"/>
          <w:lang w:eastAsia="ru-RU"/>
        </w:rPr>
        <w:t xml:space="preserve">истанцию большей протяженности. </w:t>
      </w:r>
      <w:r>
        <w:rPr>
          <w:sz w:val="28"/>
          <w:szCs w:val="28"/>
          <w:lang w:eastAsia="ru-RU"/>
        </w:rPr>
        <w:t xml:space="preserve">Справка должна быть действительна на момент проведения мероприятия (датирована не ранее, </w:t>
      </w:r>
      <w:r>
        <w:rPr>
          <w:sz w:val="28"/>
          <w:szCs w:val="28"/>
          <w:lang w:eastAsia="ru-RU"/>
        </w:rPr>
        <w:t>чем за шесть</w:t>
      </w:r>
      <w:r>
        <w:rPr>
          <w:sz w:val="28"/>
          <w:szCs w:val="28"/>
          <w:lang w:eastAsia="ru-RU"/>
        </w:rPr>
        <w:t xml:space="preserve"> месяцев до даты мероприятия);</w:t>
      </w:r>
    </w:p>
    <w:p>
      <w:pPr>
        <w:pStyle w:val="style0"/>
        <w:tabs>
          <w:tab w:val="left" w:leader="none" w:pos="567"/>
          <w:tab w:val="left" w:leader="none" w:pos="1834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- </w:t>
      </w:r>
      <w:r>
        <w:rPr>
          <w:sz w:val="28"/>
          <w:szCs w:val="28"/>
          <w:lang w:eastAsia="ru-RU"/>
        </w:rPr>
        <w:t xml:space="preserve">письменный отказ от претензий к организаторам и подтверждение факта несения самостоятельной ответственности за соблюдение техники безопасности и </w:t>
      </w:r>
      <w:r>
        <w:rPr>
          <w:sz w:val="28"/>
          <w:szCs w:val="28"/>
          <w:lang w:eastAsia="ru-RU"/>
        </w:rPr>
        <w:t>также обязательство выполнять требования организаторов</w:t>
      </w:r>
      <w:r>
        <w:rPr>
          <w:lang w:eastAsia="ru-RU"/>
        </w:rPr>
        <w:t>(</w:t>
      </w:r>
      <w:r>
        <w:rPr>
          <w:sz w:val="28"/>
          <w:szCs w:val="28"/>
          <w:lang w:eastAsia="ru-RU"/>
        </w:rPr>
        <w:t>Приложение1)</w:t>
      </w:r>
      <w:r>
        <w:rPr>
          <w:sz w:val="28"/>
          <w:szCs w:val="28"/>
          <w:lang w:eastAsia="ru-RU"/>
        </w:rPr>
        <w:t>.</w:t>
      </w:r>
    </w:p>
    <w:p>
      <w:pPr>
        <w:pStyle w:val="style0"/>
        <w:tabs>
          <w:tab w:val="left" w:leader="none" w:pos="567"/>
          <w:tab w:val="left" w:leader="none" w:pos="1834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7.2. </w:t>
      </w:r>
      <w:r>
        <w:rPr>
          <w:sz w:val="28"/>
          <w:szCs w:val="28"/>
          <w:lang w:eastAsia="ru-RU"/>
        </w:rPr>
        <w:t>Обязательная экипировка для всех участников: спортивная (</w:t>
      </w:r>
      <w:r>
        <w:rPr>
          <w:sz w:val="28"/>
          <w:szCs w:val="28"/>
          <w:lang w:eastAsia="ru-RU"/>
        </w:rPr>
        <w:t>трейловая</w:t>
      </w:r>
      <w:r>
        <w:rPr>
          <w:sz w:val="28"/>
          <w:szCs w:val="28"/>
          <w:lang w:eastAsia="ru-RU"/>
        </w:rPr>
        <w:t xml:space="preserve">) обувь, </w:t>
      </w:r>
      <w:r>
        <w:rPr>
          <w:sz w:val="28"/>
          <w:szCs w:val="28"/>
          <w:lang w:eastAsia="ru-RU"/>
        </w:rPr>
        <w:t>тайтсы</w:t>
      </w:r>
      <w:r>
        <w:rPr>
          <w:sz w:val="28"/>
          <w:szCs w:val="28"/>
          <w:lang w:eastAsia="ru-RU"/>
        </w:rPr>
        <w:t xml:space="preserve"> или трико, футболка с коротким или длинным рукавом, головной убор (любой включая </w:t>
      </w:r>
      <w:r>
        <w:rPr>
          <w:sz w:val="28"/>
          <w:szCs w:val="28"/>
          <w:lang w:eastAsia="ru-RU"/>
        </w:rPr>
        <w:t>бандану</w:t>
      </w:r>
      <w:r>
        <w:rPr>
          <w:sz w:val="28"/>
          <w:szCs w:val="28"/>
          <w:lang w:eastAsia="ru-RU"/>
        </w:rPr>
        <w:t>), защитные очки.</w:t>
      </w:r>
    </w:p>
    <w:p>
      <w:pPr>
        <w:pStyle w:val="style0"/>
        <w:tabs>
          <w:tab w:val="left" w:leader="none" w:pos="567"/>
          <w:tab w:val="left" w:leader="none" w:pos="1834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7.3.</w:t>
      </w:r>
      <w:r>
        <w:rPr>
          <w:sz w:val="28"/>
          <w:szCs w:val="28"/>
          <w:lang w:eastAsia="ru-RU"/>
        </w:rPr>
        <w:t xml:space="preserve"> Обязательное наличие часов или других технических устройств, записывающих трек</w:t>
      </w:r>
      <w:r>
        <w:rPr>
          <w:sz w:val="28"/>
          <w:szCs w:val="28"/>
          <w:lang w:val="en-US" w:eastAsia="ru-RU"/>
        </w:rPr>
        <w:t>.</w:t>
      </w:r>
    </w:p>
    <w:p>
      <w:pPr>
        <w:pStyle w:val="style0"/>
        <w:tabs>
          <w:tab w:val="left" w:leader="none" w:pos="567"/>
          <w:tab w:val="left" w:leader="none" w:pos="1834"/>
        </w:tabs>
        <w:ind w:firstLineChars="200"/>
        <w:rPr>
          <w:sz w:val="28"/>
          <w:szCs w:val="28"/>
          <w:lang w:eastAsia="ru-RU"/>
        </w:rPr>
      </w:pPr>
      <w:r>
        <w:rPr>
          <w:sz w:val="28"/>
          <w:szCs w:val="28"/>
          <w:lang w:val="en-US" w:eastAsia="ru-RU"/>
        </w:rPr>
        <w:t xml:space="preserve">7.4. Каждый участник на 18 и 28 км  должен имеет не менее одного литра воды и перекус. </w:t>
      </w:r>
    </w:p>
    <w:p>
      <w:pPr>
        <w:pStyle w:val="style66"/>
        <w:spacing w:before="53"/>
        <w:rPr>
          <w:lang w:eastAsia="ru-RU"/>
        </w:rPr>
      </w:pPr>
    </w:p>
    <w:p>
      <w:pPr>
        <w:pStyle w:val="style1"/>
        <w:numPr>
          <w:ilvl w:val="0"/>
          <w:numId w:val="13"/>
        </w:numPr>
        <w:tabs>
          <w:tab w:val="left" w:leader="none" w:pos="1141"/>
        </w:tabs>
        <w:jc w:val="center"/>
        <w:rPr>
          <w:bCs w:val="false"/>
          <w:sz w:val="28"/>
          <w:szCs w:val="28"/>
          <w:lang w:eastAsia="ru-RU"/>
        </w:rPr>
      </w:pPr>
      <w:r>
        <w:rPr>
          <w:bCs w:val="false"/>
          <w:sz w:val="28"/>
          <w:szCs w:val="28"/>
          <w:lang w:eastAsia="ru-RU"/>
        </w:rPr>
        <w:t>Стоимость участия и финансирование мероприятия</w:t>
      </w:r>
    </w:p>
    <w:p>
      <w:pPr>
        <w:pStyle w:val="style0"/>
        <w:tabs>
          <w:tab w:val="left" w:leader="none" w:pos="2880"/>
        </w:tabs>
        <w:rPr>
          <w:lang w:eastAsia="ru-RU"/>
        </w:rPr>
      </w:pPr>
      <w:r>
        <w:rPr>
          <w:lang w:eastAsia="ru-RU"/>
        </w:rPr>
        <w:tab/>
      </w:r>
    </w:p>
    <w:p>
      <w:pPr>
        <w:pStyle w:val="style179"/>
        <w:numPr>
          <w:ilvl w:val="1"/>
          <w:numId w:val="11"/>
        </w:numPr>
        <w:tabs>
          <w:tab w:val="left" w:leader="none" w:pos="567"/>
          <w:tab w:val="left" w:leader="none" w:pos="851"/>
          <w:tab w:val="left" w:leader="none" w:pos="993"/>
          <w:tab w:val="left" w:leader="none" w:pos="1860"/>
        </w:tabs>
        <w:spacing w:after="3" w:lineRule="auto" w:line="242"/>
        <w:ind w:left="567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С</w:t>
      </w:r>
      <w:r>
        <w:rPr>
          <w:sz w:val="28"/>
          <w:szCs w:val="28"/>
          <w:lang w:eastAsia="ru-RU"/>
        </w:rPr>
        <w:t>умма стартового взноса определена в размере</w:t>
      </w:r>
      <w:r>
        <w:rPr>
          <w:sz w:val="28"/>
          <w:szCs w:val="28"/>
          <w:lang w:eastAsia="ru-RU"/>
        </w:rPr>
        <w:t>:</w:t>
      </w:r>
    </w:p>
    <w:p>
      <w:pPr>
        <w:pStyle w:val="style179"/>
        <w:tabs>
          <w:tab w:val="left" w:leader="none" w:pos="567"/>
          <w:tab w:val="left" w:leader="none" w:pos="851"/>
          <w:tab w:val="left" w:leader="none" w:pos="993"/>
          <w:tab w:val="left" w:leader="none" w:pos="1860"/>
        </w:tabs>
        <w:spacing w:after="3" w:lineRule="auto" w:line="242"/>
        <w:ind w:left="567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период с 01.08.2025 до 30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09. 2025 – 25</w:t>
      </w:r>
      <w:r>
        <w:rPr>
          <w:sz w:val="28"/>
          <w:szCs w:val="28"/>
          <w:lang w:eastAsia="ru-RU"/>
        </w:rPr>
        <w:t>00 рублей</w:t>
      </w:r>
    </w:p>
    <w:p>
      <w:pPr>
        <w:pStyle w:val="style179"/>
        <w:tabs>
          <w:tab w:val="left" w:leader="none" w:pos="567"/>
          <w:tab w:val="left" w:leader="none" w:pos="851"/>
          <w:tab w:val="left" w:leader="none" w:pos="993"/>
          <w:tab w:val="left" w:leader="none" w:pos="1860"/>
        </w:tabs>
        <w:spacing w:after="3" w:lineRule="auto" w:line="242"/>
        <w:ind w:left="567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период с 01</w:t>
      </w:r>
      <w:r>
        <w:rPr>
          <w:sz w:val="28"/>
          <w:szCs w:val="28"/>
          <w:lang w:eastAsia="ru-RU"/>
        </w:rPr>
        <w:t xml:space="preserve">.10.2025 до </w:t>
      </w:r>
      <w:r>
        <w:rPr>
          <w:sz w:val="28"/>
          <w:szCs w:val="28"/>
          <w:lang w:eastAsia="ru-RU"/>
        </w:rPr>
        <w:t xml:space="preserve">26.10.2025  </w:t>
      </w:r>
      <w:r>
        <w:rPr>
          <w:sz w:val="28"/>
          <w:szCs w:val="28"/>
          <w:lang w:eastAsia="ru-RU"/>
        </w:rPr>
        <w:t>– 3000 рублей.</w:t>
      </w:r>
    </w:p>
    <w:p>
      <w:pPr>
        <w:pStyle w:val="style179"/>
        <w:numPr>
          <w:ilvl w:val="1"/>
          <w:numId w:val="11"/>
        </w:numPr>
        <w:tabs>
          <w:tab w:val="left" w:leader="none" w:pos="0"/>
          <w:tab w:val="left" w:leader="none" w:pos="284"/>
          <w:tab w:val="left" w:leader="none" w:pos="851"/>
          <w:tab w:val="left" w:leader="none" w:pos="993"/>
          <w:tab w:val="left" w:leader="none" w:pos="1860"/>
        </w:tabs>
        <w:spacing w:after="3" w:lineRule="auto" w:line="242"/>
        <w:ind w:left="0"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 отмене мероприятия по независящим от организаторов причинам</w:t>
      </w:r>
      <w:r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плата за участие не возвращается.</w:t>
      </w:r>
    </w:p>
    <w:p>
      <w:pPr>
        <w:pStyle w:val="style179"/>
        <w:numPr>
          <w:ilvl w:val="1"/>
          <w:numId w:val="11"/>
        </w:numPr>
        <w:tabs>
          <w:tab w:val="left" w:leader="none" w:pos="0"/>
          <w:tab w:val="left" w:leader="none" w:pos="851"/>
          <w:tab w:val="left" w:leader="none" w:pos="993"/>
          <w:tab w:val="left" w:leader="none" w:pos="1860"/>
        </w:tabs>
        <w:spacing w:after="3" w:lineRule="auto" w:line="242"/>
        <w:ind w:left="0"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Возврат стартового взноса участникам, изменившим свое решение, не предусмотрен.</w:t>
      </w:r>
    </w:p>
    <w:p>
      <w:pPr>
        <w:pStyle w:val="style179"/>
        <w:numPr>
          <w:ilvl w:val="1"/>
          <w:numId w:val="11"/>
        </w:numPr>
        <w:tabs>
          <w:tab w:val="left" w:leader="none" w:pos="0"/>
          <w:tab w:val="left" w:leader="none" w:pos="851"/>
          <w:tab w:val="left" w:leader="none" w:pos="993"/>
          <w:tab w:val="left" w:leader="none" w:pos="1764"/>
        </w:tabs>
        <w:spacing w:lineRule="auto" w:line="242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Возврат стартового взноса участнику, не вышедшего по каким-либо причинам на старт, не предусмотрен.</w:t>
      </w:r>
    </w:p>
    <w:p>
      <w:pPr>
        <w:pStyle w:val="style179"/>
        <w:numPr>
          <w:ilvl w:val="1"/>
          <w:numId w:val="11"/>
        </w:numPr>
        <w:tabs>
          <w:tab w:val="left" w:leader="none" w:pos="0"/>
          <w:tab w:val="left" w:leader="none" w:pos="851"/>
          <w:tab w:val="left" w:leader="none" w:pos="993"/>
          <w:tab w:val="left" w:leader="none" w:pos="1764"/>
        </w:tabs>
        <w:spacing w:lineRule="auto" w:line="242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П</w:t>
      </w:r>
      <w:r>
        <w:rPr>
          <w:sz w:val="28"/>
          <w:szCs w:val="28"/>
          <w:lang w:eastAsia="ru-RU"/>
        </w:rPr>
        <w:t>одготовк</w:t>
      </w:r>
      <w:r>
        <w:rPr>
          <w:sz w:val="28"/>
          <w:szCs w:val="28"/>
          <w:lang w:eastAsia="ru-RU"/>
        </w:rPr>
        <w:t>у</w:t>
      </w:r>
      <w:r>
        <w:rPr>
          <w:sz w:val="28"/>
          <w:szCs w:val="28"/>
          <w:lang w:eastAsia="ru-RU"/>
        </w:rPr>
        <w:t xml:space="preserve"> трассы, </w:t>
      </w:r>
      <w:r>
        <w:rPr>
          <w:sz w:val="28"/>
          <w:szCs w:val="28"/>
          <w:lang w:eastAsia="ru-RU"/>
        </w:rPr>
        <w:t>оборудование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стартово-финишного</w:t>
      </w:r>
      <w:r>
        <w:rPr>
          <w:sz w:val="28"/>
          <w:szCs w:val="28"/>
          <w:lang w:eastAsia="ru-RU"/>
        </w:rPr>
        <w:t xml:space="preserve"> городка и прочие расходы </w:t>
      </w:r>
      <w:r>
        <w:rPr>
          <w:sz w:val="28"/>
          <w:szCs w:val="28"/>
          <w:lang w:eastAsia="ru-RU"/>
        </w:rPr>
        <w:t xml:space="preserve">несут организаторы мероприятия </w:t>
      </w:r>
      <w:r>
        <w:rPr>
          <w:sz w:val="28"/>
          <w:szCs w:val="28"/>
          <w:lang w:eastAsia="ru-RU"/>
        </w:rPr>
        <w:t xml:space="preserve">- спортивное сообщество </w:t>
      </w:r>
      <w:r>
        <w:rPr>
          <w:sz w:val="28"/>
          <w:szCs w:val="28"/>
          <w:lang w:eastAsia="ru-RU"/>
        </w:rPr>
        <w:t>Goncharova</w:t>
      </w:r>
      <w:r>
        <w:rPr>
          <w:sz w:val="28"/>
          <w:szCs w:val="28"/>
          <w:lang w:eastAsia="ru-RU"/>
        </w:rPr>
        <w:t>Team</w:t>
      </w:r>
      <w:r>
        <w:rPr>
          <w:sz w:val="28"/>
          <w:szCs w:val="28"/>
          <w:lang w:eastAsia="ru-RU"/>
        </w:rPr>
        <w:t xml:space="preserve"> за счет </w:t>
      </w:r>
      <w:r>
        <w:rPr>
          <w:sz w:val="28"/>
          <w:szCs w:val="28"/>
          <w:lang w:eastAsia="ru-RU"/>
        </w:rPr>
        <w:t>сре</w:t>
      </w:r>
      <w:r>
        <w:rPr>
          <w:sz w:val="28"/>
          <w:szCs w:val="28"/>
          <w:lang w:eastAsia="ru-RU"/>
        </w:rPr>
        <w:t xml:space="preserve">дств </w:t>
      </w:r>
      <w:r>
        <w:rPr>
          <w:sz w:val="28"/>
          <w:szCs w:val="28"/>
          <w:lang w:eastAsia="ru-RU"/>
        </w:rPr>
        <w:t>ст</w:t>
      </w:r>
      <w:r>
        <w:rPr>
          <w:sz w:val="28"/>
          <w:szCs w:val="28"/>
          <w:lang w:eastAsia="ru-RU"/>
        </w:rPr>
        <w:t>артового взноса.</w:t>
      </w:r>
    </w:p>
    <w:p>
      <w:pPr>
        <w:pStyle w:val="style179"/>
        <w:numPr>
          <w:ilvl w:val="1"/>
          <w:numId w:val="11"/>
        </w:numPr>
        <w:tabs>
          <w:tab w:val="left" w:leader="none" w:pos="0"/>
          <w:tab w:val="left" w:leader="none" w:pos="851"/>
          <w:tab w:val="left" w:leader="none" w:pos="993"/>
          <w:tab w:val="left" w:leader="none" w:pos="1764"/>
        </w:tabs>
        <w:spacing w:lineRule="auto" w:line="242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комплектацию стартового набора входит: стартовый номер, булавки для крепления стартового номера, медаль финишера, подарки от организаторов и партнеров (при наличии)</w:t>
      </w:r>
      <w:r>
        <w:rPr>
          <w:sz w:val="28"/>
          <w:szCs w:val="28"/>
          <w:lang w:eastAsia="ru-RU"/>
        </w:rPr>
        <w:t>.</w:t>
      </w:r>
    </w:p>
    <w:p>
      <w:pPr>
        <w:pStyle w:val="style179"/>
        <w:tabs>
          <w:tab w:val="left" w:leader="none" w:pos="426"/>
          <w:tab w:val="left" w:leader="none" w:pos="1764"/>
        </w:tabs>
        <w:spacing w:lineRule="auto" w:line="242"/>
        <w:ind w:left="0" w:firstLine="0"/>
        <w:jc w:val="both"/>
        <w:rPr>
          <w:sz w:val="28"/>
          <w:szCs w:val="28"/>
          <w:lang w:eastAsia="ru-RU"/>
        </w:rPr>
      </w:pPr>
    </w:p>
    <w:p>
      <w:pPr>
        <w:pStyle w:val="style179"/>
        <w:numPr>
          <w:ilvl w:val="0"/>
          <w:numId w:val="11"/>
        </w:numPr>
        <w:tabs>
          <w:tab w:val="left" w:leader="none" w:pos="426"/>
          <w:tab w:val="left" w:leader="none" w:pos="1764"/>
        </w:tabs>
        <w:spacing w:lineRule="auto" w:line="242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Награждение победителей и участников</w:t>
      </w:r>
    </w:p>
    <w:p>
      <w:pPr>
        <w:pStyle w:val="style179"/>
        <w:tabs>
          <w:tab w:val="left" w:leader="none" w:pos="426"/>
          <w:tab w:val="left" w:leader="none" w:pos="1764"/>
        </w:tabs>
        <w:spacing w:lineRule="auto" w:line="242"/>
        <w:ind w:left="432" w:firstLine="0"/>
        <w:rPr>
          <w:sz w:val="28"/>
          <w:szCs w:val="28"/>
          <w:lang w:eastAsia="ru-RU"/>
        </w:rPr>
      </w:pPr>
    </w:p>
    <w:p>
      <w:pPr>
        <w:pStyle w:val="style179"/>
        <w:numPr>
          <w:ilvl w:val="1"/>
          <w:numId w:val="11"/>
        </w:numPr>
        <w:tabs>
          <w:tab w:val="left" w:leader="none" w:pos="0"/>
          <w:tab w:val="left" w:leader="none" w:pos="142"/>
          <w:tab w:val="left" w:leader="none" w:pos="284"/>
          <w:tab w:val="left" w:leader="none" w:pos="1134"/>
          <w:tab w:val="left" w:leader="none" w:pos="1880"/>
        </w:tabs>
        <w:spacing w:before="1"/>
        <w:ind w:left="0"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Победители и призеры определяются по лучшему времени в абсолютн</w:t>
      </w:r>
      <w:r>
        <w:rPr>
          <w:sz w:val="28"/>
          <w:szCs w:val="28"/>
          <w:lang w:eastAsia="ru-RU"/>
        </w:rPr>
        <w:t>ом зачете среди мужчин и женщин на каждой дистанции</w:t>
      </w:r>
    </w:p>
    <w:p>
      <w:pPr>
        <w:pStyle w:val="style179"/>
        <w:numPr>
          <w:ilvl w:val="1"/>
          <w:numId w:val="11"/>
        </w:numPr>
        <w:tabs>
          <w:tab w:val="left" w:leader="none" w:pos="0"/>
          <w:tab w:val="left" w:leader="none" w:pos="142"/>
          <w:tab w:val="left" w:leader="none" w:pos="284"/>
          <w:tab w:val="left" w:leader="none" w:pos="1134"/>
          <w:tab w:val="left" w:leader="none" w:pos="1880"/>
        </w:tabs>
        <w:spacing w:before="1"/>
        <w:ind w:left="0"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Участникам, занявшим призовые места, вручаются кубки и медали.</w:t>
      </w:r>
    </w:p>
    <w:p>
      <w:pPr>
        <w:pStyle w:val="style179"/>
        <w:numPr>
          <w:ilvl w:val="1"/>
          <w:numId w:val="11"/>
        </w:numPr>
        <w:tabs>
          <w:tab w:val="left" w:leader="none" w:pos="0"/>
          <w:tab w:val="left" w:leader="none" w:pos="142"/>
          <w:tab w:val="left" w:leader="none" w:pos="284"/>
          <w:tab w:val="left" w:leader="none" w:pos="1134"/>
          <w:tab w:val="left" w:leader="none" w:pos="1880"/>
        </w:tabs>
        <w:spacing w:before="1"/>
        <w:ind w:left="0"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Все участники получают медали финишеров.</w:t>
      </w:r>
    </w:p>
    <w:p>
      <w:pPr>
        <w:pStyle w:val="style179"/>
        <w:numPr>
          <w:ilvl w:val="1"/>
          <w:numId w:val="11"/>
        </w:numPr>
        <w:tabs>
          <w:tab w:val="left" w:leader="none" w:pos="0"/>
          <w:tab w:val="left" w:leader="none" w:pos="142"/>
          <w:tab w:val="left" w:leader="none" w:pos="284"/>
          <w:tab w:val="left" w:leader="none" w:pos="1134"/>
          <w:tab w:val="left" w:leader="none" w:pos="1880"/>
        </w:tabs>
        <w:spacing w:before="1"/>
        <w:ind w:left="0"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Организаторы оставляют за собой право не награждать победителей и призеров, не присутствовавших на награждении.</w:t>
      </w:r>
    </w:p>
    <w:p>
      <w:pPr>
        <w:pStyle w:val="style179"/>
        <w:tabs>
          <w:tab w:val="left" w:leader="none" w:pos="142"/>
          <w:tab w:val="left" w:leader="none" w:pos="284"/>
          <w:tab w:val="left" w:leader="none" w:pos="567"/>
          <w:tab w:val="left" w:leader="none" w:pos="1880"/>
        </w:tabs>
        <w:spacing w:before="1"/>
        <w:ind w:left="0" w:firstLine="0"/>
        <w:rPr>
          <w:sz w:val="28"/>
          <w:szCs w:val="28"/>
          <w:lang w:eastAsia="ru-RU"/>
        </w:rPr>
      </w:pPr>
    </w:p>
    <w:p>
      <w:pPr>
        <w:pStyle w:val="style1"/>
        <w:numPr>
          <w:ilvl w:val="0"/>
          <w:numId w:val="11"/>
        </w:numPr>
        <w:tabs>
          <w:tab w:val="left" w:leader="none" w:pos="1819"/>
        </w:tabs>
        <w:jc w:val="center"/>
        <w:rPr>
          <w:bCs w:val="false"/>
          <w:sz w:val="28"/>
          <w:szCs w:val="28"/>
          <w:lang w:eastAsia="ru-RU"/>
        </w:rPr>
      </w:pPr>
      <w:r>
        <w:rPr>
          <w:bCs w:val="false"/>
          <w:sz w:val="28"/>
          <w:szCs w:val="28"/>
          <w:lang w:eastAsia="ru-RU"/>
        </w:rPr>
        <w:t>Дисквалификация участника</w:t>
      </w:r>
    </w:p>
    <w:p>
      <w:pPr>
        <w:pStyle w:val="style1"/>
        <w:tabs>
          <w:tab w:val="left" w:leader="none" w:pos="1819"/>
        </w:tabs>
        <w:ind w:left="432" w:firstLine="0"/>
        <w:rPr>
          <w:bCs w:val="false"/>
          <w:sz w:val="28"/>
          <w:szCs w:val="28"/>
          <w:lang w:eastAsia="ru-RU"/>
        </w:rPr>
      </w:pPr>
    </w:p>
    <w:p>
      <w:pPr>
        <w:pStyle w:val="style179"/>
        <w:numPr>
          <w:ilvl w:val="1"/>
          <w:numId w:val="11"/>
        </w:numPr>
        <w:tabs>
          <w:tab w:val="left" w:leader="none" w:pos="142"/>
          <w:tab w:val="left" w:leader="none" w:pos="284"/>
          <w:tab w:val="left" w:leader="none" w:pos="567"/>
          <w:tab w:val="left" w:leader="none" w:pos="709"/>
          <w:tab w:val="left" w:leader="none" w:pos="851"/>
          <w:tab w:val="left" w:leader="none" w:pos="1276"/>
          <w:tab w:val="left" w:leader="none" w:pos="1880"/>
        </w:tabs>
        <w:spacing w:before="1"/>
        <w:ind w:left="0"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Судейская коллегия оставляет за собой пра</w:t>
      </w:r>
      <w:r>
        <w:rPr>
          <w:sz w:val="28"/>
          <w:szCs w:val="28"/>
          <w:lang w:eastAsia="ru-RU"/>
        </w:rPr>
        <w:t>во дисквалифицировать участника при следующих нарушениях:</w:t>
      </w:r>
    </w:p>
    <w:p>
      <w:pPr>
        <w:pStyle w:val="style179"/>
        <w:tabs>
          <w:tab w:val="left" w:leader="none" w:pos="142"/>
          <w:tab w:val="left" w:leader="none" w:pos="284"/>
          <w:tab w:val="left" w:leader="none" w:pos="567"/>
          <w:tab w:val="left" w:leader="none" w:pos="1880"/>
        </w:tabs>
        <w:spacing w:before="1"/>
        <w:ind w:left="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>сократил (срезал) дистанцию</w:t>
      </w:r>
      <w:r>
        <w:rPr>
          <w:sz w:val="28"/>
          <w:szCs w:val="28"/>
          <w:lang w:eastAsia="ru-RU"/>
        </w:rPr>
        <w:t>;</w:t>
      </w:r>
    </w:p>
    <w:p>
      <w:pPr>
        <w:pStyle w:val="style179"/>
        <w:tabs>
          <w:tab w:val="left" w:leader="none" w:pos="142"/>
          <w:tab w:val="left" w:leader="none" w:pos="284"/>
          <w:tab w:val="left" w:leader="none" w:pos="567"/>
          <w:tab w:val="left" w:leader="none" w:pos="1880"/>
        </w:tabs>
        <w:spacing w:before="1"/>
        <w:ind w:left="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>оставлял мусор вдоль трассы</w:t>
      </w:r>
      <w:r>
        <w:rPr>
          <w:sz w:val="28"/>
          <w:szCs w:val="28"/>
          <w:lang w:eastAsia="ru-RU"/>
        </w:rPr>
        <w:t>;</w:t>
      </w:r>
    </w:p>
    <w:p>
      <w:pPr>
        <w:pStyle w:val="style179"/>
        <w:tabs>
          <w:tab w:val="left" w:leader="none" w:pos="142"/>
          <w:tab w:val="left" w:leader="none" w:pos="284"/>
          <w:tab w:val="left" w:leader="none" w:pos="567"/>
          <w:tab w:val="left" w:leader="none" w:pos="1880"/>
        </w:tabs>
        <w:spacing w:before="1"/>
        <w:ind w:left="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- н</w:t>
      </w:r>
      <w:r>
        <w:rPr>
          <w:sz w:val="28"/>
          <w:szCs w:val="28"/>
          <w:lang w:eastAsia="ru-RU"/>
        </w:rPr>
        <w:t>еуважительное отношение к друг</w:t>
      </w:r>
      <w:r>
        <w:rPr>
          <w:sz w:val="28"/>
          <w:szCs w:val="28"/>
          <w:lang w:eastAsia="ru-RU"/>
        </w:rPr>
        <w:t>им участникам или организаторам (н</w:t>
      </w:r>
      <w:r>
        <w:rPr>
          <w:sz w:val="28"/>
          <w:szCs w:val="28"/>
          <w:lang w:eastAsia="ru-RU"/>
        </w:rPr>
        <w:t xml:space="preserve">ецензурная брань и грубое отношение к другим участникам, волонтерам и организаторам, неспортивное поведение </w:t>
      </w:r>
      <w:r>
        <w:rPr>
          <w:sz w:val="28"/>
          <w:szCs w:val="28"/>
          <w:lang w:eastAsia="ru-RU"/>
        </w:rPr>
        <w:t>в отношение участнико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>, умышленное нарушение правил);</w:t>
      </w:r>
    </w:p>
    <w:p>
      <w:pPr>
        <w:pStyle w:val="style179"/>
        <w:tabs>
          <w:tab w:val="left" w:leader="none" w:pos="142"/>
          <w:tab w:val="left" w:leader="none" w:pos="284"/>
          <w:tab w:val="left" w:leader="none" w:pos="567"/>
          <w:tab w:val="left" w:leader="none" w:pos="1880"/>
        </w:tabs>
        <w:spacing w:before="1"/>
        <w:ind w:left="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>бежал под зарегистриров</w:t>
      </w:r>
      <w:r>
        <w:rPr>
          <w:sz w:val="28"/>
          <w:szCs w:val="28"/>
          <w:lang w:eastAsia="ru-RU"/>
        </w:rPr>
        <w:t>анным номером другого участника;</w:t>
      </w:r>
    </w:p>
    <w:p>
      <w:pPr>
        <w:pStyle w:val="style179"/>
        <w:tabs>
          <w:tab w:val="left" w:leader="none" w:pos="212"/>
        </w:tabs>
        <w:ind w:left="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    </w:t>
      </w: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 xml:space="preserve">использовал подручное средство передвижения (велосипед, самокат, </w:t>
      </w:r>
      <w:r>
        <w:rPr>
          <w:sz w:val="28"/>
          <w:szCs w:val="28"/>
          <w:lang w:eastAsia="ru-RU"/>
        </w:rPr>
        <w:t>автомобиль и другие технические средства</w:t>
      </w:r>
      <w:r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>;</w:t>
      </w:r>
    </w:p>
    <w:p>
      <w:pPr>
        <w:pStyle w:val="style179"/>
        <w:tabs>
          <w:tab w:val="left" w:leader="none" w:pos="212"/>
        </w:tabs>
        <w:spacing w:before="2" w:lineRule="exact" w:line="322"/>
        <w:ind w:left="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>начал забег до официального старта;</w:t>
      </w:r>
    </w:p>
    <w:p>
      <w:pPr>
        <w:pStyle w:val="style179"/>
        <w:tabs>
          <w:tab w:val="left" w:leader="none" w:pos="352"/>
        </w:tabs>
        <w:ind w:left="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 xml:space="preserve">не </w:t>
      </w:r>
      <w:r>
        <w:rPr>
          <w:sz w:val="28"/>
          <w:szCs w:val="28"/>
          <w:lang w:eastAsia="ru-RU"/>
        </w:rPr>
        <w:t>предоставил медицин</w:t>
      </w:r>
      <w:r>
        <w:rPr>
          <w:sz w:val="28"/>
          <w:szCs w:val="28"/>
          <w:lang w:eastAsia="ru-RU"/>
        </w:rPr>
        <w:t>скую справку</w:t>
      </w:r>
      <w:r>
        <w:rPr>
          <w:sz w:val="28"/>
          <w:szCs w:val="28"/>
          <w:lang w:eastAsia="ru-RU"/>
        </w:rPr>
        <w:t>, допускающую его к мероприятию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- у</w:t>
      </w:r>
      <w:r>
        <w:rPr>
          <w:sz w:val="28"/>
          <w:szCs w:val="28"/>
          <w:lang w:eastAsia="ru-RU"/>
        </w:rPr>
        <w:t>частник бежал без официального номера мероприятия.</w:t>
      </w:r>
    </w:p>
    <w:p>
      <w:pPr>
        <w:pStyle w:val="style66"/>
        <w:ind w:firstLine="720"/>
        <w:rPr>
          <w:lang w:eastAsia="ru-RU"/>
        </w:rPr>
      </w:pPr>
      <w:r>
        <w:rPr>
          <w:lang w:eastAsia="ru-RU"/>
        </w:rPr>
        <w:t>При рассмотрении вопроса о нарушении правил мероприятия будет учитываться наличие реального умысла участника и степень влияния нарушения на занятую им позицию.</w:t>
      </w:r>
    </w:p>
    <w:p>
      <w:pPr>
        <w:pStyle w:val="style66"/>
        <w:ind w:firstLine="720"/>
        <w:rPr>
          <w:lang w:eastAsia="ru-RU"/>
        </w:rPr>
      </w:pPr>
    </w:p>
    <w:p>
      <w:pPr>
        <w:pStyle w:val="style66"/>
        <w:numPr>
          <w:ilvl w:val="0"/>
          <w:numId w:val="11"/>
        </w:numPr>
        <w:jc w:val="center"/>
        <w:rPr>
          <w:lang w:eastAsia="ru-RU"/>
        </w:rPr>
      </w:pPr>
      <w:r>
        <w:rPr>
          <w:b/>
          <w:bCs/>
          <w:lang w:eastAsia="ru-RU"/>
        </w:rPr>
        <w:t>Форс-мажор</w:t>
      </w:r>
    </w:p>
    <w:p>
      <w:pPr>
        <w:pStyle w:val="style179"/>
        <w:tabs>
          <w:tab w:val="left" w:leader="none" w:pos="2187"/>
        </w:tabs>
        <w:ind w:left="0" w:firstLine="0"/>
        <w:rPr>
          <w:sz w:val="28"/>
          <w:szCs w:val="28"/>
          <w:lang w:eastAsia="ru-RU"/>
        </w:rPr>
      </w:pPr>
    </w:p>
    <w:p>
      <w:pPr>
        <w:pStyle w:val="style179"/>
        <w:tabs>
          <w:tab w:val="left" w:leader="none" w:pos="567"/>
          <w:tab w:val="left" w:leader="none" w:pos="709"/>
          <w:tab w:val="left" w:leader="none" w:pos="2187"/>
        </w:tabs>
        <w:ind w:left="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При отмене мероприятия по причине возникновения чрезвычайных, непредвиденных и непредотвратимых обстоятельств, которые нельзя было разумно ожидать, либо избежать или преодолеть, а также события, находящихся вне контроля организаторов, плата за участие не возвращается.</w:t>
      </w:r>
    </w:p>
    <w:p>
      <w:pPr>
        <w:pStyle w:val="style179"/>
        <w:tabs>
          <w:tab w:val="left" w:leader="none" w:pos="567"/>
          <w:tab w:val="left" w:leader="none" w:pos="709"/>
          <w:tab w:val="left" w:leader="none" w:pos="2187"/>
        </w:tabs>
        <w:ind w:left="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К форс-мажорным обстоятельствам относятся: </w:t>
      </w:r>
    </w:p>
    <w:p>
      <w:pPr>
        <w:pStyle w:val="style179"/>
        <w:tabs>
          <w:tab w:val="left" w:leader="none" w:pos="567"/>
          <w:tab w:val="left" w:leader="none" w:pos="709"/>
          <w:tab w:val="left" w:leader="none" w:pos="2187"/>
        </w:tabs>
        <w:ind w:left="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 xml:space="preserve">стихийные бедствия, опасные метеорологические условия, иные обстоятельства, события, явления, которые Главное управление МЧС России по </w:t>
      </w:r>
      <w:r>
        <w:rPr>
          <w:sz w:val="28"/>
          <w:szCs w:val="28"/>
          <w:lang w:eastAsia="ru-RU"/>
        </w:rPr>
        <w:t>Амурской области</w:t>
      </w:r>
      <w:r>
        <w:rPr>
          <w:sz w:val="28"/>
          <w:szCs w:val="28"/>
          <w:lang w:eastAsia="ru-RU"/>
        </w:rPr>
        <w:t xml:space="preserve"> признает экстренными и предупреждает о</w:t>
      </w:r>
      <w:r>
        <w:rPr>
          <w:sz w:val="28"/>
          <w:szCs w:val="28"/>
          <w:lang w:eastAsia="ru-RU"/>
        </w:rPr>
        <w:t>б</w:t>
      </w:r>
      <w:r>
        <w:rPr>
          <w:sz w:val="28"/>
          <w:szCs w:val="28"/>
          <w:lang w:eastAsia="ru-RU"/>
        </w:rPr>
        <w:t xml:space="preserve"> их возможном наступлении;</w:t>
      </w:r>
    </w:p>
    <w:p>
      <w:pPr>
        <w:pStyle w:val="style179"/>
        <w:tabs>
          <w:tab w:val="left" w:leader="none" w:pos="567"/>
          <w:tab w:val="left" w:leader="none" w:pos="709"/>
          <w:tab w:val="left" w:leader="none" w:pos="2187"/>
        </w:tabs>
        <w:ind w:left="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 xml:space="preserve">пожар; </w:t>
      </w:r>
    </w:p>
    <w:p>
      <w:pPr>
        <w:pStyle w:val="style179"/>
        <w:tabs>
          <w:tab w:val="left" w:leader="none" w:pos="567"/>
          <w:tab w:val="left" w:leader="none" w:pos="709"/>
          <w:tab w:val="left" w:leader="none" w:pos="2187"/>
        </w:tabs>
        <w:ind w:left="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 xml:space="preserve">массовые заболевания (эпидемии); </w:t>
      </w:r>
    </w:p>
    <w:p>
      <w:pPr>
        <w:pStyle w:val="style179"/>
        <w:tabs>
          <w:tab w:val="left" w:leader="none" w:pos="567"/>
          <w:tab w:val="left" w:leader="none" w:pos="709"/>
          <w:tab w:val="left" w:leader="none" w:pos="2187"/>
        </w:tabs>
        <w:ind w:left="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 xml:space="preserve">забастовки; </w:t>
      </w:r>
    </w:p>
    <w:p>
      <w:pPr>
        <w:pStyle w:val="style179"/>
        <w:tabs>
          <w:tab w:val="left" w:leader="none" w:pos="567"/>
          <w:tab w:val="left" w:leader="none" w:pos="709"/>
          <w:tab w:val="left" w:leader="none" w:pos="2187"/>
        </w:tabs>
        <w:ind w:left="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 xml:space="preserve">военные действия; </w:t>
      </w:r>
    </w:p>
    <w:p>
      <w:pPr>
        <w:pStyle w:val="style179"/>
        <w:tabs>
          <w:tab w:val="left" w:leader="none" w:pos="567"/>
          <w:tab w:val="left" w:leader="none" w:pos="709"/>
          <w:tab w:val="left" w:leader="none" w:pos="2187"/>
        </w:tabs>
        <w:ind w:left="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 xml:space="preserve">террористические акты; </w:t>
      </w:r>
    </w:p>
    <w:p>
      <w:pPr>
        <w:pStyle w:val="style179"/>
        <w:tabs>
          <w:tab w:val="left" w:leader="none" w:pos="567"/>
          <w:tab w:val="left" w:leader="none" w:pos="709"/>
          <w:tab w:val="left" w:leader="none" w:pos="2187"/>
        </w:tabs>
        <w:ind w:left="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 xml:space="preserve">диверсии; </w:t>
      </w:r>
    </w:p>
    <w:p>
      <w:pPr>
        <w:pStyle w:val="style179"/>
        <w:tabs>
          <w:tab w:val="left" w:leader="none" w:pos="567"/>
          <w:tab w:val="left" w:leader="none" w:pos="709"/>
          <w:tab w:val="left" w:leader="none" w:pos="2187"/>
        </w:tabs>
        <w:ind w:left="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 xml:space="preserve">ограничения перевозок; </w:t>
      </w:r>
    </w:p>
    <w:p>
      <w:pPr>
        <w:pStyle w:val="style179"/>
        <w:tabs>
          <w:tab w:val="left" w:leader="none" w:pos="567"/>
          <w:tab w:val="left" w:leader="none" w:pos="709"/>
          <w:tab w:val="left" w:leader="none" w:pos="2187"/>
        </w:tabs>
        <w:ind w:left="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 xml:space="preserve">запретительные меры государств; </w:t>
      </w:r>
    </w:p>
    <w:p>
      <w:pPr>
        <w:pStyle w:val="style179"/>
        <w:tabs>
          <w:tab w:val="left" w:leader="none" w:pos="567"/>
          <w:tab w:val="left" w:leader="none" w:pos="709"/>
          <w:tab w:val="left" w:leader="none" w:pos="2187"/>
        </w:tabs>
        <w:ind w:left="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 xml:space="preserve">запрет торговых операций, в том числе с отдельными странами, вследствие принятия международных санкций; акты, действия, бездействия органов государственной власти, местного самоуправления; </w:t>
      </w:r>
    </w:p>
    <w:p>
      <w:pPr>
        <w:pStyle w:val="style179"/>
        <w:tabs>
          <w:tab w:val="left" w:leader="none" w:pos="567"/>
          <w:tab w:val="left" w:leader="none" w:pos="709"/>
          <w:tab w:val="left" w:leader="none" w:pos="2187"/>
        </w:tabs>
        <w:ind w:left="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>другие, не зависящие от воли организаторов обстоятельства.</w:t>
      </w:r>
    </w:p>
    <w:p>
      <w:pPr>
        <w:pStyle w:val="style179"/>
        <w:tabs>
          <w:tab w:val="left" w:leader="none" w:pos="567"/>
          <w:tab w:val="left" w:leader="none" w:pos="709"/>
          <w:tab w:val="left" w:leader="none" w:pos="2187"/>
        </w:tabs>
        <w:ind w:left="0" w:firstLine="0"/>
        <w:rPr>
          <w:sz w:val="28"/>
          <w:szCs w:val="28"/>
          <w:lang w:eastAsia="ru-RU"/>
        </w:rPr>
      </w:pPr>
    </w:p>
    <w:p>
      <w:pPr>
        <w:pStyle w:val="style179"/>
        <w:numPr>
          <w:ilvl w:val="0"/>
          <w:numId w:val="11"/>
        </w:numPr>
        <w:tabs>
          <w:tab w:val="left" w:leader="none" w:pos="567"/>
          <w:tab w:val="left" w:leader="none" w:pos="709"/>
          <w:tab w:val="left" w:leader="none" w:pos="2187"/>
        </w:tabs>
        <w:jc w:val="center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Информационные источники</w:t>
      </w:r>
    </w:p>
    <w:p>
      <w:pPr>
        <w:pStyle w:val="style179"/>
        <w:tabs>
          <w:tab w:val="left" w:leader="none" w:pos="567"/>
          <w:tab w:val="left" w:leader="none" w:pos="709"/>
          <w:tab w:val="left" w:leader="none" w:pos="2187"/>
        </w:tabs>
        <w:ind w:left="432" w:firstLine="0"/>
        <w:rPr>
          <w:sz w:val="28"/>
          <w:szCs w:val="28"/>
          <w:lang w:eastAsia="ru-RU"/>
        </w:rPr>
      </w:pPr>
    </w:p>
    <w:p>
      <w:pPr>
        <w:pStyle w:val="style0"/>
        <w:tabs>
          <w:tab w:val="left" w:leader="none" w:pos="567"/>
          <w:tab w:val="left" w:leader="none" w:pos="1990"/>
        </w:tabs>
        <w:spacing w:before="5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Подробная информация о мероприятии и актуальные новости размещены в чате </w:t>
      </w:r>
      <w:r>
        <w:rPr>
          <w:sz w:val="28"/>
          <w:szCs w:val="28"/>
          <w:lang w:eastAsia="ru-RU"/>
        </w:rPr>
        <w:t>Телеграм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 группы «</w:t>
      </w:r>
      <w:r>
        <w:rPr>
          <w:sz w:val="28"/>
          <w:szCs w:val="28"/>
          <w:lang w:eastAsia="ru-RU"/>
        </w:rPr>
        <w:t>Трейл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Три</w:t>
      </w:r>
      <w:r>
        <w:rPr>
          <w:sz w:val="28"/>
          <w:szCs w:val="28"/>
          <w:lang w:eastAsia="ru-RU"/>
        </w:rPr>
        <w:t>RUN</w:t>
      </w:r>
      <w:r>
        <w:rPr>
          <w:sz w:val="28"/>
          <w:szCs w:val="28"/>
          <w:lang w:eastAsia="ru-RU"/>
        </w:rPr>
        <w:t>озавр</w:t>
      </w:r>
      <w:r>
        <w:rPr>
          <w:sz w:val="28"/>
          <w:szCs w:val="28"/>
          <w:lang w:eastAsia="ru-RU"/>
        </w:rPr>
        <w:t>» (</w:t>
      </w:r>
      <w:r>
        <w:rPr/>
        <w:fldChar w:fldCharType="begin"/>
      </w:r>
      <w:r>
        <w:instrText xml:space="preserve"> HYPERLINK "https://t.me/triRUNozavr" </w:instrText>
      </w:r>
      <w:r>
        <w:rPr/>
        <w:fldChar w:fldCharType="separate"/>
      </w:r>
      <w:r>
        <w:rPr>
          <w:sz w:val="28"/>
          <w:szCs w:val="28"/>
          <w:lang w:eastAsia="ru-RU"/>
        </w:rPr>
        <w:t>https://t.me/triRUNozavr</w:t>
      </w:r>
      <w:r>
        <w:rPr/>
        <w:fldChar w:fldCharType="end"/>
      </w:r>
      <w:r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 xml:space="preserve">, а также на странице регистрации </w:t>
      </w:r>
      <w:r>
        <w:rPr>
          <w:sz w:val="28"/>
          <w:szCs w:val="28"/>
          <w:lang w:eastAsia="ru-RU"/>
        </w:rPr>
        <w:t>на сайте orgeo.ru</w:t>
      </w:r>
      <w:r>
        <w:rPr>
          <w:sz w:val="28"/>
          <w:szCs w:val="28"/>
          <w:lang w:eastAsia="ru-RU"/>
        </w:rPr>
        <w:t>.</w:t>
      </w:r>
    </w:p>
    <w:p>
      <w:pPr>
        <w:pStyle w:val="style0"/>
        <w:tabs>
          <w:tab w:val="left" w:leader="none" w:pos="567"/>
          <w:tab w:val="left" w:leader="none" w:pos="1990"/>
        </w:tabs>
        <w:spacing w:before="5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За информацию на других информационных ресурсах организаторы мероприятия ответственности не несут.</w:t>
      </w:r>
    </w:p>
    <w:p>
      <w:pPr>
        <w:pStyle w:val="style0"/>
        <w:tabs>
          <w:tab w:val="left" w:leader="none" w:pos="567"/>
          <w:tab w:val="left" w:leader="none" w:pos="1990"/>
        </w:tabs>
        <w:spacing w:before="5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Организаторы мероприятия оставляют за собой право вносить изменения и дополнения в настоящее Положение. </w:t>
      </w:r>
    </w:p>
    <w:p>
      <w:pPr>
        <w:pStyle w:val="style0"/>
        <w:tabs>
          <w:tab w:val="left" w:leader="none" w:pos="567"/>
          <w:tab w:val="left" w:leader="none" w:pos="1990"/>
        </w:tabs>
        <w:spacing w:before="57"/>
        <w:rPr>
          <w:sz w:val="28"/>
          <w:szCs w:val="28"/>
          <w:lang w:eastAsia="ru-RU"/>
        </w:rPr>
      </w:pPr>
    </w:p>
    <w:p>
      <w:pPr>
        <w:pStyle w:val="style0"/>
        <w:tabs>
          <w:tab w:val="left" w:leader="none" w:pos="567"/>
          <w:tab w:val="left" w:leader="none" w:pos="1990"/>
        </w:tabs>
        <w:spacing w:before="57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Настоящее положение является официальным приглашением-вызовом для </w:t>
      </w:r>
      <w:r>
        <w:rPr>
          <w:b/>
          <w:sz w:val="28"/>
          <w:szCs w:val="28"/>
          <w:lang w:eastAsia="ru-RU"/>
        </w:rPr>
        <w:t>участия в мероприятии.</w:t>
      </w:r>
    </w:p>
    <w:p>
      <w:pPr>
        <w:pStyle w:val="style0"/>
        <w:spacing w:before="1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 1</w:t>
      </w:r>
    </w:p>
    <w:p>
      <w:pPr>
        <w:pStyle w:val="style0"/>
        <w:spacing w:before="276"/>
        <w:ind w:left="569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Отказ от </w:t>
      </w:r>
      <w:r>
        <w:rPr>
          <w:b/>
          <w:sz w:val="28"/>
          <w:szCs w:val="28"/>
          <w:lang w:eastAsia="ru-RU"/>
        </w:rPr>
        <w:t>претензий</w:t>
      </w:r>
      <w:r>
        <w:rPr>
          <w:b/>
          <w:sz w:val="28"/>
          <w:szCs w:val="28"/>
          <w:lang w:eastAsia="ru-RU"/>
        </w:rPr>
        <w:t>к</w:t>
      </w:r>
      <w:r>
        <w:rPr>
          <w:b/>
          <w:sz w:val="28"/>
          <w:szCs w:val="28"/>
          <w:lang w:eastAsia="ru-RU"/>
        </w:rPr>
        <w:t xml:space="preserve"> организаторам </w:t>
      </w:r>
      <w:r>
        <w:rPr>
          <w:b/>
          <w:sz w:val="28"/>
          <w:szCs w:val="28"/>
          <w:lang w:eastAsia="ru-RU"/>
        </w:rPr>
        <w:t>трейла</w:t>
      </w:r>
      <w:r>
        <w:rPr>
          <w:b/>
          <w:sz w:val="28"/>
          <w:szCs w:val="28"/>
          <w:lang w:eastAsia="ru-RU"/>
        </w:rPr>
        <w:t xml:space="preserve"> «</w:t>
      </w:r>
      <w:r>
        <w:rPr>
          <w:b/>
          <w:sz w:val="28"/>
          <w:szCs w:val="28"/>
          <w:lang w:eastAsia="ru-RU"/>
        </w:rPr>
        <w:t>ЛистОтпадный</w:t>
      </w:r>
      <w:r>
        <w:rPr>
          <w:b/>
          <w:sz w:val="28"/>
          <w:szCs w:val="28"/>
          <w:lang w:eastAsia="ru-RU"/>
        </w:rPr>
        <w:t>»</w:t>
      </w:r>
    </w:p>
    <w:p>
      <w:pPr>
        <w:pStyle w:val="style0"/>
        <w:spacing w:before="27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Я, ______________________________</w:t>
      </w:r>
      <w:r>
        <w:rPr>
          <w:sz w:val="28"/>
          <w:szCs w:val="28"/>
          <w:lang w:eastAsia="ru-RU"/>
        </w:rPr>
        <w:t>____</w:t>
      </w:r>
      <w:r>
        <w:rPr>
          <w:sz w:val="28"/>
          <w:szCs w:val="28"/>
          <w:lang w:eastAsia="ru-RU"/>
        </w:rPr>
        <w:t>___</w:t>
      </w:r>
      <w:bookmarkStart w:id="0" w:name="_GoBack"/>
      <w:bookmarkEnd w:id="0"/>
      <w:r>
        <w:rPr>
          <w:sz w:val="28"/>
          <w:szCs w:val="28"/>
          <w:lang w:eastAsia="ru-RU"/>
        </w:rPr>
        <w:t>________________________________</w:t>
      </w:r>
    </w:p>
    <w:p>
      <w:pPr>
        <w:pStyle w:val="style0"/>
        <w:tabs>
          <w:tab w:val="left" w:leader="none" w:pos="4160"/>
          <w:tab w:val="center" w:leader="none" w:pos="5319"/>
        </w:tabs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фамилия, имя, отчество</w:t>
      </w:r>
    </w:p>
    <w:p>
      <w:pPr>
        <w:pStyle w:val="style0"/>
        <w:ind w:left="569"/>
        <w:jc w:val="center"/>
        <w:rPr>
          <w:sz w:val="20"/>
          <w:szCs w:val="20"/>
          <w:lang w:eastAsia="ru-RU"/>
        </w:rPr>
      </w:pPr>
    </w:p>
    <w:p>
      <w:pPr>
        <w:pStyle w:val="style0"/>
        <w:jc w:val="center"/>
        <w:rPr/>
      </w:pPr>
      <w:r>
        <w:t>___________________________________________________________________________________________</w:t>
      </w:r>
    </w:p>
    <w:p>
      <w:pPr>
        <w:pStyle w:val="style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дата рождения</w:t>
      </w:r>
    </w:p>
    <w:p>
      <w:pPr>
        <w:pStyle w:val="style0"/>
        <w:jc w:val="center"/>
        <w:rPr>
          <w:sz w:val="20"/>
          <w:szCs w:val="20"/>
          <w:lang w:eastAsia="ru-RU"/>
        </w:rPr>
      </w:pPr>
    </w:p>
    <w:p>
      <w:pPr>
        <w:pStyle w:val="style0"/>
        <w:jc w:val="center"/>
        <w:rPr/>
      </w:pPr>
      <w:r>
        <w:t>_________________________________________________________________________________________</w:t>
      </w:r>
    </w:p>
    <w:p>
      <w:pPr>
        <w:pStyle w:val="style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П</w:t>
      </w:r>
      <w:r>
        <w:rPr>
          <w:sz w:val="20"/>
          <w:szCs w:val="20"/>
          <w:lang w:eastAsia="ru-RU"/>
        </w:rPr>
        <w:t>роживающ</w:t>
      </w:r>
      <w:r>
        <w:rPr>
          <w:sz w:val="20"/>
          <w:szCs w:val="20"/>
          <w:lang w:eastAsia="ru-RU"/>
        </w:rPr>
        <w:t>и</w:t>
      </w:r>
      <w:r>
        <w:rPr>
          <w:sz w:val="20"/>
          <w:szCs w:val="20"/>
          <w:lang w:eastAsia="ru-RU"/>
        </w:rPr>
        <w:t>й(</w:t>
      </w:r>
      <w:r>
        <w:rPr>
          <w:sz w:val="20"/>
          <w:szCs w:val="20"/>
          <w:lang w:eastAsia="ru-RU"/>
        </w:rPr>
        <w:t>-</w:t>
      </w:r>
      <w:r>
        <w:rPr>
          <w:sz w:val="20"/>
          <w:szCs w:val="20"/>
          <w:lang w:eastAsia="ru-RU"/>
        </w:rPr>
        <w:t>ая</w:t>
      </w:r>
      <w:r>
        <w:rPr>
          <w:sz w:val="20"/>
          <w:szCs w:val="20"/>
          <w:lang w:eastAsia="ru-RU"/>
        </w:rPr>
        <w:t>)</w:t>
      </w:r>
      <w:r>
        <w:rPr>
          <w:sz w:val="20"/>
          <w:szCs w:val="20"/>
          <w:lang w:eastAsia="ru-RU"/>
        </w:rPr>
        <w:t xml:space="preserve"> по адресу</w:t>
      </w:r>
    </w:p>
    <w:p>
      <w:pPr>
        <w:pStyle w:val="style0"/>
        <w:rPr/>
      </w:pPr>
      <w:r>
        <w:t>__________________________________________________________________________________________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tabs>
          <w:tab w:val="left" w:leader="none" w:pos="4223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нахожусь в здравом уме и твердой </w:t>
      </w:r>
      <w:r>
        <w:rPr>
          <w:sz w:val="28"/>
          <w:szCs w:val="28"/>
          <w:lang w:eastAsia="ru-RU"/>
        </w:rPr>
        <w:t xml:space="preserve">памяти и подтверждаю все риски, </w:t>
      </w:r>
      <w:r>
        <w:rPr>
          <w:sz w:val="28"/>
          <w:szCs w:val="28"/>
          <w:lang w:eastAsia="ru-RU"/>
        </w:rPr>
        <w:t xml:space="preserve">сопряженные с участием в мероприятии </w:t>
      </w:r>
      <w:r>
        <w:rPr>
          <w:sz w:val="28"/>
          <w:szCs w:val="28"/>
          <w:lang w:eastAsia="ru-RU"/>
        </w:rPr>
        <w:t>трейл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ЛистОтпадный</w:t>
      </w:r>
      <w:r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</w:p>
    <w:p>
      <w:pPr>
        <w:pStyle w:val="style0"/>
        <w:tabs>
          <w:tab w:val="left" w:leader="none" w:pos="284"/>
          <w:tab w:val="left" w:leader="none" w:pos="567"/>
          <w:tab w:val="left" w:leader="none" w:pos="4223"/>
          <w:tab w:val="left" w:leader="none" w:pos="9923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Я подтверждаю, что осведомле</w:t>
      </w:r>
      <w:r>
        <w:rPr>
          <w:sz w:val="28"/>
          <w:szCs w:val="28"/>
          <w:lang w:eastAsia="ru-RU"/>
        </w:rPr>
        <w:t xml:space="preserve">н о состоянии своего здоровья и </w:t>
      </w:r>
      <w:r>
        <w:rPr>
          <w:sz w:val="28"/>
          <w:szCs w:val="28"/>
          <w:lang w:eastAsia="ru-RU"/>
        </w:rPr>
        <w:t xml:space="preserve">никаких медицинских противопоказаний, препятствующих участию в мероприятиях, не имею. </w:t>
      </w:r>
    </w:p>
    <w:p>
      <w:pPr>
        <w:pStyle w:val="style0"/>
        <w:tabs>
          <w:tab w:val="left" w:leader="none" w:pos="284"/>
          <w:tab w:val="left" w:leader="none" w:pos="567"/>
          <w:tab w:val="left" w:leader="none" w:pos="4223"/>
          <w:tab w:val="left" w:leader="none" w:pos="9923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Я подтверждаю, что ответственность за любые возможные травмы, болезни, приступы нездоровья, физический и/или психический вред здоровью, смерть, произошедшие во время мероприятия, возлагаю на себя. </w:t>
      </w:r>
    </w:p>
    <w:p>
      <w:pPr>
        <w:pStyle w:val="style0"/>
        <w:tabs>
          <w:tab w:val="left" w:leader="none" w:pos="284"/>
          <w:tab w:val="left" w:leader="none" w:pos="567"/>
          <w:tab w:val="left" w:leader="none" w:pos="4223"/>
          <w:tab w:val="left" w:leader="none" w:pos="9923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Я прочитал Положение и полностью согласен с</w:t>
      </w:r>
      <w:r>
        <w:rPr>
          <w:sz w:val="28"/>
          <w:szCs w:val="28"/>
          <w:lang w:eastAsia="ru-RU"/>
        </w:rPr>
        <w:t xml:space="preserve"> п</w:t>
      </w:r>
      <w:r>
        <w:rPr>
          <w:sz w:val="28"/>
          <w:szCs w:val="28"/>
          <w:lang w:eastAsia="ru-RU"/>
        </w:rPr>
        <w:t>равилами мероприятия и всеми изменениями и дополнениями на дату получения стартового комплекта.</w:t>
      </w:r>
    </w:p>
    <w:p>
      <w:pPr>
        <w:pStyle w:val="style0"/>
        <w:tabs>
          <w:tab w:val="left" w:leader="none" w:pos="284"/>
          <w:tab w:val="left" w:leader="none" w:pos="567"/>
          <w:tab w:val="left" w:leader="none" w:pos="4223"/>
          <w:tab w:val="left" w:leader="none" w:pos="9923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Я выражаю согласие на обработку организаторами мероприятия своих персональных данных, то есть совершени</w:t>
      </w:r>
      <w:r>
        <w:rPr>
          <w:sz w:val="28"/>
          <w:szCs w:val="28"/>
          <w:lang w:eastAsia="ru-RU"/>
        </w:rPr>
        <w:t xml:space="preserve">е следующих действий: обработку, </w:t>
      </w:r>
      <w:r>
        <w:rPr>
          <w:sz w:val="28"/>
          <w:szCs w:val="28"/>
          <w:lang w:eastAsia="ru-RU"/>
        </w:rPr>
        <w:t>включая сбор</w:t>
      </w:r>
      <w:r>
        <w:rPr>
          <w:sz w:val="28"/>
          <w:szCs w:val="28"/>
          <w:lang w:eastAsia="ru-RU"/>
        </w:rPr>
        <w:t>,с</w:t>
      </w:r>
      <w:r>
        <w:rPr>
          <w:sz w:val="28"/>
          <w:szCs w:val="28"/>
          <w:lang w:eastAsia="ru-RU"/>
        </w:rPr>
        <w:t xml:space="preserve">истематизацию, накопление, хранение, уточнение (обновление, изменение), использование, обезличивание, блокирование, уничтожение персональных данных, переданных мной </w:t>
      </w:r>
      <w:r>
        <w:rPr>
          <w:sz w:val="28"/>
          <w:szCs w:val="28"/>
          <w:lang w:eastAsia="ru-RU"/>
        </w:rPr>
        <w:t>при регистрации на мероприятие. П</w:t>
      </w:r>
      <w:r>
        <w:rPr>
          <w:sz w:val="28"/>
          <w:szCs w:val="28"/>
          <w:lang w:eastAsia="ru-RU"/>
        </w:rPr>
        <w:t>ри этом общее описаниевышеуказанных способов обработки данных приведен</w:t>
      </w:r>
      <w:r>
        <w:rPr>
          <w:sz w:val="28"/>
          <w:szCs w:val="28"/>
        </w:rPr>
        <w:t>о в ФЗ N 152 от 27.07.2006 г. «О защитеперсональныхданных»,атакженапередачутакойинформациитретьимлицам,в случаях, установленных действующим законодательством.</w:t>
      </w:r>
    </w:p>
    <w:p>
      <w:pPr>
        <w:pStyle w:val="style0"/>
        <w:tabs>
          <w:tab w:val="left" w:leader="none" w:pos="5259"/>
          <w:tab w:val="left" w:leader="none" w:pos="6219"/>
          <w:tab w:val="left" w:leader="none" w:pos="6994"/>
          <w:tab w:val="left" w:leader="none" w:pos="8685"/>
        </w:tabs>
        <w:rPr>
          <w:sz w:val="28"/>
          <w:szCs w:val="28"/>
        </w:rPr>
      </w:pPr>
    </w:p>
    <w:p>
      <w:pPr>
        <w:pStyle w:val="style0"/>
        <w:tabs>
          <w:tab w:val="left" w:leader="none" w:pos="5259"/>
          <w:tab w:val="left" w:leader="none" w:pos="6219"/>
          <w:tab w:val="left" w:leader="none" w:pos="6994"/>
          <w:tab w:val="left" w:leader="none" w:pos="8685"/>
        </w:tabs>
        <w:rPr>
          <w:sz w:val="28"/>
          <w:szCs w:val="28"/>
        </w:rPr>
      </w:pPr>
    </w:p>
    <w:p>
      <w:pPr>
        <w:pStyle w:val="style0"/>
        <w:tabs>
          <w:tab w:val="left" w:leader="none" w:pos="5259"/>
          <w:tab w:val="left" w:leader="none" w:pos="6219"/>
          <w:tab w:val="left" w:leader="none" w:pos="6994"/>
          <w:tab w:val="left" w:leader="none" w:pos="10065"/>
        </w:tabs>
        <w:rPr>
          <w:spacing w:val="-10"/>
          <w:sz w:val="28"/>
          <w:szCs w:val="28"/>
        </w:rPr>
      </w:pPr>
      <w:r>
        <w:rPr>
          <w:sz w:val="28"/>
          <w:szCs w:val="28"/>
        </w:rPr>
        <w:t>_________________</w:t>
      </w:r>
      <w:r>
        <w:rPr>
          <w:sz w:val="28"/>
          <w:szCs w:val="28"/>
        </w:rPr>
        <w:t>/</w:t>
      </w:r>
      <w:r>
        <w:rPr>
          <w:sz w:val="28"/>
          <w:szCs w:val="28"/>
        </w:rPr>
        <w:t>____________________________</w:t>
      </w:r>
      <w:r>
        <w:rPr>
          <w:spacing w:val="-10"/>
          <w:sz w:val="28"/>
          <w:szCs w:val="28"/>
        </w:rPr>
        <w:t>/</w:t>
      </w:r>
      <w:r>
        <w:rPr>
          <w:sz w:val="28"/>
          <w:szCs w:val="28"/>
        </w:rPr>
        <w:t>________________</w:t>
      </w:r>
      <w:r>
        <w:rPr>
          <w:sz w:val="28"/>
          <w:szCs w:val="28"/>
        </w:rPr>
        <w:t>_________</w:t>
      </w:r>
      <w:r>
        <w:rPr>
          <w:spacing w:val="-10"/>
          <w:sz w:val="28"/>
          <w:szCs w:val="28"/>
        </w:rPr>
        <w:t xml:space="preserve">/ </w:t>
      </w:r>
    </w:p>
    <w:p>
      <w:pPr>
        <w:pStyle w:val="style0"/>
        <w:tabs>
          <w:tab w:val="left" w:leader="none" w:pos="5259"/>
          <w:tab w:val="left" w:leader="none" w:pos="6219"/>
          <w:tab w:val="left" w:leader="none" w:pos="6994"/>
          <w:tab w:val="left" w:leader="none" w:pos="10065"/>
        </w:tabs>
        <w:rPr>
          <w:sz w:val="20"/>
          <w:szCs w:val="20"/>
        </w:rPr>
      </w:pPr>
      <w:r>
        <w:rPr>
          <w:spacing w:val="-4"/>
          <w:sz w:val="20"/>
          <w:szCs w:val="20"/>
        </w:rPr>
        <w:t xml:space="preserve">дата                                                 </w:t>
      </w:r>
      <w:r>
        <w:rPr>
          <w:spacing w:val="-4"/>
          <w:sz w:val="20"/>
          <w:szCs w:val="20"/>
        </w:rPr>
        <w:t>подпись</w:t>
      </w:r>
      <w:r>
        <w:rPr>
          <w:spacing w:val="-4"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pacing w:val="-4"/>
          <w:sz w:val="20"/>
          <w:szCs w:val="20"/>
        </w:rPr>
        <w:t>расшифровка подписи</w:t>
      </w:r>
    </w:p>
    <w:sectPr>
      <w:pgSz w:w="11910" w:h="16840" w:orient="portrait"/>
      <w:pgMar w:top="192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0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115A2A14"/>
    <w:lvl w:ilvl="0">
      <w:start w:val="9"/>
      <w:numFmt w:val="decimal"/>
      <w:lvlText w:val="%1."/>
      <w:lvlJc w:val="left"/>
      <w:pPr>
        <w:ind w:left="215" w:hanging="213"/>
        <w:jc w:val="right"/>
      </w:pPr>
      <w:rPr>
        <w:rFonts w:hint="default"/>
        <w:spacing w:val="-1"/>
        <w:w w:val="91"/>
        <w:lang w:val="ru-RU" w:bidi="ar-SA" w:eastAsia="en-US"/>
      </w:rPr>
    </w:lvl>
    <w:lvl w:ilvl="1">
      <w:start w:val="1"/>
      <w:numFmt w:val="decimal"/>
      <w:lvlText w:val="%1.%2."/>
      <w:lvlJc w:val="left"/>
      <w:pPr>
        <w:ind w:left="569" w:hanging="915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-4"/>
        <w:w w:val="100"/>
        <w:sz w:val="28"/>
        <w:szCs w:val="28"/>
        <w:lang w:val="ru-RU" w:bidi="ar-SA" w:eastAsia="en-US"/>
      </w:rPr>
    </w:lvl>
    <w:lvl w:ilvl="2">
      <w:start w:val="1"/>
      <w:numFmt w:val="bullet"/>
      <w:lvlText w:val="•"/>
      <w:lvlJc w:val="left"/>
      <w:pPr>
        <w:ind w:left="1616" w:hanging="915"/>
      </w:pPr>
      <w:rPr>
        <w:rFonts w:hint="default"/>
        <w:lang w:val="ru-RU" w:bidi="ar-SA" w:eastAsia="en-US"/>
      </w:rPr>
    </w:lvl>
    <w:lvl w:ilvl="3">
      <w:start w:val="1"/>
      <w:numFmt w:val="bullet"/>
      <w:lvlText w:val="•"/>
      <w:lvlJc w:val="left"/>
      <w:pPr>
        <w:ind w:left="2672" w:hanging="915"/>
      </w:pPr>
      <w:rPr>
        <w:rFonts w:hint="default"/>
        <w:lang w:val="ru-RU" w:bidi="ar-SA" w:eastAsia="en-US"/>
      </w:rPr>
    </w:lvl>
    <w:lvl w:ilvl="4">
      <w:start w:val="1"/>
      <w:numFmt w:val="bullet"/>
      <w:lvlText w:val="•"/>
      <w:lvlJc w:val="left"/>
      <w:pPr>
        <w:ind w:left="3728" w:hanging="915"/>
      </w:pPr>
      <w:rPr>
        <w:rFonts w:hint="default"/>
        <w:lang w:val="ru-RU" w:bidi="ar-SA" w:eastAsia="en-US"/>
      </w:rPr>
    </w:lvl>
    <w:lvl w:ilvl="5">
      <w:start w:val="1"/>
      <w:numFmt w:val="bullet"/>
      <w:lvlText w:val="•"/>
      <w:lvlJc w:val="left"/>
      <w:pPr>
        <w:ind w:left="4784" w:hanging="915"/>
      </w:pPr>
      <w:rPr>
        <w:rFonts w:hint="default"/>
        <w:lang w:val="ru-RU" w:bidi="ar-SA" w:eastAsia="en-US"/>
      </w:rPr>
    </w:lvl>
    <w:lvl w:ilvl="6">
      <w:start w:val="1"/>
      <w:numFmt w:val="bullet"/>
      <w:lvlText w:val="•"/>
      <w:lvlJc w:val="left"/>
      <w:pPr>
        <w:ind w:left="5840" w:hanging="915"/>
      </w:pPr>
      <w:rPr>
        <w:rFonts w:hint="default"/>
        <w:lang w:val="ru-RU" w:bidi="ar-SA" w:eastAsia="en-US"/>
      </w:rPr>
    </w:lvl>
    <w:lvl w:ilvl="7">
      <w:start w:val="1"/>
      <w:numFmt w:val="bullet"/>
      <w:lvlText w:val="•"/>
      <w:lvlJc w:val="left"/>
      <w:pPr>
        <w:ind w:left="6896" w:hanging="915"/>
      </w:pPr>
      <w:rPr>
        <w:rFonts w:hint="default"/>
        <w:lang w:val="ru-RU" w:bidi="ar-SA" w:eastAsia="en-US"/>
      </w:rPr>
    </w:lvl>
    <w:lvl w:ilvl="8">
      <w:start w:val="1"/>
      <w:numFmt w:val="bullet"/>
      <w:lvlText w:val="•"/>
      <w:lvlJc w:val="left"/>
      <w:pPr>
        <w:ind w:left="7953" w:hanging="915"/>
      </w:pPr>
      <w:rPr>
        <w:rFonts w:hint="default"/>
        <w:lang w:val="ru-RU" w:bidi="ar-SA" w:eastAsia="en-US"/>
      </w:rPr>
    </w:lvl>
  </w:abstractNum>
  <w:abstractNum w:abstractNumId="1">
    <w:nsid w:val="00000001"/>
    <w:multiLevelType w:val="hybridMultilevel"/>
    <w:tmpl w:val="038ED30C"/>
    <w:lvl w:ilvl="0" w:tplc="2924A450">
      <w:start w:val="1"/>
      <w:numFmt w:val="bullet"/>
      <w:lvlText w:val="-"/>
      <w:lvlJc w:val="left"/>
      <w:pPr>
        <w:ind w:left="1289" w:hanging="164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8"/>
        <w:szCs w:val="28"/>
        <w:lang w:val="ru-RU" w:bidi="ar-SA" w:eastAsia="en-US"/>
      </w:rPr>
    </w:lvl>
    <w:lvl w:ilvl="1" w:tplc="FCBC6F3A">
      <w:start w:val="1"/>
      <w:numFmt w:val="bullet"/>
      <w:lvlText w:val="•"/>
      <w:lvlJc w:val="left"/>
      <w:pPr>
        <w:ind w:left="2230" w:hanging="164"/>
      </w:pPr>
      <w:rPr>
        <w:rFonts w:hint="default"/>
        <w:lang w:val="ru-RU" w:bidi="ar-SA" w:eastAsia="en-US"/>
      </w:rPr>
    </w:lvl>
    <w:lvl w:ilvl="2" w:tplc="9574EADE">
      <w:start w:val="1"/>
      <w:numFmt w:val="bullet"/>
      <w:lvlText w:val="•"/>
      <w:lvlJc w:val="left"/>
      <w:pPr>
        <w:ind w:left="3181" w:hanging="164"/>
      </w:pPr>
      <w:rPr>
        <w:rFonts w:hint="default"/>
        <w:lang w:val="ru-RU" w:bidi="ar-SA" w:eastAsia="en-US"/>
      </w:rPr>
    </w:lvl>
    <w:lvl w:ilvl="3" w:tplc="DA207616">
      <w:start w:val="1"/>
      <w:numFmt w:val="bullet"/>
      <w:lvlText w:val="•"/>
      <w:lvlJc w:val="left"/>
      <w:pPr>
        <w:ind w:left="4131" w:hanging="164"/>
      </w:pPr>
      <w:rPr>
        <w:rFonts w:hint="default"/>
        <w:lang w:val="ru-RU" w:bidi="ar-SA" w:eastAsia="en-US"/>
      </w:rPr>
    </w:lvl>
    <w:lvl w:ilvl="4" w:tplc="AEAC6B72">
      <w:start w:val="1"/>
      <w:numFmt w:val="bullet"/>
      <w:lvlText w:val="•"/>
      <w:lvlJc w:val="left"/>
      <w:pPr>
        <w:ind w:left="5082" w:hanging="164"/>
      </w:pPr>
      <w:rPr>
        <w:rFonts w:hint="default"/>
        <w:lang w:val="ru-RU" w:bidi="ar-SA" w:eastAsia="en-US"/>
      </w:rPr>
    </w:lvl>
    <w:lvl w:ilvl="5" w:tplc="8C287054">
      <w:start w:val="1"/>
      <w:numFmt w:val="bullet"/>
      <w:lvlText w:val="•"/>
      <w:lvlJc w:val="left"/>
      <w:pPr>
        <w:ind w:left="6032" w:hanging="164"/>
      </w:pPr>
      <w:rPr>
        <w:rFonts w:hint="default"/>
        <w:lang w:val="ru-RU" w:bidi="ar-SA" w:eastAsia="en-US"/>
      </w:rPr>
    </w:lvl>
    <w:lvl w:ilvl="6" w:tplc="B3E6037E">
      <w:start w:val="1"/>
      <w:numFmt w:val="bullet"/>
      <w:lvlText w:val="•"/>
      <w:lvlJc w:val="left"/>
      <w:pPr>
        <w:ind w:left="6983" w:hanging="164"/>
      </w:pPr>
      <w:rPr>
        <w:rFonts w:hint="default"/>
        <w:lang w:val="ru-RU" w:bidi="ar-SA" w:eastAsia="en-US"/>
      </w:rPr>
    </w:lvl>
    <w:lvl w:ilvl="7" w:tplc="3DF40CE2">
      <w:start w:val="1"/>
      <w:numFmt w:val="bullet"/>
      <w:lvlText w:val="•"/>
      <w:lvlJc w:val="left"/>
      <w:pPr>
        <w:ind w:left="7933" w:hanging="164"/>
      </w:pPr>
      <w:rPr>
        <w:rFonts w:hint="default"/>
        <w:lang w:val="ru-RU" w:bidi="ar-SA" w:eastAsia="en-US"/>
      </w:rPr>
    </w:lvl>
    <w:lvl w:ilvl="8" w:tplc="BFB4D1EA">
      <w:start w:val="1"/>
      <w:numFmt w:val="bullet"/>
      <w:lvlText w:val="•"/>
      <w:lvlJc w:val="left"/>
      <w:pPr>
        <w:ind w:left="8884" w:hanging="164"/>
      </w:pPr>
      <w:rPr>
        <w:rFonts w:hint="default"/>
        <w:lang w:val="ru-RU" w:bidi="ar-SA" w:eastAsia="en-US"/>
      </w:rPr>
    </w:lvl>
  </w:abstractNum>
  <w:abstractNum w:abstractNumId="2">
    <w:nsid w:val="00000002"/>
    <w:multiLevelType w:val="multilevel"/>
    <w:tmpl w:val="EEB67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83" w:hanging="360"/>
      </w:pPr>
      <w:rPr>
        <w:rFonts w:hint="default"/>
        <w:b w:val="false"/>
      </w:rPr>
    </w:lvl>
    <w:lvl w:ilvl="2">
      <w:start w:val="1"/>
      <w:numFmt w:val="decimalZero"/>
      <w:lvlText w:val="%1.%2.%3."/>
      <w:lvlJc w:val="left"/>
      <w:pPr>
        <w:ind w:left="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" w:hanging="1800"/>
      </w:pPr>
      <w:rPr>
        <w:rFonts w:hint="default"/>
      </w:rPr>
    </w:lvl>
  </w:abstractNum>
  <w:abstractNum w:abstractNumId="3">
    <w:nsid w:val="00000003"/>
    <w:multiLevelType w:val="multilevel"/>
    <w:tmpl w:val="B3A8B6EA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0000004"/>
    <w:multiLevelType w:val="multilevel"/>
    <w:tmpl w:val="E716F6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false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fals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false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fals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false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fals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false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false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false"/>
      </w:rPr>
    </w:lvl>
  </w:abstractNum>
  <w:abstractNum w:abstractNumId="5">
    <w:nsid w:val="00000005"/>
    <w:multiLevelType w:val="multilevel"/>
    <w:tmpl w:val="AE00D0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00000006"/>
    <w:multiLevelType w:val="multilevel"/>
    <w:tmpl w:val="2EB8B3E6"/>
    <w:lvl w:ilvl="0">
      <w:start w:val="10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00000007"/>
    <w:multiLevelType w:val="multilevel"/>
    <w:tmpl w:val="A80ECA92"/>
    <w:lvl w:ilvl="0">
      <w:start w:val="2"/>
      <w:numFmt w:val="decimal"/>
      <w:lvlText w:val="%1"/>
      <w:lvlJc w:val="left"/>
      <w:pPr>
        <w:ind w:left="569" w:hanging="483"/>
      </w:pPr>
      <w:rPr>
        <w:rFonts w:hint="default"/>
        <w:lang w:val="ru-RU" w:bidi="ar-SA" w:eastAsia="en-US"/>
      </w:rPr>
    </w:lvl>
    <w:lvl w:ilvl="1">
      <w:start w:val="2"/>
      <w:numFmt w:val="decimal"/>
      <w:lvlText w:val="%1.%2."/>
      <w:lvlJc w:val="left"/>
      <w:pPr>
        <w:ind w:left="569" w:hanging="483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8"/>
        <w:szCs w:val="28"/>
        <w:lang w:val="ru-RU" w:bidi="ar-SA" w:eastAsia="en-US"/>
      </w:rPr>
    </w:lvl>
    <w:lvl w:ilvl="2">
      <w:start w:val="1"/>
      <w:numFmt w:val="bullet"/>
      <w:lvlText w:val="-"/>
      <w:lvlJc w:val="left"/>
      <w:pPr>
        <w:ind w:left="569" w:hanging="164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8"/>
        <w:szCs w:val="28"/>
        <w:lang w:val="ru-RU" w:bidi="ar-SA" w:eastAsia="en-US"/>
      </w:rPr>
    </w:lvl>
    <w:lvl w:ilvl="3">
      <w:start w:val="1"/>
      <w:numFmt w:val="bullet"/>
      <w:lvlText w:val="•"/>
      <w:lvlJc w:val="left"/>
      <w:pPr>
        <w:ind w:left="3411" w:hanging="164"/>
      </w:pPr>
      <w:rPr>
        <w:rFonts w:hint="default"/>
        <w:lang w:val="ru-RU" w:bidi="ar-SA" w:eastAsia="en-US"/>
      </w:rPr>
    </w:lvl>
    <w:lvl w:ilvl="4">
      <w:start w:val="1"/>
      <w:numFmt w:val="bullet"/>
      <w:lvlText w:val="•"/>
      <w:lvlJc w:val="left"/>
      <w:pPr>
        <w:ind w:left="4362" w:hanging="164"/>
      </w:pPr>
      <w:rPr>
        <w:rFonts w:hint="default"/>
        <w:lang w:val="ru-RU" w:bidi="ar-SA" w:eastAsia="en-US"/>
      </w:rPr>
    </w:lvl>
    <w:lvl w:ilvl="5">
      <w:start w:val="1"/>
      <w:numFmt w:val="bullet"/>
      <w:lvlText w:val="•"/>
      <w:lvlJc w:val="left"/>
      <w:pPr>
        <w:ind w:left="5312" w:hanging="164"/>
      </w:pPr>
      <w:rPr>
        <w:rFonts w:hint="default"/>
        <w:lang w:val="ru-RU" w:bidi="ar-SA" w:eastAsia="en-US"/>
      </w:rPr>
    </w:lvl>
    <w:lvl w:ilvl="6">
      <w:start w:val="1"/>
      <w:numFmt w:val="bullet"/>
      <w:lvlText w:val="•"/>
      <w:lvlJc w:val="left"/>
      <w:pPr>
        <w:ind w:left="6263" w:hanging="164"/>
      </w:pPr>
      <w:rPr>
        <w:rFonts w:hint="default"/>
        <w:lang w:val="ru-RU" w:bidi="ar-SA" w:eastAsia="en-US"/>
      </w:rPr>
    </w:lvl>
    <w:lvl w:ilvl="7">
      <w:start w:val="1"/>
      <w:numFmt w:val="bullet"/>
      <w:lvlText w:val="•"/>
      <w:lvlJc w:val="left"/>
      <w:pPr>
        <w:ind w:left="7213" w:hanging="164"/>
      </w:pPr>
      <w:rPr>
        <w:rFonts w:hint="default"/>
        <w:lang w:val="ru-RU" w:bidi="ar-SA" w:eastAsia="en-US"/>
      </w:rPr>
    </w:lvl>
    <w:lvl w:ilvl="8">
      <w:start w:val="1"/>
      <w:numFmt w:val="bullet"/>
      <w:lvlText w:val="•"/>
      <w:lvlJc w:val="left"/>
      <w:pPr>
        <w:ind w:left="8164" w:hanging="164"/>
      </w:pPr>
      <w:rPr>
        <w:rFonts w:hint="default"/>
        <w:lang w:val="ru-RU" w:bidi="ar-SA" w:eastAsia="en-US"/>
      </w:rPr>
    </w:lvl>
  </w:abstractNum>
  <w:abstractNum w:abstractNumId="8">
    <w:nsid w:val="00000008"/>
    <w:multiLevelType w:val="multilevel"/>
    <w:tmpl w:val="83A285FE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00000009"/>
    <w:multiLevelType w:val="hybridMultilevel"/>
    <w:tmpl w:val="0D98F26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multilevel"/>
    <w:tmpl w:val="9B74229C"/>
    <w:lvl w:ilvl="0">
      <w:start w:val="1"/>
      <w:numFmt w:val="decimal"/>
      <w:lvlText w:val="%1."/>
      <w:lvlJc w:val="left"/>
      <w:pPr>
        <w:ind w:left="4226" w:hanging="362"/>
        <w:jc w:val="right"/>
      </w:pPr>
      <w:rPr>
        <w:rFonts w:ascii="Times New Roman" w:cs="Times New Roman" w:eastAsia="Times New Roman" w:hAnsi="Times New Roman" w:hint="default"/>
        <w:b/>
        <w:bCs/>
        <w:i w:val="false"/>
        <w:iCs w:val="false"/>
        <w:spacing w:val="0"/>
        <w:w w:val="100"/>
        <w:sz w:val="36"/>
        <w:szCs w:val="36"/>
        <w:lang w:val="ru-RU" w:bidi="ar-SA" w:eastAsia="en-US"/>
      </w:rPr>
    </w:lvl>
    <w:lvl w:ilvl="1">
      <w:start w:val="1"/>
      <w:numFmt w:val="decimal"/>
      <w:lvlText w:val="%2"/>
      <w:lvlJc w:val="left"/>
      <w:pPr>
        <w:ind w:left="569" w:hanging="646"/>
      </w:pPr>
      <w:rPr>
        <w:rFonts w:ascii="Times New Roman" w:cs="Times New Roman" w:eastAsia="Times New Roman" w:hAnsi="Times New Roman"/>
        <w:b w:val="false"/>
        <w:bCs w:val="false"/>
        <w:i w:val="false"/>
        <w:iCs w:val="false"/>
        <w:spacing w:val="0"/>
        <w:w w:val="100"/>
        <w:sz w:val="28"/>
        <w:szCs w:val="28"/>
        <w:lang w:val="ru-RU" w:bidi="ar-SA" w:eastAsia="en-US"/>
      </w:rPr>
    </w:lvl>
    <w:lvl w:ilvl="2">
      <w:start w:val="1"/>
      <w:numFmt w:val="decimal"/>
      <w:lvlText w:val="%1.%2.%3."/>
      <w:lvlJc w:val="left"/>
      <w:pPr>
        <w:ind w:left="1977" w:hanging="701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-3"/>
        <w:w w:val="100"/>
        <w:sz w:val="28"/>
        <w:szCs w:val="28"/>
        <w:lang w:val="ru-RU" w:bidi="ar-SA" w:eastAsia="en-US"/>
      </w:rPr>
    </w:lvl>
    <w:lvl w:ilvl="3">
      <w:start w:val="1"/>
      <w:numFmt w:val="bullet"/>
      <w:lvlText w:val="•"/>
      <w:lvlJc w:val="left"/>
      <w:pPr>
        <w:ind w:left="4950" w:hanging="701"/>
      </w:pPr>
      <w:rPr>
        <w:rFonts w:hint="default"/>
        <w:lang w:val="ru-RU" w:bidi="ar-SA" w:eastAsia="en-US"/>
      </w:rPr>
    </w:lvl>
    <w:lvl w:ilvl="4">
      <w:start w:val="1"/>
      <w:numFmt w:val="bullet"/>
      <w:lvlText w:val="•"/>
      <w:lvlJc w:val="left"/>
      <w:pPr>
        <w:ind w:left="5681" w:hanging="701"/>
      </w:pPr>
      <w:rPr>
        <w:rFonts w:hint="default"/>
        <w:lang w:val="ru-RU" w:bidi="ar-SA" w:eastAsia="en-US"/>
      </w:rPr>
    </w:lvl>
    <w:lvl w:ilvl="5">
      <w:start w:val="1"/>
      <w:numFmt w:val="bullet"/>
      <w:lvlText w:val="•"/>
      <w:lvlJc w:val="left"/>
      <w:pPr>
        <w:ind w:left="6412" w:hanging="701"/>
      </w:pPr>
      <w:rPr>
        <w:rFonts w:hint="default"/>
        <w:lang w:val="ru-RU" w:bidi="ar-SA" w:eastAsia="en-US"/>
      </w:rPr>
    </w:lvl>
    <w:lvl w:ilvl="6">
      <w:start w:val="1"/>
      <w:numFmt w:val="bullet"/>
      <w:lvlText w:val="•"/>
      <w:lvlJc w:val="left"/>
      <w:pPr>
        <w:ind w:left="7142" w:hanging="701"/>
      </w:pPr>
      <w:rPr>
        <w:rFonts w:hint="default"/>
        <w:lang w:val="ru-RU" w:bidi="ar-SA" w:eastAsia="en-US"/>
      </w:rPr>
    </w:lvl>
    <w:lvl w:ilvl="7">
      <w:start w:val="1"/>
      <w:numFmt w:val="bullet"/>
      <w:lvlText w:val="•"/>
      <w:lvlJc w:val="left"/>
      <w:pPr>
        <w:ind w:left="7873" w:hanging="701"/>
      </w:pPr>
      <w:rPr>
        <w:rFonts w:hint="default"/>
        <w:lang w:val="ru-RU" w:bidi="ar-SA" w:eastAsia="en-US"/>
      </w:rPr>
    </w:lvl>
    <w:lvl w:ilvl="8">
      <w:start w:val="1"/>
      <w:numFmt w:val="bullet"/>
      <w:lvlText w:val="•"/>
      <w:lvlJc w:val="left"/>
      <w:pPr>
        <w:ind w:left="8604" w:hanging="701"/>
      </w:pPr>
      <w:rPr>
        <w:rFonts w:hint="default"/>
        <w:lang w:val="ru-RU" w:bidi="ar-SA" w:eastAsia="en-US"/>
      </w:rPr>
    </w:lvl>
  </w:abstractNum>
  <w:abstractNum w:abstractNumId="11">
    <w:nsid w:val="0000000B"/>
    <w:multiLevelType w:val="hybridMultilevel"/>
    <w:tmpl w:val="580AF338"/>
    <w:lvl w:ilvl="0" w:tplc="515E037E">
      <w:start w:val="1"/>
      <w:numFmt w:val="decimal"/>
      <w:lvlText w:val="%1."/>
      <w:lvlJc w:val="left"/>
      <w:pPr>
        <w:ind w:left="215" w:hanging="213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-1"/>
        <w:w w:val="98"/>
        <w:sz w:val="26"/>
        <w:szCs w:val="26"/>
        <w:lang w:val="ru-RU" w:bidi="ar-SA" w:eastAsia="en-US"/>
      </w:rPr>
    </w:lvl>
    <w:lvl w:ilvl="1" w:tplc="4882F838">
      <w:start w:val="1"/>
      <w:numFmt w:val="bullet"/>
      <w:lvlText w:val="•"/>
      <w:lvlJc w:val="left"/>
      <w:pPr>
        <w:ind w:left="1204" w:hanging="213"/>
      </w:pPr>
      <w:rPr>
        <w:rFonts w:hint="default"/>
        <w:lang w:val="ru-RU" w:bidi="ar-SA" w:eastAsia="en-US"/>
      </w:rPr>
    </w:lvl>
    <w:lvl w:ilvl="2" w:tplc="032C0F60">
      <w:start w:val="1"/>
      <w:numFmt w:val="bullet"/>
      <w:lvlText w:val="•"/>
      <w:lvlJc w:val="left"/>
      <w:pPr>
        <w:ind w:left="2189" w:hanging="213"/>
      </w:pPr>
      <w:rPr>
        <w:rFonts w:hint="default"/>
        <w:lang w:val="ru-RU" w:bidi="ar-SA" w:eastAsia="en-US"/>
      </w:rPr>
    </w:lvl>
    <w:lvl w:ilvl="3" w:tplc="2EAAB418">
      <w:start w:val="1"/>
      <w:numFmt w:val="bullet"/>
      <w:lvlText w:val="•"/>
      <w:lvlJc w:val="left"/>
      <w:pPr>
        <w:ind w:left="3173" w:hanging="213"/>
      </w:pPr>
      <w:rPr>
        <w:rFonts w:hint="default"/>
        <w:lang w:val="ru-RU" w:bidi="ar-SA" w:eastAsia="en-US"/>
      </w:rPr>
    </w:lvl>
    <w:lvl w:ilvl="4" w:tplc="877C084C">
      <w:start w:val="1"/>
      <w:numFmt w:val="bullet"/>
      <w:lvlText w:val="•"/>
      <w:lvlJc w:val="left"/>
      <w:pPr>
        <w:ind w:left="4158" w:hanging="213"/>
      </w:pPr>
      <w:rPr>
        <w:rFonts w:hint="default"/>
        <w:lang w:val="ru-RU" w:bidi="ar-SA" w:eastAsia="en-US"/>
      </w:rPr>
    </w:lvl>
    <w:lvl w:ilvl="5" w:tplc="99942BA6">
      <w:start w:val="1"/>
      <w:numFmt w:val="bullet"/>
      <w:lvlText w:val="•"/>
      <w:lvlJc w:val="left"/>
      <w:pPr>
        <w:ind w:left="5142" w:hanging="213"/>
      </w:pPr>
      <w:rPr>
        <w:rFonts w:hint="default"/>
        <w:lang w:val="ru-RU" w:bidi="ar-SA" w:eastAsia="en-US"/>
      </w:rPr>
    </w:lvl>
    <w:lvl w:ilvl="6" w:tplc="FCBA17BA">
      <w:start w:val="1"/>
      <w:numFmt w:val="bullet"/>
      <w:lvlText w:val="•"/>
      <w:lvlJc w:val="left"/>
      <w:pPr>
        <w:ind w:left="6127" w:hanging="213"/>
      </w:pPr>
      <w:rPr>
        <w:rFonts w:hint="default"/>
        <w:lang w:val="ru-RU" w:bidi="ar-SA" w:eastAsia="en-US"/>
      </w:rPr>
    </w:lvl>
    <w:lvl w:ilvl="7" w:tplc="94CAB544">
      <w:start w:val="1"/>
      <w:numFmt w:val="bullet"/>
      <w:lvlText w:val="•"/>
      <w:lvlJc w:val="left"/>
      <w:pPr>
        <w:ind w:left="7111" w:hanging="213"/>
      </w:pPr>
      <w:rPr>
        <w:rFonts w:hint="default"/>
        <w:lang w:val="ru-RU" w:bidi="ar-SA" w:eastAsia="en-US"/>
      </w:rPr>
    </w:lvl>
    <w:lvl w:ilvl="8" w:tplc="960852A0">
      <w:start w:val="1"/>
      <w:numFmt w:val="bullet"/>
      <w:lvlText w:val="•"/>
      <w:lvlJc w:val="left"/>
      <w:pPr>
        <w:ind w:left="8096" w:hanging="213"/>
      </w:pPr>
      <w:rPr>
        <w:rFonts w:hint="default"/>
        <w:lang w:val="ru-RU" w:bidi="ar-SA" w:eastAsia="en-US"/>
      </w:rPr>
    </w:lvl>
  </w:abstractNum>
  <w:abstractNum w:abstractNumId="12">
    <w:nsid w:val="0000000C"/>
    <w:multiLevelType w:val="multilevel"/>
    <w:tmpl w:val="9FE6E2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fals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false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 w:val="fals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fals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fals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fals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fals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fals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false"/>
      </w:rPr>
    </w:lvl>
  </w:abstractNum>
  <w:abstractNum w:abstractNumId="13">
    <w:nsid w:val="0000000D"/>
    <w:multiLevelType w:val="multilevel"/>
    <w:tmpl w:val="1D940D82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"/>
  </w:num>
  <w:num w:numId="5">
    <w:abstractNumId w:val="7"/>
  </w:num>
  <w:num w:numId="6">
    <w:abstractNumId w:val="10"/>
  </w:num>
  <w:num w:numId="7">
    <w:abstractNumId w:val="12"/>
  </w:num>
  <w:num w:numId="8">
    <w:abstractNumId w:val="5"/>
  </w:num>
  <w:num w:numId="9">
    <w:abstractNumId w:val="13"/>
  </w:num>
  <w:num w:numId="10">
    <w:abstractNumId w:val="3"/>
  </w:num>
  <w:num w:numId="11">
    <w:abstractNumId w:val="8"/>
  </w:num>
  <w:num w:numId="12">
    <w:abstractNumId w:val="4"/>
  </w:num>
  <w:num w:numId="13">
    <w:abstractNumId w:val="9"/>
  </w:num>
  <w:num w:numId="14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  <w:lang w:val="ru-RU"/>
    </w:rPr>
  </w:style>
  <w:style w:type="paragraph" w:styleId="style1">
    <w:name w:val="heading 1"/>
    <w:basedOn w:val="style0"/>
    <w:next w:val="style1"/>
    <w:qFormat/>
    <w:uiPriority w:val="1"/>
    <w:pPr>
      <w:ind w:left="1141" w:hanging="361"/>
      <w:outlineLvl w:val="0"/>
    </w:pPr>
    <w:rPr>
      <w:b/>
      <w:bCs/>
      <w:sz w:val="36"/>
      <w:szCs w:val="3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1"/>
    <w:pPr/>
    <w:rPr>
      <w:sz w:val="28"/>
      <w:szCs w:val="28"/>
    </w:rPr>
  </w:style>
  <w:style w:type="paragraph" w:styleId="style62">
    <w:name w:val="Title"/>
    <w:basedOn w:val="style0"/>
    <w:next w:val="style62"/>
    <w:qFormat/>
    <w:uiPriority w:val="1"/>
    <w:pPr>
      <w:spacing w:before="75"/>
      <w:ind w:left="855" w:right="319"/>
      <w:jc w:val="center"/>
    </w:pPr>
    <w:rPr>
      <w:b/>
      <w:bCs/>
      <w:sz w:val="44"/>
      <w:szCs w:val="44"/>
    </w:rPr>
  </w:style>
  <w:style w:type="paragraph" w:styleId="style179">
    <w:name w:val="List Paragraph"/>
    <w:basedOn w:val="style0"/>
    <w:next w:val="style179"/>
    <w:qFormat/>
    <w:uiPriority w:val="1"/>
    <w:pPr>
      <w:ind w:left="569" w:firstLine="707"/>
    </w:pPr>
    <w:rPr/>
  </w:style>
  <w:style w:type="paragraph" w:customStyle="1" w:styleId="style4098">
    <w:name w:val="Table Paragraph"/>
    <w:basedOn w:val="style0"/>
    <w:next w:val="style4098"/>
    <w:qFormat/>
    <w:uiPriority w:val="1"/>
    <w:pPr>
      <w:spacing w:lineRule="exact" w:line="304"/>
      <w:ind w:left="107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Words>1126</Words>
  <Pages>1</Pages>
  <Characters>8454</Characters>
  <Application>WPS Office</Application>
  <DocSecurity>0</DocSecurity>
  <Paragraphs>171</Paragraphs>
  <ScaleCrop>false</ScaleCrop>
  <LinksUpToDate>false</LinksUpToDate>
  <CharactersWithSpaces>9632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2025-07-30T13:54:00Z</dcterms:created>
  <dc:creator>1</dc:creator>
  <lastModifiedBy>23113RKC6G</lastModifiedBy>
  <dcterms:modified xsi:type="dcterms:W3CDTF">2025-10-11T01:46:03Z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2013</vt:lpwstr>
  </property>
  <property fmtid="{D5CDD505-2E9C-101B-9397-08002B2CF9AE}" pid="6" name="ICV">
    <vt:lpwstr>fd8066d11a1a486b8cbf4e52b429ea87</vt:lpwstr>
  </property>
</Properties>
</file>