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C6" w:rsidRDefault="00C00CA1" w:rsidP="00D70FC6">
      <w:pPr>
        <w:pStyle w:val="1"/>
        <w:spacing w:after="240" w:line="276" w:lineRule="auto"/>
        <w:ind w:left="-709" w:firstLine="567"/>
        <w:jc w:val="both"/>
        <w:rPr>
          <w:color w:val="auto"/>
          <w:sz w:val="28"/>
          <w:szCs w:val="28"/>
        </w:rPr>
      </w:pPr>
      <w:r w:rsidRPr="00C00CA1">
        <w:rPr>
          <w:rFonts w:eastAsiaTheme="minorEastAsia"/>
          <w:b/>
          <w:i/>
          <w:noProof/>
          <w:color w:val="auto"/>
          <w:sz w:val="24"/>
          <w:szCs w:val="24"/>
        </w:rPr>
        <w:drawing>
          <wp:inline distT="0" distB="0" distL="0" distR="0">
            <wp:extent cx="5940425" cy="8231417"/>
            <wp:effectExtent l="0" t="0" r="3175" b="0"/>
            <wp:docPr id="3" name="Рисунок 3" descr="C:\Users\User\Downloads\положение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оложение ск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A1" w:rsidRDefault="00C00CA1" w:rsidP="00D70FC6">
      <w:pPr>
        <w:pStyle w:val="1"/>
        <w:spacing w:after="240" w:line="276" w:lineRule="auto"/>
        <w:ind w:left="-709" w:firstLine="567"/>
        <w:jc w:val="both"/>
        <w:rPr>
          <w:color w:val="auto"/>
          <w:sz w:val="28"/>
          <w:szCs w:val="28"/>
        </w:rPr>
      </w:pPr>
    </w:p>
    <w:p w:rsidR="00C00CA1" w:rsidRPr="00D70FC6" w:rsidRDefault="00C00CA1" w:rsidP="00D70FC6">
      <w:pPr>
        <w:pStyle w:val="1"/>
        <w:spacing w:after="240" w:line="276" w:lineRule="auto"/>
        <w:ind w:left="-709" w:firstLine="567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5A0682" w:rsidRDefault="005A0682" w:rsidP="005A0682">
      <w:pPr>
        <w:numPr>
          <w:ilvl w:val="0"/>
          <w:numId w:val="4"/>
        </w:numPr>
        <w:spacing w:after="0" w:line="240" w:lineRule="auto"/>
        <w:ind w:left="0" w:right="-142" w:firstLine="5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ОРГАНИЗАТОРЫ МЕРОПРИЯТИЯ</w:t>
      </w:r>
    </w:p>
    <w:p w:rsidR="005A0682" w:rsidRPr="00944FF7" w:rsidRDefault="005A0682" w:rsidP="005A0682">
      <w:pPr>
        <w:spacing w:after="0" w:line="240" w:lineRule="auto"/>
        <w:ind w:left="568" w:right="-14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35EEC" w:rsidRPr="00D35EEC" w:rsidRDefault="00D35EEC" w:rsidP="00D35EEC">
      <w:pPr>
        <w:pStyle w:val="1"/>
        <w:spacing w:line="276" w:lineRule="auto"/>
        <w:ind w:left="-709" w:firstLine="425"/>
        <w:jc w:val="both"/>
        <w:rPr>
          <w:color w:val="auto"/>
          <w:sz w:val="28"/>
          <w:szCs w:val="28"/>
        </w:rPr>
      </w:pPr>
      <w:r w:rsidRPr="00D35EEC">
        <w:rPr>
          <w:rStyle w:val="a8"/>
          <w:color w:val="auto"/>
          <w:sz w:val="28"/>
          <w:szCs w:val="28"/>
        </w:rPr>
        <w:t>Права на проведение Соревнований принадлежат Мин</w:t>
      </w:r>
      <w:r w:rsidR="00434F7F">
        <w:rPr>
          <w:rStyle w:val="a8"/>
          <w:color w:val="auto"/>
          <w:sz w:val="28"/>
          <w:szCs w:val="28"/>
        </w:rPr>
        <w:t xml:space="preserve">истерству </w:t>
      </w:r>
      <w:r w:rsidRPr="00D35EEC">
        <w:rPr>
          <w:rStyle w:val="a8"/>
          <w:color w:val="auto"/>
          <w:sz w:val="28"/>
          <w:szCs w:val="28"/>
        </w:rPr>
        <w:t>спорт</w:t>
      </w:r>
      <w:r w:rsidR="00434F7F">
        <w:rPr>
          <w:rStyle w:val="a8"/>
          <w:color w:val="auto"/>
          <w:sz w:val="28"/>
          <w:szCs w:val="28"/>
        </w:rPr>
        <w:t>а</w:t>
      </w:r>
      <w:r w:rsidRPr="00D35EEC">
        <w:rPr>
          <w:rStyle w:val="a8"/>
          <w:color w:val="auto"/>
          <w:sz w:val="28"/>
          <w:szCs w:val="28"/>
        </w:rPr>
        <w:t xml:space="preserve"> Росси</w:t>
      </w:r>
      <w:r w:rsidR="00434F7F">
        <w:rPr>
          <w:rStyle w:val="a8"/>
          <w:color w:val="auto"/>
          <w:sz w:val="28"/>
          <w:szCs w:val="28"/>
        </w:rPr>
        <w:t>йской Федерации</w:t>
      </w:r>
      <w:r w:rsidRPr="00D35EEC">
        <w:rPr>
          <w:rStyle w:val="a8"/>
          <w:color w:val="auto"/>
          <w:sz w:val="28"/>
          <w:szCs w:val="28"/>
        </w:rPr>
        <w:t>.</w:t>
      </w:r>
    </w:p>
    <w:p w:rsidR="00D35EEC" w:rsidRPr="00D35EEC" w:rsidRDefault="00D35EEC" w:rsidP="00D35EEC">
      <w:pPr>
        <w:pStyle w:val="1"/>
        <w:spacing w:line="276" w:lineRule="auto"/>
        <w:ind w:left="-709" w:firstLine="425"/>
        <w:jc w:val="both"/>
        <w:rPr>
          <w:color w:val="auto"/>
          <w:sz w:val="28"/>
          <w:szCs w:val="28"/>
        </w:rPr>
      </w:pPr>
      <w:r w:rsidRPr="00D35EEC">
        <w:rPr>
          <w:rStyle w:val="a8"/>
          <w:color w:val="auto"/>
          <w:sz w:val="28"/>
          <w:szCs w:val="28"/>
        </w:rPr>
        <w:t>Общее руководство организацией Соревнований осуществля</w:t>
      </w:r>
      <w:r w:rsidR="00434F7F">
        <w:rPr>
          <w:rStyle w:val="a8"/>
          <w:color w:val="auto"/>
          <w:sz w:val="28"/>
          <w:szCs w:val="28"/>
        </w:rPr>
        <w:t>е</w:t>
      </w:r>
      <w:r w:rsidRPr="00D35EEC">
        <w:rPr>
          <w:rStyle w:val="a8"/>
          <w:color w:val="auto"/>
          <w:sz w:val="28"/>
          <w:szCs w:val="28"/>
        </w:rPr>
        <w:t xml:space="preserve">т </w:t>
      </w:r>
      <w:r>
        <w:rPr>
          <w:rStyle w:val="a8"/>
          <w:color w:val="auto"/>
          <w:sz w:val="28"/>
          <w:szCs w:val="28"/>
        </w:rPr>
        <w:t>Исполнительный комитет Альметьевского муниципального района Республики Татарстан.</w:t>
      </w:r>
    </w:p>
    <w:p w:rsidR="00D35EEC" w:rsidRPr="00D35EEC" w:rsidRDefault="00D35EEC" w:rsidP="00D35EEC">
      <w:pPr>
        <w:pStyle w:val="1"/>
        <w:spacing w:line="276" w:lineRule="auto"/>
        <w:ind w:left="-709" w:firstLine="425"/>
        <w:jc w:val="both"/>
        <w:rPr>
          <w:color w:val="auto"/>
          <w:sz w:val="28"/>
          <w:szCs w:val="28"/>
        </w:rPr>
      </w:pPr>
      <w:r w:rsidRPr="00D35EEC">
        <w:rPr>
          <w:rStyle w:val="a8"/>
          <w:color w:val="auto"/>
          <w:sz w:val="28"/>
          <w:szCs w:val="28"/>
        </w:rPr>
        <w:t xml:space="preserve">Непосредственное проведение Соревнований возлагается </w:t>
      </w:r>
      <w:r>
        <w:rPr>
          <w:rStyle w:val="a8"/>
          <w:color w:val="auto"/>
          <w:sz w:val="28"/>
          <w:szCs w:val="28"/>
        </w:rPr>
        <w:t>на «Управление по физической культуре, спорту и туризму АМР РТ»</w:t>
      </w:r>
      <w:r w:rsidRPr="00D35EEC">
        <w:rPr>
          <w:rStyle w:val="a8"/>
          <w:color w:val="auto"/>
          <w:sz w:val="28"/>
          <w:szCs w:val="28"/>
        </w:rPr>
        <w:t xml:space="preserve"> и главн</w:t>
      </w:r>
      <w:r>
        <w:rPr>
          <w:rStyle w:val="a8"/>
          <w:color w:val="auto"/>
          <w:sz w:val="28"/>
          <w:szCs w:val="28"/>
        </w:rPr>
        <w:t>ую</w:t>
      </w:r>
      <w:r w:rsidRPr="00D35EEC">
        <w:rPr>
          <w:rStyle w:val="a8"/>
          <w:color w:val="auto"/>
          <w:sz w:val="28"/>
          <w:szCs w:val="28"/>
        </w:rPr>
        <w:t xml:space="preserve"> судейск</w:t>
      </w:r>
      <w:r>
        <w:rPr>
          <w:rStyle w:val="a8"/>
          <w:color w:val="auto"/>
          <w:sz w:val="28"/>
          <w:szCs w:val="28"/>
        </w:rPr>
        <w:t>ую</w:t>
      </w:r>
      <w:r w:rsidRPr="00D35EEC">
        <w:rPr>
          <w:rStyle w:val="a8"/>
          <w:color w:val="auto"/>
          <w:sz w:val="28"/>
          <w:szCs w:val="28"/>
        </w:rPr>
        <w:t xml:space="preserve"> коллеги</w:t>
      </w:r>
      <w:r>
        <w:rPr>
          <w:rStyle w:val="a8"/>
          <w:color w:val="auto"/>
          <w:sz w:val="28"/>
          <w:szCs w:val="28"/>
        </w:rPr>
        <w:t>ю</w:t>
      </w:r>
      <w:r w:rsidRPr="00D35EEC">
        <w:rPr>
          <w:rStyle w:val="a8"/>
          <w:color w:val="auto"/>
          <w:sz w:val="28"/>
          <w:szCs w:val="28"/>
        </w:rPr>
        <w:t>, котор</w:t>
      </w:r>
      <w:r>
        <w:rPr>
          <w:rStyle w:val="a8"/>
          <w:color w:val="auto"/>
          <w:sz w:val="28"/>
          <w:szCs w:val="28"/>
        </w:rPr>
        <w:t>ая</w:t>
      </w:r>
      <w:r w:rsidRPr="00D35EEC">
        <w:rPr>
          <w:rStyle w:val="a8"/>
          <w:color w:val="auto"/>
          <w:sz w:val="28"/>
          <w:szCs w:val="28"/>
        </w:rPr>
        <w:t xml:space="preserve"> формиру</w:t>
      </w:r>
      <w:r w:rsidR="00434F7F">
        <w:rPr>
          <w:rStyle w:val="a8"/>
          <w:color w:val="auto"/>
          <w:sz w:val="28"/>
          <w:szCs w:val="28"/>
        </w:rPr>
        <w:t>е</w:t>
      </w:r>
      <w:r w:rsidRPr="00D35EEC">
        <w:rPr>
          <w:rStyle w:val="a8"/>
          <w:color w:val="auto"/>
          <w:sz w:val="28"/>
          <w:szCs w:val="28"/>
        </w:rPr>
        <w:t xml:space="preserve">тся </w:t>
      </w:r>
      <w:r>
        <w:rPr>
          <w:rStyle w:val="a8"/>
          <w:color w:val="auto"/>
          <w:sz w:val="28"/>
          <w:szCs w:val="28"/>
        </w:rPr>
        <w:t>в согласовании с Оргкомитетом</w:t>
      </w:r>
      <w:r w:rsidRPr="00D35EEC">
        <w:rPr>
          <w:rStyle w:val="a8"/>
          <w:color w:val="auto"/>
          <w:sz w:val="28"/>
          <w:szCs w:val="28"/>
        </w:rPr>
        <w:t>.</w:t>
      </w:r>
    </w:p>
    <w:p w:rsidR="00237DF6" w:rsidRPr="005F6E9A" w:rsidRDefault="00237DF6" w:rsidP="001351E4">
      <w:pPr>
        <w:spacing w:after="0" w:line="240" w:lineRule="auto"/>
        <w:ind w:left="-708" w:right="-142" w:firstLine="282"/>
        <w:jc w:val="both"/>
        <w:rPr>
          <w:rFonts w:ascii="Times New Roman" w:eastAsia="Times New Roman" w:hAnsi="Times New Roman"/>
          <w:sz w:val="28"/>
          <w:szCs w:val="28"/>
        </w:rPr>
      </w:pPr>
    </w:p>
    <w:p w:rsidR="00BC4FBB" w:rsidRPr="00D03063" w:rsidRDefault="00A86F99" w:rsidP="00D03063">
      <w:pPr>
        <w:pStyle w:val="a3"/>
        <w:numPr>
          <w:ilvl w:val="0"/>
          <w:numId w:val="4"/>
        </w:num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03063">
        <w:rPr>
          <w:rFonts w:ascii="Times New Roman" w:eastAsia="Times New Roman" w:hAnsi="Times New Roman"/>
          <w:b/>
          <w:bCs/>
          <w:sz w:val="28"/>
          <w:szCs w:val="28"/>
        </w:rPr>
        <w:t>ТРЕБОВАНИЕ К УЧАСТНИКАМ И УСЛОВИЕ ИХ ДОПУСКА</w:t>
      </w:r>
    </w:p>
    <w:p w:rsidR="00D03063" w:rsidRPr="00D03063" w:rsidRDefault="00D03063" w:rsidP="00D03063">
      <w:pPr>
        <w:pStyle w:val="a3"/>
        <w:spacing w:after="0" w:line="240" w:lineRule="auto"/>
        <w:ind w:left="1080" w:right="-14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126F" w:rsidRPr="00E8126F" w:rsidRDefault="00E8126F" w:rsidP="00E8126F">
      <w:pPr>
        <w:pStyle w:val="1"/>
        <w:ind w:left="-709" w:firstLine="425"/>
        <w:jc w:val="both"/>
        <w:rPr>
          <w:color w:val="auto"/>
          <w:sz w:val="28"/>
          <w:szCs w:val="28"/>
        </w:rPr>
      </w:pPr>
      <w:r w:rsidRPr="00E8126F">
        <w:rPr>
          <w:rStyle w:val="a8"/>
          <w:color w:val="auto"/>
          <w:sz w:val="28"/>
          <w:szCs w:val="28"/>
        </w:rPr>
        <w:t xml:space="preserve">К участию в Соревнованиях допускаются </w:t>
      </w:r>
      <w:r>
        <w:rPr>
          <w:rStyle w:val="a8"/>
          <w:color w:val="auto"/>
          <w:sz w:val="28"/>
          <w:szCs w:val="28"/>
        </w:rPr>
        <w:t>все желающие из числа жителей и гостей Альметьевского муниципального района.</w:t>
      </w:r>
    </w:p>
    <w:p w:rsidR="00E8126F" w:rsidRDefault="00E8126F" w:rsidP="00E8126F">
      <w:pPr>
        <w:pStyle w:val="1"/>
        <w:spacing w:after="300"/>
        <w:ind w:left="-709" w:firstLine="425"/>
        <w:jc w:val="both"/>
        <w:rPr>
          <w:rStyle w:val="a8"/>
          <w:color w:val="auto"/>
          <w:sz w:val="28"/>
          <w:szCs w:val="28"/>
        </w:rPr>
      </w:pPr>
      <w:r w:rsidRPr="00E8126F">
        <w:rPr>
          <w:rStyle w:val="a8"/>
          <w:color w:val="auto"/>
          <w:sz w:val="28"/>
          <w:szCs w:val="28"/>
        </w:rPr>
        <w:t>Участники Соревнований до 17 лет включительно допускаются только при наличии медицинского заключения врача о допуске, участники от 18 ле</w:t>
      </w:r>
      <w:r>
        <w:rPr>
          <w:rStyle w:val="a8"/>
          <w:color w:val="auto"/>
          <w:sz w:val="28"/>
          <w:szCs w:val="28"/>
        </w:rPr>
        <w:t>т</w:t>
      </w:r>
      <w:r w:rsidRPr="00E8126F">
        <w:rPr>
          <w:rStyle w:val="a8"/>
          <w:color w:val="auto"/>
          <w:sz w:val="28"/>
          <w:szCs w:val="28"/>
        </w:rPr>
        <w:t xml:space="preserve"> и старше - при наличии медицинского заключения врача о допуске или личной подписи, подтверждающей персональную ответственность за свое здоровье.</w:t>
      </w:r>
    </w:p>
    <w:p w:rsidR="00E8126F" w:rsidRDefault="00E8126F" w:rsidP="00E8126F">
      <w:pPr>
        <w:pStyle w:val="1"/>
        <w:spacing w:after="300"/>
        <w:ind w:left="-709" w:firstLine="425"/>
        <w:jc w:val="both"/>
        <w:rPr>
          <w:rStyle w:val="a8"/>
          <w:color w:val="auto"/>
          <w:sz w:val="28"/>
          <w:szCs w:val="28"/>
        </w:rPr>
      </w:pPr>
      <w:r>
        <w:rPr>
          <w:rStyle w:val="a8"/>
          <w:color w:val="auto"/>
          <w:sz w:val="28"/>
          <w:szCs w:val="28"/>
        </w:rPr>
        <w:t>Сорев</w:t>
      </w:r>
      <w:r w:rsidR="0018082A">
        <w:rPr>
          <w:rStyle w:val="a8"/>
          <w:color w:val="auto"/>
          <w:sz w:val="28"/>
          <w:szCs w:val="28"/>
        </w:rPr>
        <w:t>нования проводятся в соответствии</w:t>
      </w:r>
      <w:r>
        <w:rPr>
          <w:rStyle w:val="a8"/>
          <w:color w:val="auto"/>
          <w:sz w:val="28"/>
          <w:szCs w:val="28"/>
        </w:rPr>
        <w:t xml:space="preserve"> </w:t>
      </w:r>
      <w:r w:rsidR="0018082A">
        <w:rPr>
          <w:rStyle w:val="a8"/>
          <w:color w:val="auto"/>
          <w:sz w:val="28"/>
          <w:szCs w:val="28"/>
        </w:rPr>
        <w:t xml:space="preserve">с действующими </w:t>
      </w:r>
      <w:r>
        <w:rPr>
          <w:rStyle w:val="a8"/>
          <w:color w:val="auto"/>
          <w:sz w:val="28"/>
          <w:szCs w:val="28"/>
        </w:rPr>
        <w:t xml:space="preserve">правилами </w:t>
      </w:r>
      <w:r w:rsidR="0018082A">
        <w:rPr>
          <w:rStyle w:val="a8"/>
          <w:color w:val="auto"/>
          <w:sz w:val="28"/>
          <w:szCs w:val="28"/>
        </w:rPr>
        <w:t>проведения соревнований по лыжным гонкам, утвержденными Министерством спорта Российской Федерации.</w:t>
      </w:r>
    </w:p>
    <w:p w:rsidR="00E8126F" w:rsidRDefault="00E8126F" w:rsidP="00E8126F">
      <w:pPr>
        <w:ind w:left="-709" w:firstLine="425"/>
        <w:jc w:val="both"/>
        <w:rPr>
          <w:rFonts w:ascii="Times New Roman" w:hAnsi="Times New Roman" w:cs="Times New Roman"/>
        </w:rPr>
      </w:pPr>
      <w:r w:rsidRPr="00E8126F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Pr="00E8126F">
        <w:rPr>
          <w:rFonts w:ascii="Times New Roman" w:hAnsi="Times New Roman" w:cs="Times New Roman"/>
          <w:sz w:val="28"/>
          <w:szCs w:val="28"/>
        </w:rPr>
        <w:t xml:space="preserve"> не рекомендуют участие в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8126F">
        <w:rPr>
          <w:rFonts w:ascii="Times New Roman" w:hAnsi="Times New Roman" w:cs="Times New Roman"/>
          <w:sz w:val="28"/>
          <w:szCs w:val="28"/>
        </w:rPr>
        <w:t xml:space="preserve"> несовершеннолетних участников, без решения об участии детей со стороны родителей (законных представителей</w:t>
      </w:r>
      <w:r w:rsidRPr="00E8126F">
        <w:rPr>
          <w:rFonts w:ascii="Times New Roman" w:hAnsi="Times New Roman" w:cs="Times New Roman"/>
        </w:rPr>
        <w:t>).</w:t>
      </w:r>
    </w:p>
    <w:p w:rsidR="0018082A" w:rsidRPr="0018082A" w:rsidRDefault="00126692" w:rsidP="00E8126F">
      <w:pPr>
        <w:ind w:left="-709" w:firstLine="425"/>
        <w:jc w:val="both"/>
        <w:rPr>
          <w:rStyle w:val="a8"/>
          <w:rFonts w:eastAsiaTheme="minorEastAsia"/>
          <w:color w:val="auto"/>
          <w:sz w:val="28"/>
          <w:szCs w:val="28"/>
        </w:rPr>
      </w:pPr>
      <w:r>
        <w:rPr>
          <w:rStyle w:val="a8"/>
          <w:rFonts w:eastAsiaTheme="minorEastAsia"/>
          <w:color w:val="auto"/>
          <w:sz w:val="28"/>
          <w:szCs w:val="28"/>
        </w:rPr>
        <w:t xml:space="preserve">Конкурс </w:t>
      </w:r>
      <w:r w:rsidR="0018082A">
        <w:rPr>
          <w:rStyle w:val="a8"/>
          <w:rFonts w:eastAsiaTheme="minorEastAsia"/>
          <w:color w:val="auto"/>
          <w:sz w:val="28"/>
          <w:szCs w:val="28"/>
        </w:rPr>
        <w:t>«Д</w:t>
      </w:r>
      <w:r>
        <w:rPr>
          <w:rStyle w:val="a8"/>
          <w:rFonts w:eastAsiaTheme="minorEastAsia"/>
          <w:color w:val="auto"/>
          <w:sz w:val="28"/>
          <w:szCs w:val="28"/>
        </w:rPr>
        <w:t>ень</w:t>
      </w:r>
      <w:r w:rsidR="0018082A">
        <w:rPr>
          <w:rStyle w:val="a8"/>
          <w:rFonts w:eastAsiaTheme="minorEastAsia"/>
          <w:color w:val="auto"/>
          <w:sz w:val="28"/>
          <w:szCs w:val="28"/>
        </w:rPr>
        <w:t xml:space="preserve"> лыжника» провод</w:t>
      </w:r>
      <w:r>
        <w:rPr>
          <w:rStyle w:val="a8"/>
          <w:rFonts w:eastAsiaTheme="minorEastAsia"/>
          <w:color w:val="auto"/>
          <w:sz w:val="28"/>
          <w:szCs w:val="28"/>
        </w:rPr>
        <w:t>и</w:t>
      </w:r>
      <w:r w:rsidR="0018082A">
        <w:rPr>
          <w:rStyle w:val="a8"/>
          <w:rFonts w:eastAsiaTheme="minorEastAsia"/>
          <w:color w:val="auto"/>
          <w:sz w:val="28"/>
          <w:szCs w:val="28"/>
        </w:rPr>
        <w:t>тся на местах (учреждениях) с участием школьников и воспитанников детских садов, в формате спортивного праздника, в зависимости от имеющихся условий.</w:t>
      </w:r>
      <w:r w:rsidRPr="00126692">
        <w:rPr>
          <w:sz w:val="28"/>
          <w:szCs w:val="28"/>
        </w:rPr>
        <w:t xml:space="preserve"> </w:t>
      </w:r>
      <w:r w:rsidRPr="00126692">
        <w:rPr>
          <w:rFonts w:ascii="Times New Roman" w:hAnsi="Times New Roman" w:cs="Times New Roman"/>
          <w:sz w:val="28"/>
          <w:szCs w:val="28"/>
        </w:rPr>
        <w:t>Фотоматериалы направляются в Оргкомитет, по анализу которых будут поощрены самые активные и креативные учреждения.</w:t>
      </w:r>
    </w:p>
    <w:p w:rsidR="00173F27" w:rsidRDefault="00173F27" w:rsidP="002009D8">
      <w:pPr>
        <w:spacing w:after="0" w:line="240" w:lineRule="auto"/>
        <w:ind w:left="-709" w:right="-142" w:firstLine="283"/>
        <w:jc w:val="both"/>
        <w:rPr>
          <w:rFonts w:ascii="Times New Roman" w:eastAsia="Times New Roman" w:hAnsi="Times New Roman"/>
          <w:sz w:val="28"/>
          <w:szCs w:val="28"/>
        </w:rPr>
      </w:pPr>
    </w:p>
    <w:p w:rsidR="00EA3977" w:rsidRPr="00EA3977" w:rsidRDefault="00C07C87" w:rsidP="00EA3977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A3977" w:rsidRPr="00EA39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126F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D70FC6" w:rsidRDefault="0018082A" w:rsidP="00EE6963">
      <w:pPr>
        <w:spacing w:after="0"/>
        <w:ind w:left="-709" w:firstLine="283"/>
        <w:jc w:val="both"/>
        <w:rPr>
          <w:rStyle w:val="a8"/>
          <w:rFonts w:eastAsiaTheme="minorEastAsia"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 7 по 11 февраля 2022 года: работа комиссии по допуску участников. Местом приема заявок является </w:t>
      </w:r>
      <w:r>
        <w:rPr>
          <w:rStyle w:val="a8"/>
          <w:rFonts w:eastAsiaTheme="minorEastAsia"/>
          <w:color w:val="auto"/>
          <w:sz w:val="28"/>
          <w:szCs w:val="28"/>
        </w:rPr>
        <w:t>«Управление по физической культуре, спорту и туризму АМР РТ», находящееся по адресу: г.Альметьевск, ул. Шоссейная, 1б (1 этаж, каб.11).</w:t>
      </w:r>
    </w:p>
    <w:p w:rsidR="001F5510" w:rsidRDefault="001F5510" w:rsidP="00EE6963">
      <w:pPr>
        <w:spacing w:after="0"/>
        <w:ind w:left="-709" w:firstLine="283"/>
        <w:jc w:val="both"/>
        <w:rPr>
          <w:rStyle w:val="a8"/>
          <w:rFonts w:eastAsiaTheme="minorEastAsia"/>
          <w:color w:val="auto"/>
          <w:sz w:val="28"/>
          <w:szCs w:val="28"/>
        </w:rPr>
      </w:pPr>
    </w:p>
    <w:p w:rsidR="00D70FC6" w:rsidRDefault="00D70FC6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12 февраля 2022 года:</w:t>
      </w:r>
      <w:r w:rsidR="00625C03">
        <w:rPr>
          <w:rFonts w:ascii="Times New Roman" w:eastAsia="Times New Roman" w:hAnsi="Times New Roman"/>
          <w:bCs/>
          <w:sz w:val="28"/>
          <w:szCs w:val="28"/>
        </w:rPr>
        <w:t xml:space="preserve"> (</w:t>
      </w:r>
      <w:r w:rsidR="00625C03" w:rsidRPr="00625C03">
        <w:rPr>
          <w:rFonts w:ascii="Times New Roman" w:eastAsia="Times New Roman" w:hAnsi="Times New Roman"/>
          <w:bCs/>
          <w:sz w:val="28"/>
          <w:szCs w:val="28"/>
          <w:u w:val="single"/>
        </w:rPr>
        <w:t>спортивные старты</w:t>
      </w:r>
      <w:r w:rsidR="00625C03">
        <w:rPr>
          <w:rFonts w:ascii="Times New Roman" w:eastAsia="Times New Roman" w:hAnsi="Times New Roman"/>
          <w:bCs/>
          <w:sz w:val="28"/>
          <w:szCs w:val="28"/>
        </w:rPr>
        <w:t>)</w:t>
      </w:r>
    </w:p>
    <w:p w:rsidR="00D70FC6" w:rsidRDefault="00D70FC6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9.</w:t>
      </w:r>
      <w:r w:rsidR="001F5510">
        <w:rPr>
          <w:rFonts w:ascii="Times New Roman" w:eastAsia="Times New Roman" w:hAnsi="Times New Roman"/>
          <w:bCs/>
          <w:sz w:val="28"/>
          <w:szCs w:val="28"/>
        </w:rPr>
        <w:t>0</w:t>
      </w:r>
      <w:r>
        <w:rPr>
          <w:rFonts w:ascii="Times New Roman" w:eastAsia="Times New Roman" w:hAnsi="Times New Roman"/>
          <w:bCs/>
          <w:sz w:val="28"/>
          <w:szCs w:val="28"/>
        </w:rPr>
        <w:t>0 – старт забега ГТО</w:t>
      </w: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Дистанция – 2 000 метров</w:t>
      </w:r>
    </w:p>
    <w:p w:rsidR="00EE6963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09</w:t>
      </w:r>
      <w:r w:rsidR="00D70FC6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="00D70FC6">
        <w:rPr>
          <w:rFonts w:ascii="Times New Roman" w:eastAsia="Times New Roman" w:hAnsi="Times New Roman"/>
          <w:bCs/>
          <w:sz w:val="28"/>
          <w:szCs w:val="28"/>
        </w:rPr>
        <w:t>0 – старт школьников в зачет «Спарта</w:t>
      </w:r>
      <w:r>
        <w:rPr>
          <w:rFonts w:ascii="Times New Roman" w:eastAsia="Times New Roman" w:hAnsi="Times New Roman"/>
          <w:bCs/>
          <w:sz w:val="28"/>
          <w:szCs w:val="28"/>
        </w:rPr>
        <w:t>киады школьников г.Альметьевск»</w:t>
      </w:r>
    </w:p>
    <w:p w:rsidR="001F5510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Дистанция – 2 000 метров</w:t>
      </w:r>
    </w:p>
    <w:p w:rsidR="001F5510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70FC6" w:rsidRDefault="00D70FC6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10.</w:t>
      </w:r>
      <w:r w:rsidR="001F5510">
        <w:rPr>
          <w:rFonts w:ascii="Times New Roman" w:eastAsia="Times New Roman" w:hAnsi="Times New Roman"/>
          <w:bCs/>
          <w:sz w:val="28"/>
          <w:szCs w:val="28"/>
        </w:rPr>
        <w:t>0</w:t>
      </w:r>
      <w:r>
        <w:rPr>
          <w:rFonts w:ascii="Times New Roman" w:eastAsia="Times New Roman" w:hAnsi="Times New Roman"/>
          <w:bCs/>
          <w:sz w:val="28"/>
          <w:szCs w:val="28"/>
        </w:rPr>
        <w:t>0 – старт студентов в зачет «Спартакиады ВУЗов и СУЗов г.Альметьевск»</w:t>
      </w: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Дистанция – 4 000 метров</w:t>
      </w: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10.30 – старт лыжников среди мужчин и женщин</w:t>
      </w: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Дистанции – 2 000 метров и 4 000 метров</w:t>
      </w:r>
    </w:p>
    <w:p w:rsidR="001F5510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F5510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11.00 – старт руководителей</w:t>
      </w: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Дистанция – 2 000 метров</w:t>
      </w:r>
    </w:p>
    <w:p w:rsidR="001F5510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70FC6" w:rsidRDefault="00D70FC6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11.30 –</w:t>
      </w:r>
      <w:r w:rsidRPr="00625C03">
        <w:rPr>
          <w:rFonts w:ascii="Times New Roman" w:eastAsia="Times New Roman" w:hAnsi="Times New Roman"/>
          <w:bCs/>
          <w:sz w:val="28"/>
          <w:szCs w:val="28"/>
          <w:u w:val="single"/>
        </w:rPr>
        <w:t>массов</w:t>
      </w:r>
      <w:r w:rsidR="00625C03">
        <w:rPr>
          <w:rFonts w:ascii="Times New Roman" w:eastAsia="Times New Roman" w:hAnsi="Times New Roman"/>
          <w:bCs/>
          <w:sz w:val="28"/>
          <w:szCs w:val="28"/>
          <w:u w:val="single"/>
        </w:rPr>
        <w:t>ый забег</w:t>
      </w:r>
    </w:p>
    <w:p w:rsidR="001F5510" w:rsidRDefault="001F5510" w:rsidP="001F5510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Дистанция – 2 000 метров</w:t>
      </w:r>
    </w:p>
    <w:p w:rsidR="001F5510" w:rsidRDefault="001F5510" w:rsidP="00EE6963">
      <w:pPr>
        <w:spacing w:after="0"/>
        <w:ind w:left="-709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70FC6" w:rsidRPr="001F5510" w:rsidRDefault="00D70FC6" w:rsidP="00EE6963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5510">
        <w:rPr>
          <w:rFonts w:ascii="Times New Roman" w:hAnsi="Times New Roman" w:cs="Times New Roman"/>
          <w:sz w:val="28"/>
          <w:szCs w:val="28"/>
          <w:u w:val="single"/>
        </w:rPr>
        <w:t xml:space="preserve">В программу </w:t>
      </w:r>
      <w:r w:rsidR="00E415D7">
        <w:rPr>
          <w:rFonts w:ascii="Times New Roman" w:hAnsi="Times New Roman" w:cs="Times New Roman"/>
          <w:sz w:val="28"/>
          <w:szCs w:val="28"/>
          <w:u w:val="single"/>
        </w:rPr>
        <w:t xml:space="preserve">стартов и расписание </w:t>
      </w:r>
      <w:r w:rsidRPr="001F5510">
        <w:rPr>
          <w:rFonts w:ascii="Times New Roman" w:hAnsi="Times New Roman" w:cs="Times New Roman"/>
          <w:sz w:val="28"/>
          <w:szCs w:val="28"/>
          <w:u w:val="single"/>
        </w:rPr>
        <w:t>могут быть внесены изменения</w:t>
      </w:r>
      <w:r w:rsidR="00E415D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26692" w:rsidRDefault="00126692" w:rsidP="00EE6963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64ABA" w:rsidRPr="00D64ABA" w:rsidRDefault="00126692" w:rsidP="00EE6963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26692">
        <w:rPr>
          <w:rFonts w:ascii="Times New Roman" w:hAnsi="Times New Roman" w:cs="Times New Roman"/>
          <w:b/>
          <w:sz w:val="28"/>
          <w:szCs w:val="28"/>
        </w:rPr>
        <w:t>Конкурс</w:t>
      </w:r>
      <w:r w:rsidR="00D64ABA" w:rsidRPr="00126692">
        <w:rPr>
          <w:rFonts w:ascii="Times New Roman" w:hAnsi="Times New Roman" w:cs="Times New Roman"/>
          <w:b/>
          <w:sz w:val="28"/>
          <w:szCs w:val="28"/>
        </w:rPr>
        <w:t xml:space="preserve"> «День лыжника»</w:t>
      </w:r>
      <w:r w:rsidR="00D64ABA" w:rsidRPr="00D64AB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4ABA" w:rsidRPr="00D64ABA">
        <w:rPr>
          <w:rFonts w:ascii="Times New Roman" w:hAnsi="Times New Roman" w:cs="Times New Roman"/>
          <w:sz w:val="28"/>
          <w:szCs w:val="28"/>
        </w:rPr>
        <w:t>тся на местах, среди воспитанников ДОУ и младших классов общеобразовательных школ. День проведения на усмотрения ответственных лиц</w:t>
      </w:r>
      <w:r>
        <w:rPr>
          <w:rFonts w:ascii="Times New Roman" w:hAnsi="Times New Roman" w:cs="Times New Roman"/>
          <w:sz w:val="28"/>
          <w:szCs w:val="28"/>
        </w:rPr>
        <w:t>, но не позднее 11 февраля</w:t>
      </w:r>
      <w:r w:rsidR="00D64ABA" w:rsidRPr="00D64ABA">
        <w:rPr>
          <w:rFonts w:ascii="Times New Roman" w:hAnsi="Times New Roman" w:cs="Times New Roman"/>
          <w:sz w:val="28"/>
          <w:szCs w:val="28"/>
        </w:rPr>
        <w:t xml:space="preserve">. Содержание этих мероприятий определяется организаторами, но объединяются единой тематикой здорового образа жизни и любви к </w:t>
      </w:r>
      <w:r w:rsidR="00D64ABA">
        <w:rPr>
          <w:rFonts w:ascii="Times New Roman" w:hAnsi="Times New Roman" w:cs="Times New Roman"/>
          <w:sz w:val="28"/>
          <w:szCs w:val="28"/>
        </w:rPr>
        <w:t>лыжным гонкам</w:t>
      </w:r>
      <w:r w:rsidR="00D64ABA" w:rsidRPr="00D64ABA">
        <w:rPr>
          <w:rFonts w:ascii="Times New Roman" w:hAnsi="Times New Roman" w:cs="Times New Roman"/>
          <w:sz w:val="28"/>
          <w:szCs w:val="28"/>
        </w:rPr>
        <w:t>. Фотоматериалы направляются в Оргкомитет, по анализу которых будут поощрены самые активные и креативные учреждения.</w:t>
      </w:r>
      <w:r w:rsidRPr="00126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126692">
        <w:rPr>
          <w:rFonts w:ascii="Times New Roman" w:hAnsi="Times New Roman" w:cs="Times New Roman"/>
          <w:sz w:val="28"/>
          <w:szCs w:val="28"/>
        </w:rPr>
        <w:t>Лучшие организаторы праздника «Д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126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лыжника</w:t>
      </w:r>
      <w:r w:rsidRPr="00126692">
        <w:rPr>
          <w:rFonts w:ascii="Times New Roman" w:hAnsi="Times New Roman" w:cs="Times New Roman"/>
          <w:sz w:val="28"/>
          <w:szCs w:val="28"/>
        </w:rPr>
        <w:t xml:space="preserve">» определяются в двух категориях, </w:t>
      </w:r>
      <w:r w:rsidRPr="00126692">
        <w:rPr>
          <w:rFonts w:ascii="Times New Roman" w:hAnsi="Times New Roman" w:cs="Times New Roman"/>
          <w:b/>
          <w:sz w:val="28"/>
          <w:szCs w:val="28"/>
        </w:rPr>
        <w:t>среди детских садов района и общеобразовательных школ района</w:t>
      </w:r>
      <w:r w:rsidRPr="00126692">
        <w:rPr>
          <w:rFonts w:ascii="Times New Roman" w:hAnsi="Times New Roman" w:cs="Times New Roman"/>
          <w:sz w:val="28"/>
          <w:szCs w:val="28"/>
        </w:rPr>
        <w:t>. Победители определяются Оргкомитетом по итогам фотоматериалов, направленных на</w:t>
      </w:r>
      <w:r w:rsidRPr="00126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692">
        <w:rPr>
          <w:rFonts w:ascii="Times New Roman" w:hAnsi="Times New Roman" w:cs="Times New Roman"/>
          <w:sz w:val="28"/>
          <w:szCs w:val="28"/>
        </w:rPr>
        <w:t>электронную</w:t>
      </w:r>
      <w:r w:rsidRPr="00126692">
        <w:rPr>
          <w:rFonts w:ascii="Times New Roman" w:hAnsi="Times New Roman" w:cs="Times New Roman"/>
          <w:b/>
          <w:sz w:val="28"/>
          <w:szCs w:val="28"/>
        </w:rPr>
        <w:t xml:space="preserve"> почту </w:t>
      </w:r>
      <w:r w:rsidRPr="00126692">
        <w:rPr>
          <w:rFonts w:ascii="Times New Roman" w:hAnsi="Times New Roman" w:cs="Times New Roman"/>
          <w:b/>
          <w:sz w:val="28"/>
          <w:szCs w:val="28"/>
          <w:lang w:val="en-US"/>
        </w:rPr>
        <w:t>almsport</w:t>
      </w:r>
      <w:r w:rsidRPr="00126692">
        <w:rPr>
          <w:rFonts w:ascii="Times New Roman" w:hAnsi="Times New Roman" w:cs="Times New Roman"/>
          <w:b/>
          <w:sz w:val="28"/>
          <w:szCs w:val="28"/>
        </w:rPr>
        <w:t>@</w:t>
      </w:r>
      <w:r w:rsidRPr="00126692">
        <w:rPr>
          <w:rFonts w:ascii="Times New Roman" w:hAnsi="Times New Roman" w:cs="Times New Roman"/>
          <w:b/>
          <w:sz w:val="28"/>
          <w:szCs w:val="28"/>
          <w:lang w:val="en-US"/>
        </w:rPr>
        <w:t>list</w:t>
      </w:r>
      <w:r w:rsidRPr="00126692">
        <w:rPr>
          <w:rFonts w:ascii="Times New Roman" w:hAnsi="Times New Roman" w:cs="Times New Roman"/>
          <w:b/>
          <w:sz w:val="28"/>
          <w:szCs w:val="28"/>
        </w:rPr>
        <w:t>.</w:t>
      </w:r>
      <w:r w:rsidRPr="0012669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126692">
        <w:rPr>
          <w:rFonts w:ascii="Times New Roman" w:hAnsi="Times New Roman" w:cs="Times New Roman"/>
          <w:b/>
          <w:sz w:val="28"/>
          <w:szCs w:val="28"/>
        </w:rPr>
        <w:t xml:space="preserve"> не позднее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266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Pr="00126692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2669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6963" w:rsidRPr="00EE6963" w:rsidRDefault="00EE6963" w:rsidP="00EE6963">
      <w:pPr>
        <w:spacing w:after="0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A3977" w:rsidRPr="00EA3977" w:rsidRDefault="00C07C87" w:rsidP="00EA3977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EA3977" w:rsidRPr="00EA39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4ABA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467493" w:rsidRDefault="00467493" w:rsidP="00467493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стартов в своих категориях награждаются Кубками, медалями и дипломами. Спортсмены</w:t>
      </w:r>
      <w:r w:rsidR="001F5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занявшие вторые и третьи места, на</w:t>
      </w:r>
      <w:r w:rsidR="00005113">
        <w:rPr>
          <w:rFonts w:ascii="Times New Roman" w:hAnsi="Times New Roman" w:cs="Times New Roman"/>
          <w:sz w:val="28"/>
          <w:szCs w:val="28"/>
        </w:rPr>
        <w:t>граждаются медалями и дипломами. Все призеры награждаются ценными призами.</w:t>
      </w:r>
    </w:p>
    <w:p w:rsidR="00126692" w:rsidRPr="00126692" w:rsidRDefault="00005113" w:rsidP="00126692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по организации «Дня лыжника</w:t>
      </w:r>
      <w:r w:rsidR="00126692" w:rsidRPr="00126692">
        <w:rPr>
          <w:rFonts w:ascii="Times New Roman" w:hAnsi="Times New Roman" w:cs="Times New Roman"/>
          <w:sz w:val="28"/>
          <w:szCs w:val="28"/>
        </w:rPr>
        <w:t xml:space="preserve">» учреждения награждаются </w:t>
      </w:r>
      <w:r w:rsidR="00126692" w:rsidRPr="00126692">
        <w:rPr>
          <w:rFonts w:ascii="Times New Roman" w:hAnsi="Times New Roman" w:cs="Times New Roman"/>
          <w:b/>
          <w:sz w:val="28"/>
          <w:szCs w:val="28"/>
        </w:rPr>
        <w:t>«Сертификатами на приобретение спортивного инвентаря на сумму 5 000 рублей»:</w:t>
      </w:r>
    </w:p>
    <w:p w:rsidR="00126692" w:rsidRPr="00126692" w:rsidRDefault="00126692" w:rsidP="00126692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26692">
        <w:rPr>
          <w:rFonts w:ascii="Times New Roman" w:hAnsi="Times New Roman" w:cs="Times New Roman"/>
          <w:sz w:val="28"/>
          <w:szCs w:val="28"/>
        </w:rPr>
        <w:t xml:space="preserve">- категория «Детские сады» -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26692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126692" w:rsidRDefault="00126692" w:rsidP="00126692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26692">
        <w:rPr>
          <w:rFonts w:ascii="Times New Roman" w:hAnsi="Times New Roman" w:cs="Times New Roman"/>
          <w:sz w:val="28"/>
          <w:szCs w:val="28"/>
        </w:rPr>
        <w:t xml:space="preserve">- категория «Школы» -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26692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6692">
        <w:rPr>
          <w:rFonts w:ascii="Times New Roman" w:hAnsi="Times New Roman" w:cs="Times New Roman"/>
          <w:sz w:val="28"/>
          <w:szCs w:val="28"/>
        </w:rPr>
        <w:t>.</w:t>
      </w:r>
    </w:p>
    <w:p w:rsidR="00467493" w:rsidRPr="00467493" w:rsidRDefault="00467493" w:rsidP="00467493">
      <w:p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</w:rPr>
        <w:lastRenderedPageBreak/>
        <w:t xml:space="preserve">Условием вручения наградной продукции участникам, занявшим 1, 2¸ 3 места, является предоставление их персональных данных (Ф.И.О., дата рождения, паспортные данные, ИНН, домашний адрес (место регистрации). Персональные данные передаются участниками в наградной отдел мероприятия при условии оформления Согласия на обработку персональных данных (Приложение №3). </w:t>
      </w:r>
    </w:p>
    <w:p w:rsidR="00467493" w:rsidRDefault="00467493" w:rsidP="00467493">
      <w:p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7493">
        <w:rPr>
          <w:rFonts w:ascii="Times New Roman" w:hAnsi="Times New Roman" w:cs="Times New Roman"/>
          <w:sz w:val="28"/>
          <w:szCs w:val="28"/>
        </w:rPr>
        <w:t>Организаторы оставляют за собой право по проведению дополнительного награждения и вручению специальных призов от партнеров Мероприятий.</w:t>
      </w:r>
    </w:p>
    <w:p w:rsidR="001C4E20" w:rsidRPr="001C4E20" w:rsidRDefault="001C4E20" w:rsidP="001C4E20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A39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15D7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</w:p>
    <w:p w:rsidR="00467493" w:rsidRPr="00467493" w:rsidRDefault="00467493" w:rsidP="0046749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</w:rPr>
        <w:t>Мероприятия проводятся на территории, отвечающей требованиям соответствующих нормативным правовым актам, действующим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467493" w:rsidRPr="00467493" w:rsidRDefault="00467493" w:rsidP="0046749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</w:rPr>
        <w:t xml:space="preserve">Организаторы отвечают за безопасность участников и зрителей в местах проведения соревнований во взаимодействии с отделом УВД и городскими службами. </w:t>
      </w:r>
    </w:p>
    <w:p w:rsidR="00467493" w:rsidRPr="00467493" w:rsidRDefault="00467493" w:rsidP="0046749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  <w:u w:val="single"/>
        </w:rPr>
        <w:t>За безопасность участников соревнований по маршруту следования от предприятия, школы и учебного заведения до мест проведения соревнований и обратно отвечают представители команд</w:t>
      </w:r>
      <w:r w:rsidRPr="0046749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7493" w:rsidRPr="00467493" w:rsidRDefault="00467493" w:rsidP="0046749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</w:rPr>
        <w:t>Мероприятия проводятся при наличии квалифицированного медицинского персонала.</w:t>
      </w:r>
    </w:p>
    <w:p w:rsidR="00467493" w:rsidRPr="00467493" w:rsidRDefault="00467493" w:rsidP="0046749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67493" w:rsidRPr="00467493" w:rsidRDefault="001C4E20" w:rsidP="00467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15D7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814784" w:rsidRPr="00814784" w:rsidRDefault="00814784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784">
        <w:rPr>
          <w:rFonts w:ascii="Times New Roman" w:hAnsi="Times New Roman" w:cs="Times New Roman"/>
          <w:sz w:val="28"/>
          <w:szCs w:val="28"/>
        </w:rPr>
        <w:t>Расходы на организацию и проведение Мероприятий, а также приобретение наградной, сувенирной и печатной продукции несет Управление по физической культуре, спорту и туризму Альметьевского муниципального района за счет средств, предусмотренных в бюджете на организацию спортивно-массовых мероприятий по утвержденной смете расходов.</w:t>
      </w:r>
    </w:p>
    <w:p w:rsidR="00814784" w:rsidRPr="00814784" w:rsidRDefault="00814784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784">
        <w:rPr>
          <w:rFonts w:ascii="Times New Roman" w:hAnsi="Times New Roman" w:cs="Times New Roman"/>
          <w:sz w:val="28"/>
          <w:szCs w:val="28"/>
        </w:rPr>
        <w:t>Расходы по командированию участников несут командирующие организации. Питание спортсменов во время спортивных забегов осуществляется за счет организаторов по установленным нормативам.</w:t>
      </w:r>
    </w:p>
    <w:p w:rsidR="00467493" w:rsidRPr="00467493" w:rsidRDefault="00814784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784">
        <w:rPr>
          <w:rFonts w:ascii="Times New Roman" w:hAnsi="Times New Roman" w:cs="Times New Roman"/>
          <w:sz w:val="28"/>
          <w:szCs w:val="28"/>
        </w:rPr>
        <w:t>Расходы, связанные с награждением участников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784">
        <w:rPr>
          <w:rFonts w:ascii="Times New Roman" w:hAnsi="Times New Roman" w:cs="Times New Roman"/>
          <w:sz w:val="28"/>
          <w:szCs w:val="28"/>
        </w:rPr>
        <w:t xml:space="preserve"> специальными призами несут партнеры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784" w:rsidRDefault="00814784" w:rsidP="008147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493" w:rsidRPr="00814784" w:rsidRDefault="00347E4C" w:rsidP="0081478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67493" w:rsidRPr="004674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5D7">
        <w:rPr>
          <w:rFonts w:ascii="Times New Roman" w:hAnsi="Times New Roman" w:cs="Times New Roman"/>
          <w:b/>
          <w:sz w:val="28"/>
          <w:szCs w:val="28"/>
        </w:rPr>
        <w:t>СТРАХОВАНИЕ УЧАСТНИКОВ</w:t>
      </w:r>
    </w:p>
    <w:p w:rsidR="00467493" w:rsidRPr="00467493" w:rsidRDefault="00467493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</w:rPr>
        <w:t>Участникам массов</w:t>
      </w:r>
      <w:r w:rsidR="00814784">
        <w:rPr>
          <w:rFonts w:ascii="Times New Roman" w:hAnsi="Times New Roman" w:cs="Times New Roman"/>
          <w:sz w:val="28"/>
          <w:szCs w:val="28"/>
        </w:rPr>
        <w:t>ого</w:t>
      </w:r>
      <w:r w:rsidRPr="00467493">
        <w:rPr>
          <w:rFonts w:ascii="Times New Roman" w:hAnsi="Times New Roman" w:cs="Times New Roman"/>
          <w:sz w:val="28"/>
          <w:szCs w:val="28"/>
        </w:rPr>
        <w:t xml:space="preserve"> </w:t>
      </w:r>
      <w:r w:rsidR="00814784">
        <w:rPr>
          <w:rFonts w:ascii="Times New Roman" w:hAnsi="Times New Roman" w:cs="Times New Roman"/>
          <w:sz w:val="28"/>
          <w:szCs w:val="28"/>
        </w:rPr>
        <w:t>старта</w:t>
      </w:r>
      <w:r w:rsidRPr="00467493">
        <w:rPr>
          <w:rFonts w:ascii="Times New Roman" w:hAnsi="Times New Roman" w:cs="Times New Roman"/>
          <w:sz w:val="28"/>
          <w:szCs w:val="28"/>
        </w:rPr>
        <w:t xml:space="preserve"> рекомендуется иметь полис страхования жизни и здоровья от несчастного случая. Страхование осуществляется за счет командирующей организации или собственных средств участника. Регистрация полисов участников массовых забегов организаторами не проводится. </w:t>
      </w:r>
    </w:p>
    <w:p w:rsidR="00467493" w:rsidRPr="00467493" w:rsidRDefault="00467493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7493">
        <w:rPr>
          <w:rFonts w:ascii="Times New Roman" w:hAnsi="Times New Roman" w:cs="Times New Roman"/>
          <w:sz w:val="28"/>
          <w:szCs w:val="28"/>
        </w:rPr>
        <w:t xml:space="preserve">Участие в спортивных </w:t>
      </w:r>
      <w:r w:rsidR="00814784">
        <w:rPr>
          <w:rFonts w:ascii="Times New Roman" w:hAnsi="Times New Roman" w:cs="Times New Roman"/>
          <w:sz w:val="28"/>
          <w:szCs w:val="28"/>
        </w:rPr>
        <w:t>стартах</w:t>
      </w:r>
      <w:r w:rsidRPr="00467493">
        <w:rPr>
          <w:rFonts w:ascii="Times New Roman" w:hAnsi="Times New Roman" w:cs="Times New Roman"/>
          <w:sz w:val="28"/>
          <w:szCs w:val="28"/>
        </w:rPr>
        <w:t xml:space="preserve"> осуществляется только при наличии полиса (оригинала) страхования жизни и здоровья от несчастных случаев, которые представляются в комиссию по допуску участников</w:t>
      </w:r>
    </w:p>
    <w:p w:rsidR="00467493" w:rsidRPr="00467493" w:rsidRDefault="00467493" w:rsidP="00467493">
      <w:pPr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02A74" w:rsidRDefault="00347E4C" w:rsidP="00C02A74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84967" w:rsidRPr="00984967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814784" w:rsidRPr="00814784" w:rsidRDefault="00814784" w:rsidP="001C4E20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784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Pr="0081478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массовом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старте</w:t>
      </w:r>
      <w:r w:rsidRPr="0081478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Лыжня России 2022</w:t>
      </w:r>
      <w:r w:rsidRPr="0081478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814784">
        <w:rPr>
          <w:rFonts w:ascii="Times New Roman" w:hAnsi="Times New Roman" w:cs="Times New Roman"/>
          <w:sz w:val="28"/>
          <w:szCs w:val="28"/>
        </w:rPr>
        <w:t xml:space="preserve"> (без определения победителей и призеров) на дистанцию 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814784">
        <w:rPr>
          <w:rFonts w:ascii="Times New Roman" w:hAnsi="Times New Roman" w:cs="Times New Roman"/>
          <w:sz w:val="28"/>
          <w:szCs w:val="28"/>
        </w:rPr>
        <w:t xml:space="preserve"> метров, который пройдет 1</w:t>
      </w:r>
      <w:r>
        <w:rPr>
          <w:rFonts w:ascii="Times New Roman" w:hAnsi="Times New Roman" w:cs="Times New Roman"/>
          <w:sz w:val="28"/>
          <w:szCs w:val="28"/>
        </w:rPr>
        <w:t>2 февраля</w:t>
      </w:r>
      <w:r w:rsidRPr="0081478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784">
        <w:rPr>
          <w:rFonts w:ascii="Times New Roman" w:hAnsi="Times New Roman" w:cs="Times New Roman"/>
          <w:sz w:val="28"/>
          <w:szCs w:val="28"/>
        </w:rPr>
        <w:t xml:space="preserve"> года, заявки оформляются с 0</w:t>
      </w:r>
      <w:r w:rsidR="001C4E20">
        <w:rPr>
          <w:rFonts w:ascii="Times New Roman" w:hAnsi="Times New Roman" w:cs="Times New Roman"/>
          <w:sz w:val="28"/>
          <w:szCs w:val="28"/>
        </w:rPr>
        <w:t>1</w:t>
      </w:r>
      <w:r w:rsidRPr="00814784">
        <w:rPr>
          <w:rFonts w:ascii="Times New Roman" w:hAnsi="Times New Roman" w:cs="Times New Roman"/>
          <w:sz w:val="28"/>
          <w:szCs w:val="28"/>
        </w:rPr>
        <w:t xml:space="preserve"> </w:t>
      </w:r>
      <w:r w:rsidR="001C4E20">
        <w:rPr>
          <w:rFonts w:ascii="Times New Roman" w:hAnsi="Times New Roman" w:cs="Times New Roman"/>
          <w:sz w:val="28"/>
          <w:szCs w:val="28"/>
        </w:rPr>
        <w:t>по</w:t>
      </w:r>
      <w:r w:rsidRPr="00814784">
        <w:rPr>
          <w:rFonts w:ascii="Times New Roman" w:hAnsi="Times New Roman" w:cs="Times New Roman"/>
          <w:sz w:val="28"/>
          <w:szCs w:val="28"/>
        </w:rPr>
        <w:t xml:space="preserve"> 1</w:t>
      </w:r>
      <w:r w:rsidR="001C4E20">
        <w:rPr>
          <w:rFonts w:ascii="Times New Roman" w:hAnsi="Times New Roman" w:cs="Times New Roman"/>
          <w:sz w:val="28"/>
          <w:szCs w:val="28"/>
        </w:rPr>
        <w:t>1</w:t>
      </w:r>
      <w:r w:rsidRPr="00814784">
        <w:rPr>
          <w:rFonts w:ascii="Times New Roman" w:hAnsi="Times New Roman" w:cs="Times New Roman"/>
          <w:sz w:val="28"/>
          <w:szCs w:val="28"/>
        </w:rPr>
        <w:t xml:space="preserve"> </w:t>
      </w:r>
      <w:r w:rsidR="001C4E20">
        <w:rPr>
          <w:rFonts w:ascii="Times New Roman" w:hAnsi="Times New Roman" w:cs="Times New Roman"/>
          <w:sz w:val="28"/>
          <w:szCs w:val="28"/>
        </w:rPr>
        <w:t>февраля</w:t>
      </w:r>
      <w:r w:rsidRPr="00814784">
        <w:rPr>
          <w:rFonts w:ascii="Times New Roman" w:hAnsi="Times New Roman" w:cs="Times New Roman"/>
          <w:sz w:val="28"/>
          <w:szCs w:val="28"/>
        </w:rPr>
        <w:t xml:space="preserve"> 202</w:t>
      </w:r>
      <w:r w:rsidR="001C4E20">
        <w:rPr>
          <w:rFonts w:ascii="Times New Roman" w:hAnsi="Times New Roman" w:cs="Times New Roman"/>
          <w:sz w:val="28"/>
          <w:szCs w:val="28"/>
        </w:rPr>
        <w:t>2</w:t>
      </w:r>
      <w:r w:rsidRPr="00814784">
        <w:rPr>
          <w:rFonts w:ascii="Times New Roman" w:hAnsi="Times New Roman" w:cs="Times New Roman"/>
          <w:sz w:val="28"/>
          <w:szCs w:val="28"/>
        </w:rPr>
        <w:t xml:space="preserve"> г. ч</w:t>
      </w:r>
      <w:r w:rsidR="00FB0A13">
        <w:rPr>
          <w:rFonts w:ascii="Times New Roman" w:hAnsi="Times New Roman" w:cs="Times New Roman"/>
          <w:sz w:val="28"/>
          <w:szCs w:val="28"/>
        </w:rPr>
        <w:t>ерез сервис он-лайн регистрации:</w:t>
      </w:r>
      <w:r w:rsidRPr="00814784">
        <w:rPr>
          <w:rFonts w:ascii="Times New Roman" w:hAnsi="Times New Roman" w:cs="Times New Roman"/>
          <w:sz w:val="28"/>
          <w:szCs w:val="28"/>
        </w:rPr>
        <w:t xml:space="preserve"> </w:t>
      </w:r>
      <w:r w:rsidR="001C4E20" w:rsidRPr="00FB0A13">
        <w:rPr>
          <w:rFonts w:ascii="Times New Roman" w:hAnsi="Times New Roman" w:cs="Times New Roman"/>
          <w:b/>
          <w:color w:val="FF0000"/>
          <w:sz w:val="28"/>
          <w:szCs w:val="28"/>
        </w:rPr>
        <w:t>https://orgeo.ru/event/info/20303</w:t>
      </w:r>
    </w:p>
    <w:p w:rsidR="001C4E20" w:rsidRDefault="001C4E20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Коллективную заявку можно предоставить в Оргкомитет в день мероприятия, при предварительном уведомлении по конт.тел: 8(8553)32-89-92 (приемная УФКСТ).</w:t>
      </w:r>
    </w:p>
    <w:p w:rsidR="00814784" w:rsidRDefault="00814784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4784">
        <w:rPr>
          <w:rFonts w:ascii="Times New Roman" w:hAnsi="Times New Roman" w:cs="Times New Roman"/>
          <w:sz w:val="28"/>
          <w:szCs w:val="28"/>
        </w:rPr>
        <w:t>В день проведения мероприятия 1</w:t>
      </w:r>
      <w:r w:rsidR="001C4E20">
        <w:rPr>
          <w:rFonts w:ascii="Times New Roman" w:hAnsi="Times New Roman" w:cs="Times New Roman"/>
          <w:sz w:val="28"/>
          <w:szCs w:val="28"/>
        </w:rPr>
        <w:t>2</w:t>
      </w:r>
      <w:r w:rsidRPr="00814784">
        <w:rPr>
          <w:rFonts w:ascii="Times New Roman" w:hAnsi="Times New Roman" w:cs="Times New Roman"/>
          <w:sz w:val="28"/>
          <w:szCs w:val="28"/>
        </w:rPr>
        <w:t xml:space="preserve"> </w:t>
      </w:r>
      <w:r w:rsidR="001C4E20">
        <w:rPr>
          <w:rFonts w:ascii="Times New Roman" w:hAnsi="Times New Roman" w:cs="Times New Roman"/>
          <w:sz w:val="28"/>
          <w:szCs w:val="28"/>
        </w:rPr>
        <w:t>февраля</w:t>
      </w:r>
      <w:r w:rsidRPr="00814784">
        <w:rPr>
          <w:rFonts w:ascii="Times New Roman" w:hAnsi="Times New Roman" w:cs="Times New Roman"/>
          <w:sz w:val="28"/>
          <w:szCs w:val="28"/>
        </w:rPr>
        <w:t xml:space="preserve"> 202</w:t>
      </w:r>
      <w:r w:rsidR="001C4E20">
        <w:rPr>
          <w:rFonts w:ascii="Times New Roman" w:hAnsi="Times New Roman" w:cs="Times New Roman"/>
          <w:sz w:val="28"/>
          <w:szCs w:val="28"/>
        </w:rPr>
        <w:t>2</w:t>
      </w:r>
      <w:r w:rsidRPr="00814784">
        <w:rPr>
          <w:rFonts w:ascii="Times New Roman" w:hAnsi="Times New Roman" w:cs="Times New Roman"/>
          <w:sz w:val="28"/>
          <w:szCs w:val="28"/>
        </w:rPr>
        <w:t xml:space="preserve"> г. с 09.30 до 10.30 час. ответственный за коллективную заявку или индивидуальный участник массового </w:t>
      </w:r>
      <w:r w:rsidR="001C4E20">
        <w:rPr>
          <w:rFonts w:ascii="Times New Roman" w:hAnsi="Times New Roman" w:cs="Times New Roman"/>
          <w:sz w:val="28"/>
          <w:szCs w:val="28"/>
        </w:rPr>
        <w:t>старта</w:t>
      </w:r>
      <w:r w:rsidRPr="00814784">
        <w:rPr>
          <w:rFonts w:ascii="Times New Roman" w:hAnsi="Times New Roman" w:cs="Times New Roman"/>
          <w:sz w:val="28"/>
          <w:szCs w:val="28"/>
        </w:rPr>
        <w:t xml:space="preserve"> предоставляет в комиссию по допуску оригинал заявки с отметкой о медицинском допуске (если имеется), необходимые документы</w:t>
      </w:r>
      <w:r w:rsidR="001C4E20">
        <w:rPr>
          <w:rFonts w:ascii="Times New Roman" w:hAnsi="Times New Roman" w:cs="Times New Roman"/>
          <w:sz w:val="28"/>
          <w:szCs w:val="28"/>
        </w:rPr>
        <w:t>.</w:t>
      </w:r>
    </w:p>
    <w:p w:rsidR="001C4E20" w:rsidRPr="001C4E20" w:rsidRDefault="001C4E20" w:rsidP="00814784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спортивных стартах (с определением победителей и призеров), оригинал заявки предоставляется в день соревнований, минимум за 1 час до соответствующего старта. Сканированный вариант направляется на электронный адрес </w:t>
      </w:r>
      <w:hyperlink r:id="rId6" w:history="1">
        <w:r w:rsidRPr="002534A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almsport</w:t>
        </w:r>
        <w:r w:rsidRPr="001C4E2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2534A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1C4E2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2534A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C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,в срок до 11 февраля 2022 года.</w:t>
      </w:r>
    </w:p>
    <w:p w:rsidR="00D03063" w:rsidRPr="0017413F" w:rsidRDefault="00D03063" w:rsidP="00064A6B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063" w:rsidRPr="00C02A74" w:rsidRDefault="00D54048" w:rsidP="00C02A74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48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sectPr w:rsidR="00D03063" w:rsidRPr="00C02A74" w:rsidSect="006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5DA5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0ED9"/>
    <w:multiLevelType w:val="hybridMultilevel"/>
    <w:tmpl w:val="FBE29D0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E30C9"/>
    <w:multiLevelType w:val="multilevel"/>
    <w:tmpl w:val="984E7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B2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5A"/>
    <w:rsid w:val="00005113"/>
    <w:rsid w:val="00022E4A"/>
    <w:rsid w:val="00064A6B"/>
    <w:rsid w:val="000661CC"/>
    <w:rsid w:val="00081546"/>
    <w:rsid w:val="000917D6"/>
    <w:rsid w:val="000B728D"/>
    <w:rsid w:val="000E71D4"/>
    <w:rsid w:val="00111527"/>
    <w:rsid w:val="00126692"/>
    <w:rsid w:val="001351E4"/>
    <w:rsid w:val="001537A7"/>
    <w:rsid w:val="00173F27"/>
    <w:rsid w:val="0017413F"/>
    <w:rsid w:val="0018082A"/>
    <w:rsid w:val="001C12A9"/>
    <w:rsid w:val="001C42BD"/>
    <w:rsid w:val="001C4E20"/>
    <w:rsid w:val="001D133F"/>
    <w:rsid w:val="001E0424"/>
    <w:rsid w:val="001F5510"/>
    <w:rsid w:val="002009D8"/>
    <w:rsid w:val="002211AB"/>
    <w:rsid w:val="00237DF6"/>
    <w:rsid w:val="002C22AE"/>
    <w:rsid w:val="002C2D13"/>
    <w:rsid w:val="002D0A77"/>
    <w:rsid w:val="002E4E5C"/>
    <w:rsid w:val="00347C27"/>
    <w:rsid w:val="00347E4C"/>
    <w:rsid w:val="00357CE7"/>
    <w:rsid w:val="00367320"/>
    <w:rsid w:val="003D4D21"/>
    <w:rsid w:val="00406B7E"/>
    <w:rsid w:val="00413B01"/>
    <w:rsid w:val="00434F7F"/>
    <w:rsid w:val="004430A6"/>
    <w:rsid w:val="00462C18"/>
    <w:rsid w:val="0046635F"/>
    <w:rsid w:val="00467493"/>
    <w:rsid w:val="0049312D"/>
    <w:rsid w:val="004958BC"/>
    <w:rsid w:val="004E1E9A"/>
    <w:rsid w:val="004E3DCD"/>
    <w:rsid w:val="0050364E"/>
    <w:rsid w:val="00553333"/>
    <w:rsid w:val="005925E9"/>
    <w:rsid w:val="0059616B"/>
    <w:rsid w:val="005A0682"/>
    <w:rsid w:val="005E2612"/>
    <w:rsid w:val="005E7271"/>
    <w:rsid w:val="00604552"/>
    <w:rsid w:val="00625C03"/>
    <w:rsid w:val="006418E9"/>
    <w:rsid w:val="006A5275"/>
    <w:rsid w:val="00700538"/>
    <w:rsid w:val="00701255"/>
    <w:rsid w:val="00731851"/>
    <w:rsid w:val="00741C82"/>
    <w:rsid w:val="007430EA"/>
    <w:rsid w:val="00814784"/>
    <w:rsid w:val="0084147D"/>
    <w:rsid w:val="00851718"/>
    <w:rsid w:val="008F6B3F"/>
    <w:rsid w:val="00984967"/>
    <w:rsid w:val="00A24512"/>
    <w:rsid w:val="00A411D5"/>
    <w:rsid w:val="00A6003D"/>
    <w:rsid w:val="00A74A5A"/>
    <w:rsid w:val="00A82F25"/>
    <w:rsid w:val="00A86F99"/>
    <w:rsid w:val="00AB210E"/>
    <w:rsid w:val="00B173FE"/>
    <w:rsid w:val="00B60AD0"/>
    <w:rsid w:val="00B919CE"/>
    <w:rsid w:val="00BB09B2"/>
    <w:rsid w:val="00BC4FBB"/>
    <w:rsid w:val="00BF7AF0"/>
    <w:rsid w:val="00C00CA1"/>
    <w:rsid w:val="00C02A74"/>
    <w:rsid w:val="00C07C87"/>
    <w:rsid w:val="00CC2ABF"/>
    <w:rsid w:val="00D03063"/>
    <w:rsid w:val="00D260F7"/>
    <w:rsid w:val="00D33F88"/>
    <w:rsid w:val="00D35EEC"/>
    <w:rsid w:val="00D54048"/>
    <w:rsid w:val="00D64ABA"/>
    <w:rsid w:val="00D70FC6"/>
    <w:rsid w:val="00DB2BD5"/>
    <w:rsid w:val="00DB6095"/>
    <w:rsid w:val="00DE4C6B"/>
    <w:rsid w:val="00E314D8"/>
    <w:rsid w:val="00E415D7"/>
    <w:rsid w:val="00E517CB"/>
    <w:rsid w:val="00E8126F"/>
    <w:rsid w:val="00E95C96"/>
    <w:rsid w:val="00EA3977"/>
    <w:rsid w:val="00ED6C19"/>
    <w:rsid w:val="00EE6963"/>
    <w:rsid w:val="00F00B55"/>
    <w:rsid w:val="00F16630"/>
    <w:rsid w:val="00F315A5"/>
    <w:rsid w:val="00F355D7"/>
    <w:rsid w:val="00F42E57"/>
    <w:rsid w:val="00FB0A13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F19C4-1F31-4F50-9D85-13FEA34C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52"/>
  </w:style>
  <w:style w:type="paragraph" w:styleId="5">
    <w:name w:val="heading 5"/>
    <w:basedOn w:val="a"/>
    <w:link w:val="50"/>
    <w:uiPriority w:val="9"/>
    <w:qFormat/>
    <w:rsid w:val="00A86F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9D8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A86F9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984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AF0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C07C87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rsid w:val="002C22AE"/>
    <w:rPr>
      <w:rFonts w:ascii="Times New Roman" w:eastAsia="Times New Roman" w:hAnsi="Times New Roman" w:cs="Times New Roman"/>
      <w:color w:val="2D2B2E"/>
    </w:rPr>
  </w:style>
  <w:style w:type="paragraph" w:customStyle="1" w:styleId="1">
    <w:name w:val="Основной текст1"/>
    <w:basedOn w:val="a"/>
    <w:link w:val="a8"/>
    <w:rsid w:val="002C22AE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color w:val="2D2B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sport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 3</dc:creator>
  <cp:lastModifiedBy>User</cp:lastModifiedBy>
  <cp:revision>13</cp:revision>
  <cp:lastPrinted>2022-01-31T11:04:00Z</cp:lastPrinted>
  <dcterms:created xsi:type="dcterms:W3CDTF">2022-01-28T06:33:00Z</dcterms:created>
  <dcterms:modified xsi:type="dcterms:W3CDTF">2022-01-31T11:10:00Z</dcterms:modified>
</cp:coreProperties>
</file>