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D88" w:rsidRDefault="00F16D88">
      <w:pPr>
        <w:spacing w:after="10"/>
        <w:ind w:left="-5"/>
      </w:pPr>
    </w:p>
    <w:p w:rsidR="00F16D88" w:rsidRDefault="00F16D88" w:rsidP="00F16D8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Областное соревнование по  спортивному туризму на пешеходных дистанциях в закрытых помещениях памяти В.К.Ухина</w:t>
      </w:r>
    </w:p>
    <w:p w:rsidR="00F16D88" w:rsidRDefault="00F16D88" w:rsidP="00F16D88">
      <w:pPr>
        <w:jc w:val="center"/>
      </w:pPr>
    </w:p>
    <w:p w:rsidR="00F16D88" w:rsidRDefault="00F16D88" w:rsidP="00F16D88">
      <w:pPr>
        <w:spacing w:after="240"/>
      </w:pPr>
      <w:r>
        <w:t>5 января 2023 года</w:t>
      </w:r>
      <w:r w:rsidR="003976EB" w:rsidRPr="003976EB">
        <w:rPr>
          <w:b/>
          <w:bCs/>
          <w:noProof/>
          <w:color w:val="1F497D"/>
          <w:u w:color="1F497D"/>
        </w:rPr>
        <w:pict>
          <v:line id="Прямая соединительная линия 2" o:spid="_x0000_s1026" style="position:absolute;left:0;text-align:left;z-index:-251658752;visibility:visible;mso-wrap-distance-left:0;mso-wrap-distance-right:0;mso-position-horizontal-relative:text;mso-position-vertical-relative:line" from="-6.8pt,15.1pt" to="534.9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" strokecolor="#4f81bd" strokeweight="1.5pt">
            <v:stroke joinstyle="miter" endcap="square"/>
          </v:line>
        </w:pict>
      </w:r>
      <w:r>
        <w:rPr>
          <w:b/>
          <w:bCs/>
          <w:color w:val="1F497D"/>
          <w:u w:color="1F497D"/>
        </w:rPr>
        <w:t xml:space="preserve">                                                             </w:t>
      </w:r>
      <w:r w:rsidRPr="007E563D">
        <w:rPr>
          <w:rStyle w:val="a5"/>
        </w:rPr>
        <w:t>г. Людиново МКУ СШОР"ТРИУМФ" имени М.А.Ухиной</w:t>
      </w:r>
      <w:r>
        <w:rPr>
          <w:b/>
          <w:bCs/>
          <w:i/>
          <w:iCs/>
          <w:color w:val="365F91"/>
          <w:sz w:val="32"/>
          <w:szCs w:val="32"/>
          <w:u w:color="365F91"/>
        </w:rPr>
        <w:tab/>
      </w:r>
    </w:p>
    <w:p w:rsidR="00F16D88" w:rsidRDefault="00F16D88" w:rsidP="00F16D88">
      <w:pPr>
        <w:spacing w:after="0" w:line="240" w:lineRule="atLeast"/>
        <w:jc w:val="center"/>
      </w:pPr>
      <w:r>
        <w:rPr>
          <w:b/>
          <w:bCs/>
          <w:sz w:val="28"/>
          <w:szCs w:val="28"/>
        </w:rPr>
        <w:t>УСЛОВИЯ СОРЕВНОВАНИЙ В ДИСЦИПЛИНЕ</w:t>
      </w:r>
    </w:p>
    <w:p w:rsidR="00F16D88" w:rsidRDefault="00F16D88" w:rsidP="00F16D88">
      <w:pPr>
        <w:spacing w:after="0"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«ДИСТАНЦИЯ – ПЕШЕХОДНАЯ»</w:t>
      </w:r>
    </w:p>
    <w:p w:rsidR="00F16D88" w:rsidRDefault="00F16D88">
      <w:pPr>
        <w:spacing w:after="10"/>
        <w:ind w:left="-5"/>
      </w:pPr>
    </w:p>
    <w:p w:rsidR="00B6696D" w:rsidRDefault="00B574A9" w:rsidP="00F16D88">
      <w:pPr>
        <w:spacing w:after="10"/>
        <w:ind w:left="0" w:firstLine="0"/>
      </w:pPr>
      <w:r>
        <w:t xml:space="preserve">Класс дистанции – 4. </w:t>
      </w:r>
    </w:p>
    <w:p w:rsidR="00F16D88" w:rsidRDefault="00B574A9">
      <w:pPr>
        <w:spacing w:after="10"/>
        <w:ind w:left="-5"/>
      </w:pPr>
      <w:r>
        <w:t>Количество этапов – 8.</w:t>
      </w:r>
    </w:p>
    <w:p w:rsidR="00B6696D" w:rsidRDefault="00F16D88">
      <w:pPr>
        <w:spacing w:after="10"/>
        <w:ind w:left="-5"/>
      </w:pPr>
      <w:r>
        <w:t>ОКВ-8мин.</w:t>
      </w:r>
      <w:r w:rsidR="00B574A9">
        <w:t xml:space="preserve"> </w:t>
      </w:r>
    </w:p>
    <w:p w:rsidR="00B6696D" w:rsidRDefault="00B574A9">
      <w:pPr>
        <w:spacing w:after="0" w:line="259" w:lineRule="auto"/>
        <w:ind w:left="0" w:firstLine="0"/>
        <w:jc w:val="left"/>
      </w:pPr>
      <w:r>
        <w:t xml:space="preserve"> </w:t>
      </w:r>
    </w:p>
    <w:p w:rsidR="00B6696D" w:rsidRDefault="00B574A9">
      <w:pPr>
        <w:numPr>
          <w:ilvl w:val="0"/>
          <w:numId w:val="1"/>
        </w:numPr>
        <w:ind w:hanging="427"/>
      </w:pPr>
      <w:r>
        <w:t xml:space="preserve">На дистанции применяется система электронной отметки SportIdent.  </w:t>
      </w:r>
    </w:p>
    <w:p w:rsidR="00B6696D" w:rsidRDefault="00B574A9">
      <w:pPr>
        <w:numPr>
          <w:ilvl w:val="0"/>
          <w:numId w:val="1"/>
        </w:numPr>
        <w:ind w:hanging="427"/>
      </w:pPr>
      <w:r>
        <w:t>Результат участника определяется временем прохождения дистанции (система оценки нарушений – БЕСШТРАФОВАЯ</w:t>
      </w:r>
      <w:r w:rsidR="00F36421">
        <w:t xml:space="preserve"> по п.6.2.10</w:t>
      </w:r>
      <w:r>
        <w:t xml:space="preserve">) с точностью до 0,1 секунды. </w:t>
      </w:r>
    </w:p>
    <w:p w:rsidR="00B6696D" w:rsidRPr="00A10774" w:rsidRDefault="00B574A9">
      <w:pPr>
        <w:numPr>
          <w:ilvl w:val="0"/>
          <w:numId w:val="1"/>
        </w:numPr>
        <w:ind w:hanging="427"/>
      </w:pPr>
      <w:r w:rsidRPr="00A10774">
        <w:t xml:space="preserve">Временем старта является время, зафиксированное в чипе в момент отметки участником в станции старта (контактная отметка). </w:t>
      </w:r>
    </w:p>
    <w:p w:rsidR="00B6696D" w:rsidRDefault="00B574A9">
      <w:pPr>
        <w:numPr>
          <w:ilvl w:val="0"/>
          <w:numId w:val="1"/>
        </w:numPr>
        <w:ind w:hanging="427"/>
      </w:pPr>
      <w:r>
        <w:t>Временем финиша является время, зафиксированное в чипе в момент пересечения участником финишной линии (</w:t>
      </w:r>
      <w:r w:rsidR="00787F32">
        <w:t>контактная</w:t>
      </w:r>
      <w:r>
        <w:t xml:space="preserve"> отметка). </w:t>
      </w:r>
    </w:p>
    <w:p w:rsidR="00B6696D" w:rsidRDefault="00B574A9">
      <w:pPr>
        <w:numPr>
          <w:ilvl w:val="0"/>
          <w:numId w:val="1"/>
        </w:numPr>
        <w:ind w:hanging="427"/>
      </w:pPr>
      <w:r>
        <w:t xml:space="preserve">В случае отсутствия отметки в стартовой или финишной станции участник получает снятие с дистанции (за исключением случаев, связанных с неисправностью судейского оборудования). </w:t>
      </w:r>
    </w:p>
    <w:p w:rsidR="00B6696D" w:rsidRDefault="00B574A9">
      <w:pPr>
        <w:numPr>
          <w:ilvl w:val="0"/>
          <w:numId w:val="1"/>
        </w:numPr>
        <w:ind w:hanging="427"/>
      </w:pPr>
      <w:r>
        <w:t xml:space="preserve">Все карабины, предоставленные в качестве ТО, разъёмные с поворотной муфтой.  </w:t>
      </w:r>
    </w:p>
    <w:p w:rsidR="00B6696D" w:rsidRDefault="00B574A9">
      <w:pPr>
        <w:numPr>
          <w:ilvl w:val="0"/>
          <w:numId w:val="1"/>
        </w:numPr>
        <w:ind w:hanging="427"/>
      </w:pPr>
      <w:r>
        <w:t xml:space="preserve">При прохождении этапа 8 запрещено касание ТО-1, опоры, узлов и средств крепления навесной переправы к ТО-1. В случае касания ТО-1 или опоры, а также узлов и средств крепления перил навесной переправы к ТО-1 при прохождении этапа 8, участник должен вернуться на ИС этапа 8 в соответствии с Условиями и повторить прохождение этапа 8 без нарушений.  </w:t>
      </w:r>
    </w:p>
    <w:p w:rsidR="00B6696D" w:rsidRDefault="00B574A9">
      <w:pPr>
        <w:numPr>
          <w:ilvl w:val="0"/>
          <w:numId w:val="1"/>
        </w:numPr>
        <w:ind w:hanging="427"/>
      </w:pPr>
      <w:r>
        <w:t xml:space="preserve">В случае пристёжки к перилам на этапе 1 или отстежки от перил на этапе 8 вне БЗ-1 нарушение расценивается аналогично п. 12.1 таблицы 11 Правил. </w:t>
      </w:r>
    </w:p>
    <w:p w:rsidR="00B6696D" w:rsidRPr="007D3E23" w:rsidRDefault="00B574A9">
      <w:pPr>
        <w:numPr>
          <w:ilvl w:val="0"/>
          <w:numId w:val="1"/>
        </w:numPr>
        <w:ind w:hanging="427"/>
        <w:rPr>
          <w:color w:val="auto"/>
        </w:rPr>
      </w:pPr>
      <w:r w:rsidRPr="007D3E23">
        <w:rPr>
          <w:color w:val="auto"/>
        </w:rPr>
        <w:t>Запрещается выход в ОЗ этап</w:t>
      </w:r>
      <w:r w:rsidR="00D0348B" w:rsidRPr="007D3E23">
        <w:rPr>
          <w:color w:val="auto"/>
        </w:rPr>
        <w:t>а 4</w:t>
      </w:r>
      <w:r w:rsidRPr="007D3E23">
        <w:rPr>
          <w:color w:val="auto"/>
        </w:rPr>
        <w:t xml:space="preserve"> до освобождения ТО-3   </w:t>
      </w:r>
    </w:p>
    <w:p w:rsidR="00B6696D" w:rsidRDefault="00B574A9">
      <w:pPr>
        <w:numPr>
          <w:ilvl w:val="0"/>
          <w:numId w:val="1"/>
        </w:numPr>
        <w:ind w:hanging="427"/>
      </w:pPr>
      <w:r>
        <w:t xml:space="preserve">После прохождения этапов 2 и 4 разрешается оставлять любое специальное, основное специальное и дополнительное снаряжение в БЗ-2, БЗ-3 и на полу зала между ними. </w:t>
      </w:r>
    </w:p>
    <w:p w:rsidR="00B6696D" w:rsidRDefault="00B574A9">
      <w:pPr>
        <w:numPr>
          <w:ilvl w:val="0"/>
          <w:numId w:val="1"/>
        </w:numPr>
        <w:ind w:hanging="427"/>
      </w:pPr>
      <w:r>
        <w:t xml:space="preserve">Волочение верёвок разрешено. </w:t>
      </w:r>
    </w:p>
    <w:p w:rsidR="00B6696D" w:rsidRDefault="00B574A9">
      <w:pPr>
        <w:numPr>
          <w:ilvl w:val="0"/>
          <w:numId w:val="1"/>
        </w:numPr>
        <w:ind w:hanging="427"/>
      </w:pPr>
      <w:r>
        <w:t xml:space="preserve">При выполнении ТП по п.п. 7.11 и 7.12 участник считается находящимся в ОЗ, если ни одна из его ног не касается пола. </w:t>
      </w:r>
    </w:p>
    <w:p w:rsidR="00B6696D" w:rsidRDefault="00B574A9">
      <w:pPr>
        <w:spacing w:after="0" w:line="259" w:lineRule="auto"/>
        <w:ind w:left="427" w:firstLine="0"/>
        <w:jc w:val="left"/>
      </w:pPr>
      <w:r>
        <w:t xml:space="preserve"> </w:t>
      </w:r>
    </w:p>
    <w:p w:rsidR="00787F32" w:rsidRDefault="00787F32">
      <w:pPr>
        <w:spacing w:after="0" w:line="259" w:lineRule="auto"/>
        <w:ind w:right="2"/>
        <w:jc w:val="center"/>
      </w:pPr>
    </w:p>
    <w:p w:rsidR="00787F32" w:rsidRDefault="00787F32">
      <w:pPr>
        <w:spacing w:after="0" w:line="259" w:lineRule="auto"/>
        <w:ind w:right="2"/>
        <w:jc w:val="center"/>
      </w:pPr>
    </w:p>
    <w:p w:rsidR="00787F32" w:rsidRDefault="00787F32">
      <w:pPr>
        <w:spacing w:after="0" w:line="259" w:lineRule="auto"/>
        <w:ind w:right="2"/>
        <w:jc w:val="center"/>
      </w:pPr>
    </w:p>
    <w:p w:rsidR="00787F32" w:rsidRDefault="00787F32">
      <w:pPr>
        <w:spacing w:after="0" w:line="259" w:lineRule="auto"/>
        <w:ind w:right="2"/>
        <w:jc w:val="center"/>
      </w:pPr>
    </w:p>
    <w:p w:rsidR="00787F32" w:rsidRDefault="00787F32">
      <w:pPr>
        <w:spacing w:after="0" w:line="259" w:lineRule="auto"/>
        <w:ind w:right="2"/>
        <w:jc w:val="center"/>
      </w:pPr>
    </w:p>
    <w:p w:rsidR="00787F32" w:rsidRDefault="00787F32">
      <w:pPr>
        <w:spacing w:after="0" w:line="259" w:lineRule="auto"/>
        <w:ind w:right="2"/>
        <w:jc w:val="center"/>
      </w:pPr>
    </w:p>
    <w:p w:rsidR="00787F32" w:rsidRDefault="00787F32">
      <w:pPr>
        <w:spacing w:after="0" w:line="259" w:lineRule="auto"/>
        <w:ind w:right="2"/>
        <w:jc w:val="center"/>
      </w:pPr>
    </w:p>
    <w:p w:rsidR="00F16D88" w:rsidRDefault="00F16D88">
      <w:pPr>
        <w:spacing w:after="0" w:line="259" w:lineRule="auto"/>
        <w:ind w:right="2"/>
        <w:jc w:val="center"/>
      </w:pPr>
    </w:p>
    <w:p w:rsidR="00B6696D" w:rsidRDefault="00B574A9">
      <w:pPr>
        <w:spacing w:after="0" w:line="259" w:lineRule="auto"/>
        <w:ind w:right="2"/>
        <w:jc w:val="center"/>
      </w:pPr>
      <w:r>
        <w:t xml:space="preserve">ПЕРЕЧЕНЬ ЭТАПОВ, ОБОРУДОВАНИЕ И УСЛОВИЯ ИХ ПРОХОЖДЕНИЯ </w:t>
      </w:r>
    </w:p>
    <w:p w:rsidR="00B6696D" w:rsidRDefault="00B574A9">
      <w:pPr>
        <w:spacing w:after="39" w:line="259" w:lineRule="auto"/>
        <w:ind w:left="57" w:firstLine="0"/>
        <w:jc w:val="center"/>
      </w:pPr>
      <w:r>
        <w:t xml:space="preserve"> </w:t>
      </w:r>
    </w:p>
    <w:p w:rsidR="00B6696D" w:rsidRDefault="00B574A9">
      <w:pPr>
        <w:numPr>
          <w:ilvl w:val="1"/>
          <w:numId w:val="1"/>
        </w:numPr>
        <w:spacing w:after="10"/>
        <w:ind w:hanging="348"/>
      </w:pPr>
      <w:r>
        <w:t xml:space="preserve">Дистанция оборудована ВСС.  </w:t>
      </w:r>
    </w:p>
    <w:p w:rsidR="00B6696D" w:rsidRDefault="00B574A9">
      <w:pPr>
        <w:spacing w:after="76"/>
        <w:ind w:left="1090"/>
      </w:pPr>
      <w:r>
        <w:t xml:space="preserve">­ ВСС-1 работает на этапах 1–2, 5–8. ВСС-1 пропущена через карабин на ТО-2. ВСС-1 участник имеет право </w:t>
      </w:r>
      <w:r w:rsidRPr="00F56747">
        <w:t xml:space="preserve">подключить к ИСС перед стартом и отключить после финиша.  ­ ВСС-2 работает на этапах 3–4 и </w:t>
      </w:r>
      <w:r w:rsidR="00F56747" w:rsidRPr="00F56747">
        <w:t>пропущена через карабин</w:t>
      </w:r>
      <w:r w:rsidRPr="00F56747">
        <w:t xml:space="preserve"> на ТО-3.</w:t>
      </w:r>
      <w:r>
        <w:t xml:space="preserve"> </w:t>
      </w:r>
    </w:p>
    <w:p w:rsidR="00B6696D" w:rsidRDefault="00B574A9">
      <w:pPr>
        <w:numPr>
          <w:ilvl w:val="1"/>
          <w:numId w:val="1"/>
        </w:numPr>
        <w:spacing w:after="10"/>
        <w:ind w:hanging="348"/>
      </w:pPr>
      <w:r>
        <w:t xml:space="preserve">БЗ-1, БЗ-2, БЗ-3 обозначены разметкой на полу зала. Размеры БЗ (м): </w:t>
      </w:r>
    </w:p>
    <w:tbl>
      <w:tblPr>
        <w:tblStyle w:val="TableGrid"/>
        <w:tblW w:w="9072" w:type="dxa"/>
        <w:tblInd w:w="708" w:type="dxa"/>
        <w:tblCellMar>
          <w:top w:w="54" w:type="dxa"/>
          <w:left w:w="115" w:type="dxa"/>
          <w:right w:w="115" w:type="dxa"/>
        </w:tblCellMar>
        <w:tblLook w:val="04A0"/>
      </w:tblPr>
      <w:tblGrid>
        <w:gridCol w:w="2978"/>
        <w:gridCol w:w="3118"/>
        <w:gridCol w:w="2976"/>
      </w:tblGrid>
      <w:tr w:rsidR="00B6696D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Pr="00F56747" w:rsidRDefault="00B574A9">
            <w:pPr>
              <w:spacing w:after="0" w:line="259" w:lineRule="auto"/>
              <w:ind w:left="0" w:right="8" w:firstLine="0"/>
              <w:jc w:val="center"/>
            </w:pPr>
            <w:r w:rsidRPr="00F56747">
              <w:t xml:space="preserve">БЗ-1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Pr="00F56747" w:rsidRDefault="00B574A9">
            <w:pPr>
              <w:spacing w:after="0" w:line="259" w:lineRule="auto"/>
              <w:ind w:left="0" w:right="7" w:firstLine="0"/>
              <w:jc w:val="center"/>
            </w:pPr>
            <w:r w:rsidRPr="00F56747">
              <w:t xml:space="preserve">БЗ-2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Pr="00F56747" w:rsidRDefault="00B574A9">
            <w:pPr>
              <w:spacing w:after="0" w:line="259" w:lineRule="auto"/>
              <w:ind w:left="0" w:right="3" w:firstLine="0"/>
              <w:jc w:val="center"/>
            </w:pPr>
            <w:r w:rsidRPr="00F56747">
              <w:t xml:space="preserve">БЗ-3 </w:t>
            </w:r>
          </w:p>
        </w:tc>
      </w:tr>
      <w:tr w:rsidR="00B6696D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Pr="00F56747" w:rsidRDefault="001F25F9">
            <w:pPr>
              <w:spacing w:after="0" w:line="259" w:lineRule="auto"/>
              <w:ind w:left="0" w:right="5" w:firstLine="0"/>
              <w:jc w:val="center"/>
            </w:pPr>
            <w:r>
              <w:t>2</w:t>
            </w:r>
            <w:r w:rsidR="00F56747" w:rsidRPr="00F56747">
              <w:t>,0</w:t>
            </w:r>
            <w:r w:rsidR="00B574A9" w:rsidRPr="00F56747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Pr="00F56747" w:rsidRDefault="001F25F9">
            <w:pPr>
              <w:spacing w:after="0" w:line="259" w:lineRule="auto"/>
              <w:ind w:left="0" w:right="5" w:firstLine="0"/>
              <w:jc w:val="center"/>
            </w:pPr>
            <w:r>
              <w:t>2</w:t>
            </w:r>
            <w:r w:rsidR="00B574A9" w:rsidRPr="00F56747">
              <w:t xml:space="preserve">,0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Pr="00F56747" w:rsidRDefault="00B574A9">
            <w:pPr>
              <w:spacing w:after="0" w:line="259" w:lineRule="auto"/>
              <w:ind w:left="0" w:right="2" w:firstLine="0"/>
              <w:jc w:val="center"/>
            </w:pPr>
            <w:r w:rsidRPr="00F56747">
              <w:t xml:space="preserve">2,0 </w:t>
            </w:r>
          </w:p>
        </w:tc>
      </w:tr>
    </w:tbl>
    <w:p w:rsidR="00B6696D" w:rsidRDefault="00B574A9">
      <w:pPr>
        <w:numPr>
          <w:ilvl w:val="1"/>
          <w:numId w:val="1"/>
        </w:numPr>
        <w:spacing w:after="10"/>
        <w:ind w:hanging="348"/>
      </w:pPr>
      <w:r>
        <w:t xml:space="preserve">Расположение, оборудование и высота ТО: </w:t>
      </w:r>
    </w:p>
    <w:tbl>
      <w:tblPr>
        <w:tblStyle w:val="a3"/>
        <w:tblW w:w="0" w:type="auto"/>
        <w:tblInd w:w="708" w:type="dxa"/>
        <w:tblLook w:val="04A0"/>
      </w:tblPr>
      <w:tblGrid>
        <w:gridCol w:w="1817"/>
        <w:gridCol w:w="1942"/>
        <w:gridCol w:w="1943"/>
        <w:gridCol w:w="1943"/>
        <w:gridCol w:w="1845"/>
      </w:tblGrid>
      <w:tr w:rsidR="00D0348B" w:rsidTr="00D0348B">
        <w:tc>
          <w:tcPr>
            <w:tcW w:w="1817" w:type="dxa"/>
          </w:tcPr>
          <w:p w:rsidR="00D0348B" w:rsidRDefault="00D0348B" w:rsidP="00D0348B">
            <w:pPr>
              <w:spacing w:after="10"/>
              <w:ind w:left="0" w:firstLine="0"/>
            </w:pPr>
          </w:p>
        </w:tc>
        <w:tc>
          <w:tcPr>
            <w:tcW w:w="1942" w:type="dxa"/>
          </w:tcPr>
          <w:p w:rsidR="00D0348B" w:rsidRDefault="00D0348B" w:rsidP="00D0348B">
            <w:pPr>
              <w:spacing w:after="10"/>
              <w:ind w:left="0" w:firstLine="0"/>
            </w:pPr>
            <w:r>
              <w:t>ТО-1</w:t>
            </w:r>
          </w:p>
        </w:tc>
        <w:tc>
          <w:tcPr>
            <w:tcW w:w="1943" w:type="dxa"/>
          </w:tcPr>
          <w:p w:rsidR="00D0348B" w:rsidRDefault="00D0348B" w:rsidP="00D0348B">
            <w:pPr>
              <w:spacing w:after="10"/>
              <w:ind w:left="0" w:firstLine="0"/>
            </w:pPr>
            <w:r>
              <w:t>ТО-2</w:t>
            </w:r>
          </w:p>
        </w:tc>
        <w:tc>
          <w:tcPr>
            <w:tcW w:w="1943" w:type="dxa"/>
          </w:tcPr>
          <w:p w:rsidR="00D0348B" w:rsidRDefault="00D0348B" w:rsidP="00D0348B">
            <w:pPr>
              <w:spacing w:after="10"/>
              <w:ind w:left="0" w:firstLine="0"/>
            </w:pPr>
            <w:r>
              <w:t>ТО-3</w:t>
            </w:r>
          </w:p>
        </w:tc>
        <w:tc>
          <w:tcPr>
            <w:tcW w:w="1845" w:type="dxa"/>
          </w:tcPr>
          <w:p w:rsidR="00D0348B" w:rsidRDefault="00F16D88" w:rsidP="00D0348B">
            <w:pPr>
              <w:spacing w:after="10"/>
              <w:ind w:left="0" w:firstLine="0"/>
            </w:pPr>
            <w:r>
              <w:t>ТО-4</w:t>
            </w:r>
          </w:p>
        </w:tc>
      </w:tr>
      <w:tr w:rsidR="00D0348B" w:rsidTr="00D0348B">
        <w:tc>
          <w:tcPr>
            <w:tcW w:w="1817" w:type="dxa"/>
          </w:tcPr>
          <w:p w:rsidR="00D0348B" w:rsidRDefault="00F16D88" w:rsidP="00D0348B">
            <w:pPr>
              <w:spacing w:after="10"/>
              <w:ind w:left="0" w:firstLine="0"/>
            </w:pPr>
            <w:bookmarkStart w:id="0" w:name="_Hlk122467362"/>
            <w:r>
              <w:t>расположение</w:t>
            </w:r>
          </w:p>
        </w:tc>
        <w:tc>
          <w:tcPr>
            <w:tcW w:w="1942" w:type="dxa"/>
          </w:tcPr>
          <w:p w:rsidR="00D0348B" w:rsidRDefault="00F16D88" w:rsidP="00D0348B">
            <w:pPr>
              <w:spacing w:after="10"/>
              <w:ind w:left="0" w:firstLine="0"/>
            </w:pPr>
            <w:r>
              <w:t xml:space="preserve">БЗ-1 </w:t>
            </w:r>
          </w:p>
        </w:tc>
        <w:tc>
          <w:tcPr>
            <w:tcW w:w="1943" w:type="dxa"/>
          </w:tcPr>
          <w:p w:rsidR="00D0348B" w:rsidRDefault="00F16D88" w:rsidP="00D0348B">
            <w:pPr>
              <w:spacing w:after="10"/>
              <w:ind w:left="0" w:firstLine="0"/>
            </w:pPr>
            <w:r>
              <w:t>БЗ-2</w:t>
            </w:r>
          </w:p>
        </w:tc>
        <w:tc>
          <w:tcPr>
            <w:tcW w:w="1943" w:type="dxa"/>
          </w:tcPr>
          <w:p w:rsidR="00D0348B" w:rsidRDefault="00F16D88" w:rsidP="00D0348B">
            <w:pPr>
              <w:spacing w:after="10"/>
              <w:ind w:left="0" w:firstLine="0"/>
            </w:pPr>
            <w:r>
              <w:t>БЗ-3</w:t>
            </w:r>
          </w:p>
        </w:tc>
        <w:tc>
          <w:tcPr>
            <w:tcW w:w="1845" w:type="dxa"/>
          </w:tcPr>
          <w:p w:rsidR="00D0348B" w:rsidRDefault="00F16D88" w:rsidP="00D0348B">
            <w:pPr>
              <w:spacing w:after="10"/>
              <w:ind w:left="0" w:firstLine="0"/>
            </w:pPr>
            <w:r>
              <w:t>БЗ-</w:t>
            </w:r>
            <w:r w:rsidR="007D3E23">
              <w:t>3</w:t>
            </w:r>
          </w:p>
        </w:tc>
      </w:tr>
      <w:bookmarkEnd w:id="0"/>
      <w:tr w:rsidR="00D0348B" w:rsidTr="00D0348B">
        <w:tc>
          <w:tcPr>
            <w:tcW w:w="1817" w:type="dxa"/>
          </w:tcPr>
          <w:p w:rsidR="00D0348B" w:rsidRDefault="00F16D88" w:rsidP="00D0348B">
            <w:pPr>
              <w:spacing w:after="10"/>
              <w:ind w:left="0" w:firstLine="0"/>
            </w:pPr>
            <w:r>
              <w:t>оборудование</w:t>
            </w:r>
          </w:p>
        </w:tc>
        <w:tc>
          <w:tcPr>
            <w:tcW w:w="1942" w:type="dxa"/>
          </w:tcPr>
          <w:p w:rsidR="00D0348B" w:rsidRDefault="00F16D88" w:rsidP="00D0348B">
            <w:pPr>
              <w:spacing w:after="10"/>
              <w:ind w:left="0" w:firstLine="0"/>
            </w:pPr>
            <w:r>
              <w:t>Без карабинов</w:t>
            </w:r>
          </w:p>
        </w:tc>
        <w:tc>
          <w:tcPr>
            <w:tcW w:w="1943" w:type="dxa"/>
          </w:tcPr>
          <w:p w:rsidR="00D0348B" w:rsidRDefault="00F16D88" w:rsidP="00D0348B">
            <w:pPr>
              <w:spacing w:after="10"/>
              <w:ind w:left="0" w:firstLine="0"/>
            </w:pPr>
            <w:r>
              <w:t>2 карабина</w:t>
            </w:r>
          </w:p>
        </w:tc>
        <w:tc>
          <w:tcPr>
            <w:tcW w:w="1943" w:type="dxa"/>
          </w:tcPr>
          <w:p w:rsidR="00D0348B" w:rsidRDefault="00F16D88" w:rsidP="00D0348B">
            <w:pPr>
              <w:spacing w:after="10"/>
              <w:ind w:left="0" w:firstLine="0"/>
            </w:pPr>
            <w:r>
              <w:t>2 карабина</w:t>
            </w:r>
          </w:p>
        </w:tc>
        <w:tc>
          <w:tcPr>
            <w:tcW w:w="1845" w:type="dxa"/>
          </w:tcPr>
          <w:p w:rsidR="00D0348B" w:rsidRDefault="00F16D88" w:rsidP="00D0348B">
            <w:pPr>
              <w:spacing w:after="10"/>
              <w:ind w:left="0" w:firstLine="0"/>
            </w:pPr>
            <w:r>
              <w:t>2 карабина</w:t>
            </w:r>
          </w:p>
        </w:tc>
      </w:tr>
      <w:tr w:rsidR="00F16D88" w:rsidTr="00D0348B">
        <w:tc>
          <w:tcPr>
            <w:tcW w:w="1817" w:type="dxa"/>
          </w:tcPr>
          <w:p w:rsidR="00F16D88" w:rsidRDefault="00F16D88" w:rsidP="00F16D88">
            <w:pPr>
              <w:spacing w:after="10"/>
              <w:ind w:left="0" w:firstLine="0"/>
            </w:pPr>
            <w:r>
              <w:t>высота</w:t>
            </w:r>
          </w:p>
        </w:tc>
        <w:tc>
          <w:tcPr>
            <w:tcW w:w="1942" w:type="dxa"/>
          </w:tcPr>
          <w:p w:rsidR="00F16D88" w:rsidRDefault="00F16D88" w:rsidP="00F16D88">
            <w:pPr>
              <w:spacing w:after="10"/>
              <w:ind w:left="0" w:firstLine="0"/>
            </w:pPr>
            <w:r>
              <w:t xml:space="preserve">1,3 м </w:t>
            </w:r>
          </w:p>
        </w:tc>
        <w:tc>
          <w:tcPr>
            <w:tcW w:w="1943" w:type="dxa"/>
          </w:tcPr>
          <w:p w:rsidR="00F16D88" w:rsidRDefault="00F16D88" w:rsidP="00F16D88">
            <w:pPr>
              <w:spacing w:after="10"/>
              <w:ind w:left="0" w:firstLine="0"/>
            </w:pPr>
            <w:r>
              <w:t>7,0 м</w:t>
            </w:r>
          </w:p>
        </w:tc>
        <w:tc>
          <w:tcPr>
            <w:tcW w:w="1943" w:type="dxa"/>
          </w:tcPr>
          <w:p w:rsidR="00F16D88" w:rsidRDefault="00F16D88" w:rsidP="00F16D88">
            <w:pPr>
              <w:spacing w:after="10"/>
              <w:ind w:left="0" w:firstLine="0"/>
            </w:pPr>
            <w:r>
              <w:t>7,0м</w:t>
            </w:r>
          </w:p>
        </w:tc>
        <w:tc>
          <w:tcPr>
            <w:tcW w:w="1845" w:type="dxa"/>
          </w:tcPr>
          <w:p w:rsidR="00F16D88" w:rsidRDefault="007D3E23" w:rsidP="00F16D88">
            <w:pPr>
              <w:spacing w:after="10"/>
              <w:ind w:left="0" w:firstLine="0"/>
            </w:pPr>
            <w:r>
              <w:t>0,4</w:t>
            </w:r>
            <w:r w:rsidR="00F16D88">
              <w:t>м</w:t>
            </w:r>
          </w:p>
        </w:tc>
      </w:tr>
    </w:tbl>
    <w:p w:rsidR="00D0348B" w:rsidRDefault="00D0348B" w:rsidP="00D0348B">
      <w:pPr>
        <w:spacing w:after="10"/>
        <w:ind w:left="708" w:firstLine="0"/>
      </w:pPr>
    </w:p>
    <w:p w:rsidR="00B6696D" w:rsidRDefault="00D16124">
      <w:pPr>
        <w:spacing w:after="269" w:line="259" w:lineRule="auto"/>
        <w:ind w:left="-29" w:right="-244" w:firstLine="0"/>
        <w:jc w:val="left"/>
      </w:pPr>
      <w:r>
        <w:rPr>
          <w:noProof/>
        </w:rPr>
        <w:drawing>
          <wp:inline distT="0" distB="0" distL="0" distR="0">
            <wp:extent cx="6486525" cy="2209800"/>
            <wp:effectExtent l="19050" t="0" r="9525" b="0"/>
            <wp:docPr id="2" name="Рисунок 1" descr="C:\Users\Анн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54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96D" w:rsidRDefault="00B574A9">
      <w:pPr>
        <w:spacing w:after="0" w:line="259" w:lineRule="auto"/>
        <w:ind w:left="0" w:firstLine="0"/>
        <w:jc w:val="left"/>
      </w:pPr>
      <w:r>
        <w:t xml:space="preserve"> </w:t>
      </w:r>
    </w:p>
    <w:p w:rsidR="00B6696D" w:rsidRDefault="00B574A9">
      <w:pPr>
        <w:spacing w:after="3" w:line="259" w:lineRule="auto"/>
        <w:ind w:left="-5"/>
        <w:jc w:val="left"/>
      </w:pPr>
      <w:r>
        <w:rPr>
          <w:u w:val="single" w:color="000000"/>
        </w:rPr>
        <w:t>СТАРТ</w:t>
      </w:r>
      <w:r>
        <w:t xml:space="preserve"> </w:t>
      </w:r>
    </w:p>
    <w:p w:rsidR="00B6696D" w:rsidRDefault="00B574A9">
      <w:pPr>
        <w:spacing w:after="115"/>
        <w:ind w:left="-5"/>
      </w:pPr>
      <w:r>
        <w:t xml:space="preserve">Положение верёвок не регламентировано. </w:t>
      </w:r>
    </w:p>
    <w:p w:rsidR="00EB44F7" w:rsidRDefault="00B574A9">
      <w:pPr>
        <w:pStyle w:val="1"/>
        <w:spacing w:after="33"/>
        <w:ind w:left="-5"/>
        <w:rPr>
          <w:b/>
          <w:bCs/>
          <w:u w:val="none"/>
        </w:rPr>
      </w:pPr>
      <w:r w:rsidRPr="009D7E3A">
        <w:rPr>
          <w:b/>
          <w:bCs/>
        </w:rPr>
        <w:t>Блок этапов 1–2</w:t>
      </w:r>
      <w:r w:rsidRPr="009D7E3A">
        <w:rPr>
          <w:b/>
          <w:bCs/>
          <w:u w:val="none"/>
        </w:rPr>
        <w:t xml:space="preserve"> </w:t>
      </w:r>
    </w:p>
    <w:p w:rsidR="00B6696D" w:rsidRPr="009D7E3A" w:rsidRDefault="00B574A9">
      <w:pPr>
        <w:pStyle w:val="1"/>
        <w:spacing w:after="33"/>
        <w:ind w:left="-5"/>
        <w:rPr>
          <w:b/>
          <w:bCs/>
        </w:rPr>
      </w:pPr>
      <w:r w:rsidRPr="009D7E3A">
        <w:rPr>
          <w:b/>
          <w:bCs/>
        </w:rPr>
        <w:t>Этап 1. Навесная переправа</w:t>
      </w:r>
      <w:r w:rsidR="00A10774">
        <w:rPr>
          <w:b/>
          <w:bCs/>
        </w:rPr>
        <w:t xml:space="preserve"> </w:t>
      </w:r>
    </w:p>
    <w:p w:rsidR="00B6696D" w:rsidRDefault="00B574A9">
      <w:pPr>
        <w:spacing w:after="10"/>
        <w:ind w:left="-5" w:right="4591"/>
      </w:pPr>
      <w:r>
        <w:rPr>
          <w:u w:val="single" w:color="000000"/>
        </w:rPr>
        <w:t>Параметры</w:t>
      </w:r>
      <w:r>
        <w:t xml:space="preserve">: L = </w:t>
      </w:r>
      <w:r w:rsidR="009D7E3A">
        <w:t>31</w:t>
      </w:r>
      <w:r>
        <w:t xml:space="preserve"> м, α (вверх) = 1</w:t>
      </w:r>
      <w:r w:rsidR="009D7E3A">
        <w:t>2</w:t>
      </w:r>
      <w:r>
        <w:t xml:space="preserve">°. </w:t>
      </w:r>
      <w:r>
        <w:rPr>
          <w:u w:val="single" w:color="000000"/>
        </w:rPr>
        <w:t>Оборудование этапа</w:t>
      </w:r>
      <w:r>
        <w:t xml:space="preserve">: </w:t>
      </w:r>
    </w:p>
    <w:tbl>
      <w:tblPr>
        <w:tblStyle w:val="TableGrid"/>
        <w:tblW w:w="10421" w:type="dxa"/>
        <w:tblInd w:w="-108" w:type="dxa"/>
        <w:tblCellMar>
          <w:top w:w="54" w:type="dxa"/>
          <w:left w:w="108" w:type="dxa"/>
          <w:right w:w="115" w:type="dxa"/>
        </w:tblCellMar>
        <w:tblLook w:val="04A0"/>
      </w:tblPr>
      <w:tblGrid>
        <w:gridCol w:w="1526"/>
        <w:gridCol w:w="6805"/>
        <w:gridCol w:w="2090"/>
      </w:tblGrid>
      <w:tr w:rsidR="00B6696D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Default="00B574A9">
            <w:pPr>
              <w:spacing w:after="0" w:line="259" w:lineRule="auto"/>
              <w:ind w:left="4" w:firstLine="0"/>
              <w:jc w:val="center"/>
            </w:pPr>
            <w:r>
              <w:t xml:space="preserve">ИС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Default="00B574A9">
            <w:pPr>
              <w:spacing w:after="0" w:line="259" w:lineRule="auto"/>
              <w:ind w:left="0" w:firstLine="0"/>
              <w:jc w:val="center"/>
            </w:pPr>
            <w:r>
              <w:t xml:space="preserve">ОЗ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Default="00B574A9">
            <w:pPr>
              <w:spacing w:after="0" w:line="259" w:lineRule="auto"/>
              <w:ind w:left="4" w:firstLine="0"/>
              <w:jc w:val="center"/>
            </w:pPr>
            <w:r>
              <w:t xml:space="preserve">ЦС </w:t>
            </w:r>
          </w:p>
        </w:tc>
      </w:tr>
      <w:tr w:rsidR="00B6696D">
        <w:trPr>
          <w:trHeight w:val="28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Default="00B574A9">
            <w:pPr>
              <w:spacing w:after="0" w:line="259" w:lineRule="auto"/>
              <w:ind w:left="2" w:firstLine="0"/>
              <w:jc w:val="center"/>
            </w:pPr>
            <w:r>
              <w:t xml:space="preserve">БЗ-1, КЛ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Default="00B574A9">
            <w:pPr>
              <w:spacing w:after="0" w:line="259" w:lineRule="auto"/>
              <w:ind w:left="4" w:firstLine="0"/>
              <w:jc w:val="center"/>
            </w:pPr>
            <w:r>
              <w:t xml:space="preserve">Двойные судейские перила, ВСС-1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Default="00B574A9">
            <w:pPr>
              <w:spacing w:after="0" w:line="259" w:lineRule="auto"/>
              <w:ind w:left="0" w:firstLine="0"/>
              <w:jc w:val="center"/>
            </w:pPr>
            <w:r>
              <w:t xml:space="preserve">ТО-2 </w:t>
            </w:r>
          </w:p>
        </w:tc>
      </w:tr>
      <w:tr w:rsidR="00B6696D">
        <w:trPr>
          <w:trHeight w:val="1769"/>
        </w:trPr>
        <w:tc>
          <w:tcPr>
            <w:tcW w:w="83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6696D" w:rsidRDefault="00B574A9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>Действия</w:t>
            </w:r>
            <w:r>
              <w:t xml:space="preserve">: переправа по п. 7.9 с ВСС. </w:t>
            </w:r>
          </w:p>
          <w:p w:rsidR="00B6696D" w:rsidRDefault="00B574A9">
            <w:pPr>
              <w:spacing w:after="186" w:line="259" w:lineRule="auto"/>
              <w:ind w:left="0" w:firstLine="0"/>
              <w:jc w:val="left"/>
            </w:pPr>
            <w:r>
              <w:rPr>
                <w:u w:val="single" w:color="000000"/>
              </w:rPr>
              <w:t>Обратное движение</w:t>
            </w:r>
            <w:r>
              <w:t xml:space="preserve">: по п. 7.9 с ВСС ногами вперед. </w:t>
            </w:r>
          </w:p>
          <w:p w:rsidR="00B6696D" w:rsidRPr="00EB44F7" w:rsidRDefault="00B574A9">
            <w:pPr>
              <w:spacing w:after="31" w:line="259" w:lineRule="auto"/>
              <w:ind w:left="0" w:firstLine="0"/>
              <w:jc w:val="left"/>
              <w:rPr>
                <w:b/>
              </w:rPr>
            </w:pPr>
            <w:r w:rsidRPr="00EB44F7">
              <w:rPr>
                <w:b/>
                <w:u w:val="single" w:color="000000"/>
              </w:rPr>
              <w:t>Этап 2. Спуск по перилам (ТО-2 – БЗ-2)</w:t>
            </w:r>
            <w:r w:rsidRPr="00EB44F7">
              <w:rPr>
                <w:b/>
              </w:rPr>
              <w:t xml:space="preserve"> </w:t>
            </w:r>
          </w:p>
          <w:p w:rsidR="00B6696D" w:rsidRDefault="00B574A9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>Параметры</w:t>
            </w:r>
            <w:r>
              <w:t xml:space="preserve">: h = </w:t>
            </w:r>
            <w:r w:rsidR="009D7E3A">
              <w:t>7</w:t>
            </w:r>
            <w:r>
              <w:t xml:space="preserve"> м, α = 90°. </w:t>
            </w:r>
          </w:p>
          <w:p w:rsidR="00B6696D" w:rsidRDefault="00B574A9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>Оборудование этапа</w:t>
            </w:r>
            <w:r>
              <w:t xml:space="preserve">: 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6696D" w:rsidRDefault="00B6696D">
            <w:pPr>
              <w:spacing w:after="160" w:line="259" w:lineRule="auto"/>
              <w:ind w:left="0" w:firstLine="0"/>
              <w:jc w:val="left"/>
            </w:pPr>
          </w:p>
        </w:tc>
      </w:tr>
      <w:tr w:rsidR="00B6696D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Default="00B574A9">
            <w:pPr>
              <w:spacing w:after="0" w:line="259" w:lineRule="auto"/>
              <w:ind w:left="4" w:firstLine="0"/>
              <w:jc w:val="center"/>
            </w:pPr>
            <w:r>
              <w:t xml:space="preserve">ИС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Default="00B574A9">
            <w:pPr>
              <w:spacing w:after="0" w:line="259" w:lineRule="auto"/>
              <w:ind w:left="0" w:firstLine="0"/>
              <w:jc w:val="center"/>
            </w:pPr>
            <w:r>
              <w:t xml:space="preserve">ОЗ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Default="00B574A9">
            <w:pPr>
              <w:spacing w:after="0" w:line="259" w:lineRule="auto"/>
              <w:ind w:left="4" w:firstLine="0"/>
              <w:jc w:val="center"/>
            </w:pPr>
            <w:r>
              <w:t xml:space="preserve">ЦС </w:t>
            </w:r>
          </w:p>
        </w:tc>
      </w:tr>
      <w:tr w:rsidR="00B6696D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Default="00B574A9">
            <w:pPr>
              <w:spacing w:after="0" w:line="259" w:lineRule="auto"/>
              <w:ind w:left="4" w:firstLine="0"/>
              <w:jc w:val="center"/>
            </w:pPr>
            <w:r>
              <w:t xml:space="preserve">ТО-2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Default="00B574A9">
            <w:pPr>
              <w:spacing w:after="0" w:line="259" w:lineRule="auto"/>
              <w:ind w:left="2" w:firstLine="0"/>
              <w:jc w:val="center"/>
            </w:pPr>
            <w:r>
              <w:t xml:space="preserve">Судейские перила, ВСС-1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Default="00B574A9">
            <w:pPr>
              <w:spacing w:after="0" w:line="259" w:lineRule="auto"/>
              <w:ind w:left="1" w:firstLine="0"/>
              <w:jc w:val="center"/>
            </w:pPr>
            <w:r>
              <w:t xml:space="preserve">БЗ-2 </w:t>
            </w:r>
          </w:p>
        </w:tc>
      </w:tr>
    </w:tbl>
    <w:p w:rsidR="00B6696D" w:rsidRDefault="00B574A9">
      <w:pPr>
        <w:ind w:left="-5"/>
      </w:pPr>
      <w:r>
        <w:rPr>
          <w:u w:val="single" w:color="000000"/>
        </w:rPr>
        <w:lastRenderedPageBreak/>
        <w:t>Действия:</w:t>
      </w:r>
      <w:r>
        <w:t xml:space="preserve"> организация перил по п. 7.6, спуск по п. 7.10 с ВСС, снятие перил по п. 7.6.15 из БЗ (БЗ2, БЗ-3 и/или с пола спортивного зала между ними). </w:t>
      </w:r>
      <w:r>
        <w:rPr>
          <w:u w:val="single" w:color="000000"/>
        </w:rPr>
        <w:t>Обратное движение</w:t>
      </w:r>
      <w:r>
        <w:t xml:space="preserve">: по ПОД по п. 7.10 с ВСС. </w:t>
      </w:r>
    </w:p>
    <w:p w:rsidR="009D7E3A" w:rsidRDefault="009D7E3A">
      <w:pPr>
        <w:pStyle w:val="1"/>
        <w:spacing w:after="33"/>
        <w:ind w:left="-5"/>
      </w:pPr>
    </w:p>
    <w:p w:rsidR="00B6696D" w:rsidRPr="009D7E3A" w:rsidRDefault="00B574A9">
      <w:pPr>
        <w:pStyle w:val="1"/>
        <w:spacing w:after="33"/>
        <w:ind w:left="-5"/>
        <w:rPr>
          <w:b/>
          <w:bCs/>
        </w:rPr>
      </w:pPr>
      <w:r w:rsidRPr="009D7E3A">
        <w:rPr>
          <w:b/>
          <w:bCs/>
        </w:rPr>
        <w:t>Блок этапов 3–4</w:t>
      </w:r>
      <w:r w:rsidR="00D16124">
        <w:rPr>
          <w:b/>
          <w:bCs/>
          <w:u w:val="none"/>
        </w:rPr>
        <w:t xml:space="preserve"> </w:t>
      </w:r>
    </w:p>
    <w:p w:rsidR="00B6696D" w:rsidRPr="00EB44F7" w:rsidRDefault="00B574A9">
      <w:pPr>
        <w:pStyle w:val="1"/>
        <w:spacing w:after="33"/>
        <w:ind w:left="-5"/>
        <w:rPr>
          <w:b/>
        </w:rPr>
      </w:pPr>
      <w:r w:rsidRPr="00EB44F7">
        <w:rPr>
          <w:b/>
        </w:rPr>
        <w:t>Этап 3. Подъём по стенду с зацепами (БЗ-3 – ТО-3)</w:t>
      </w:r>
      <w:r w:rsidRPr="00EB44F7">
        <w:rPr>
          <w:b/>
          <w:u w:val="none"/>
        </w:rPr>
        <w:t xml:space="preserve"> </w:t>
      </w:r>
    </w:p>
    <w:p w:rsidR="00B6696D" w:rsidRDefault="00B574A9">
      <w:pPr>
        <w:spacing w:after="0" w:line="259" w:lineRule="auto"/>
        <w:ind w:left="-5" w:right="5552"/>
        <w:jc w:val="left"/>
      </w:pPr>
      <w:r>
        <w:rPr>
          <w:u w:val="single" w:color="000000"/>
        </w:rPr>
        <w:t>Параметры</w:t>
      </w:r>
      <w:r>
        <w:t xml:space="preserve">: h = </w:t>
      </w:r>
      <w:r w:rsidR="00851916">
        <w:t>7</w:t>
      </w:r>
      <w:r>
        <w:t xml:space="preserve">,0 м, α = 90°. </w:t>
      </w:r>
      <w:r>
        <w:rPr>
          <w:u w:val="single" w:color="000000"/>
        </w:rPr>
        <w:t>Оборудование этапа</w:t>
      </w:r>
      <w:r>
        <w:t xml:space="preserve">: </w:t>
      </w:r>
    </w:p>
    <w:tbl>
      <w:tblPr>
        <w:tblStyle w:val="TableGrid"/>
        <w:tblW w:w="10421" w:type="dxa"/>
        <w:tblInd w:w="-108" w:type="dxa"/>
        <w:tblCellMar>
          <w:top w:w="54" w:type="dxa"/>
          <w:right w:w="34" w:type="dxa"/>
        </w:tblCellMar>
        <w:tblLook w:val="04A0"/>
      </w:tblPr>
      <w:tblGrid>
        <w:gridCol w:w="1526"/>
        <w:gridCol w:w="6805"/>
        <w:gridCol w:w="2090"/>
      </w:tblGrid>
      <w:tr w:rsidR="00B6696D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Default="00B574A9">
            <w:pPr>
              <w:spacing w:after="0" w:line="259" w:lineRule="auto"/>
              <w:ind w:left="31" w:firstLine="0"/>
              <w:jc w:val="center"/>
            </w:pPr>
            <w:r>
              <w:t xml:space="preserve">ИС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Default="00B574A9">
            <w:pPr>
              <w:spacing w:after="0" w:line="259" w:lineRule="auto"/>
              <w:ind w:left="27" w:firstLine="0"/>
              <w:jc w:val="center"/>
            </w:pPr>
            <w:r>
              <w:t xml:space="preserve">ОЗ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Default="00B574A9">
            <w:pPr>
              <w:spacing w:after="0" w:line="259" w:lineRule="auto"/>
              <w:ind w:left="30" w:firstLine="0"/>
              <w:jc w:val="center"/>
            </w:pPr>
            <w:r>
              <w:t xml:space="preserve">ЦС </w:t>
            </w:r>
          </w:p>
        </w:tc>
      </w:tr>
      <w:tr w:rsidR="00B6696D">
        <w:trPr>
          <w:trHeight w:val="28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Default="00B574A9">
            <w:pPr>
              <w:spacing w:after="0" w:line="259" w:lineRule="auto"/>
              <w:ind w:left="28" w:firstLine="0"/>
              <w:jc w:val="center"/>
            </w:pPr>
            <w:r>
              <w:t xml:space="preserve">БЗ-3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Default="00B574A9">
            <w:pPr>
              <w:spacing w:after="0" w:line="259" w:lineRule="auto"/>
              <w:ind w:left="29" w:firstLine="0"/>
              <w:jc w:val="center"/>
            </w:pPr>
            <w:r>
              <w:t xml:space="preserve">Стенд с зацепами, ВСС-2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Default="00B574A9">
            <w:pPr>
              <w:spacing w:after="0" w:line="259" w:lineRule="auto"/>
              <w:ind w:left="26" w:firstLine="0"/>
              <w:jc w:val="center"/>
            </w:pPr>
            <w:r>
              <w:t xml:space="preserve">ТО-3 </w:t>
            </w:r>
          </w:p>
        </w:tc>
      </w:tr>
      <w:tr w:rsidR="00B6696D">
        <w:trPr>
          <w:trHeight w:val="2086"/>
        </w:trPr>
        <w:tc>
          <w:tcPr>
            <w:tcW w:w="83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6696D" w:rsidRDefault="00B574A9">
            <w:pPr>
              <w:spacing w:after="36" w:line="259" w:lineRule="auto"/>
              <w:ind w:left="108" w:firstLine="0"/>
              <w:jc w:val="left"/>
            </w:pPr>
            <w:r>
              <w:rPr>
                <w:u w:val="single" w:color="000000"/>
              </w:rPr>
              <w:t>Действия</w:t>
            </w:r>
            <w:r>
              <w:t xml:space="preserve">: подъём по п. 7.11.1 (а) по зацепам с ВСС. </w:t>
            </w:r>
          </w:p>
          <w:p w:rsidR="00B6696D" w:rsidRDefault="00B574A9">
            <w:pPr>
              <w:spacing w:after="210" w:line="238" w:lineRule="auto"/>
              <w:ind w:left="108" w:firstLine="0"/>
            </w:pPr>
            <w:r>
              <w:t>В случае срыва или использования опоры за ограничением, участник в</w:t>
            </w:r>
            <w:r w:rsidR="009D7E3A">
              <w:t xml:space="preserve">озвращается в БЗ-3 и </w:t>
            </w:r>
            <w:r>
              <w:t xml:space="preserve"> повторяет прохождение этапа. </w:t>
            </w:r>
          </w:p>
          <w:p w:rsidR="00B6696D" w:rsidRPr="00EB44F7" w:rsidRDefault="00B574A9">
            <w:pPr>
              <w:spacing w:after="31" w:line="259" w:lineRule="auto"/>
              <w:ind w:left="108" w:firstLine="0"/>
              <w:jc w:val="left"/>
              <w:rPr>
                <w:b/>
              </w:rPr>
            </w:pPr>
            <w:r w:rsidRPr="00EB44F7">
              <w:rPr>
                <w:b/>
                <w:u w:val="single" w:color="000000"/>
              </w:rPr>
              <w:t>Этап 4. Спуск по перилам (ТО-3 – БЗ-3)</w:t>
            </w:r>
            <w:r w:rsidRPr="00EB44F7">
              <w:rPr>
                <w:b/>
              </w:rPr>
              <w:t xml:space="preserve"> </w:t>
            </w:r>
          </w:p>
          <w:p w:rsidR="00B6696D" w:rsidRDefault="00B574A9">
            <w:pPr>
              <w:spacing w:after="0" w:line="259" w:lineRule="auto"/>
              <w:ind w:left="108" w:firstLine="0"/>
              <w:jc w:val="left"/>
            </w:pPr>
            <w:r>
              <w:rPr>
                <w:u w:val="single" w:color="000000"/>
              </w:rPr>
              <w:t>Параметры</w:t>
            </w:r>
            <w:r>
              <w:t xml:space="preserve">: h = </w:t>
            </w:r>
            <w:r w:rsidR="00851916">
              <w:t>7</w:t>
            </w:r>
            <w:r>
              <w:t xml:space="preserve">,0 м, α = 90°. </w:t>
            </w:r>
          </w:p>
          <w:p w:rsidR="00B6696D" w:rsidRDefault="00B574A9">
            <w:pPr>
              <w:spacing w:after="0" w:line="259" w:lineRule="auto"/>
              <w:ind w:left="108" w:firstLine="0"/>
              <w:jc w:val="left"/>
            </w:pPr>
            <w:r>
              <w:rPr>
                <w:u w:val="single" w:color="000000"/>
              </w:rPr>
              <w:t>Оборудование этапа</w:t>
            </w:r>
            <w:r>
              <w:t xml:space="preserve">: 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6696D" w:rsidRDefault="00B6696D">
            <w:pPr>
              <w:spacing w:after="0" w:line="259" w:lineRule="auto"/>
              <w:ind w:left="-34" w:firstLine="0"/>
            </w:pPr>
          </w:p>
        </w:tc>
      </w:tr>
      <w:tr w:rsidR="00B6696D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Default="00B574A9">
            <w:pPr>
              <w:spacing w:after="0" w:line="259" w:lineRule="auto"/>
              <w:ind w:left="31" w:firstLine="0"/>
              <w:jc w:val="center"/>
            </w:pPr>
            <w:r>
              <w:t xml:space="preserve">ИС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Default="00B574A9">
            <w:pPr>
              <w:spacing w:after="0" w:line="259" w:lineRule="auto"/>
              <w:ind w:left="27" w:firstLine="0"/>
              <w:jc w:val="center"/>
            </w:pPr>
            <w:r>
              <w:t xml:space="preserve">ОЗ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Default="00B574A9">
            <w:pPr>
              <w:spacing w:after="0" w:line="259" w:lineRule="auto"/>
              <w:ind w:left="30" w:firstLine="0"/>
              <w:jc w:val="center"/>
            </w:pPr>
            <w:r>
              <w:t xml:space="preserve">ЦС </w:t>
            </w:r>
          </w:p>
        </w:tc>
      </w:tr>
      <w:tr w:rsidR="00B6696D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Default="00B574A9">
            <w:pPr>
              <w:spacing w:after="0" w:line="259" w:lineRule="auto"/>
              <w:ind w:left="31" w:firstLine="0"/>
              <w:jc w:val="center"/>
            </w:pPr>
            <w:r>
              <w:t xml:space="preserve">ТО-3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Default="00B574A9">
            <w:pPr>
              <w:spacing w:after="0" w:line="259" w:lineRule="auto"/>
              <w:ind w:left="30" w:firstLine="0"/>
              <w:jc w:val="center"/>
            </w:pPr>
            <w:r>
              <w:t xml:space="preserve">ВСС-2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Default="00B574A9">
            <w:pPr>
              <w:spacing w:after="0" w:line="259" w:lineRule="auto"/>
              <w:ind w:left="27" w:firstLine="0"/>
              <w:jc w:val="center"/>
            </w:pPr>
            <w:r>
              <w:t xml:space="preserve">БЗ-3 </w:t>
            </w:r>
          </w:p>
        </w:tc>
      </w:tr>
    </w:tbl>
    <w:p w:rsidR="00B6696D" w:rsidRDefault="00B574A9">
      <w:pPr>
        <w:spacing w:after="6"/>
        <w:ind w:left="-5"/>
      </w:pPr>
      <w:r>
        <w:rPr>
          <w:u w:val="single" w:color="000000"/>
        </w:rPr>
        <w:t>Действия</w:t>
      </w:r>
      <w:r>
        <w:t xml:space="preserve">: организация перил по п. 7.6, спуск по п. 7.10 с ВСС, снятие перил по п. 7.6.15 из БЗ (БЗ2, БЗ-3 и/или с пола спортивного зала между ними). </w:t>
      </w:r>
    </w:p>
    <w:p w:rsidR="00B6696D" w:rsidRDefault="00B574A9">
      <w:pPr>
        <w:ind w:left="-5"/>
      </w:pPr>
      <w:r>
        <w:rPr>
          <w:u w:val="single" w:color="000000"/>
        </w:rPr>
        <w:t>Обратное движение</w:t>
      </w:r>
      <w:r>
        <w:t xml:space="preserve">: по условиям прохождения этапа 3. </w:t>
      </w:r>
    </w:p>
    <w:p w:rsidR="00B6696D" w:rsidRDefault="00B574A9">
      <w:pPr>
        <w:spacing w:after="202" w:line="238" w:lineRule="auto"/>
        <w:ind w:left="0" w:firstLine="0"/>
        <w:jc w:val="left"/>
      </w:pPr>
      <w:r>
        <w:t xml:space="preserve">Примечание: если участник после прохождения этапа 2 отстегнул ВСС-1, он имеет право пройти по полу зала в БЗ, забрать конец ВСС-1 и вернуться в БЗ-3. </w:t>
      </w:r>
    </w:p>
    <w:p w:rsidR="00B6696D" w:rsidRPr="00851916" w:rsidRDefault="00B574A9">
      <w:pPr>
        <w:pStyle w:val="1"/>
        <w:spacing w:after="33"/>
        <w:ind w:left="-5"/>
        <w:rPr>
          <w:b/>
          <w:bCs/>
        </w:rPr>
      </w:pPr>
      <w:r w:rsidRPr="00851916">
        <w:rPr>
          <w:b/>
          <w:bCs/>
        </w:rPr>
        <w:t>Блок этапов 5–6</w:t>
      </w:r>
      <w:r w:rsidR="00851916">
        <w:rPr>
          <w:b/>
          <w:bCs/>
        </w:rPr>
        <w:t xml:space="preserve"> </w:t>
      </w:r>
    </w:p>
    <w:p w:rsidR="00B6696D" w:rsidRPr="00EB44F7" w:rsidRDefault="00B574A9">
      <w:pPr>
        <w:spacing w:after="33" w:line="259" w:lineRule="auto"/>
        <w:ind w:left="-5"/>
        <w:jc w:val="left"/>
        <w:rPr>
          <w:b/>
        </w:rPr>
      </w:pPr>
      <w:r w:rsidRPr="00EB44F7">
        <w:rPr>
          <w:b/>
          <w:u w:val="single" w:color="000000"/>
        </w:rPr>
        <w:t>Этап 5. Наклонная навесная переправа вверх (БЗ-3, ТО 4 – ТО 2)</w:t>
      </w:r>
      <w:r w:rsidRPr="00EB44F7">
        <w:rPr>
          <w:b/>
        </w:rPr>
        <w:t xml:space="preserve"> </w:t>
      </w:r>
    </w:p>
    <w:p w:rsidR="00D22C97" w:rsidRDefault="00B574A9">
      <w:pPr>
        <w:spacing w:after="0" w:line="259" w:lineRule="auto"/>
        <w:ind w:left="-5" w:right="5552"/>
        <w:jc w:val="left"/>
      </w:pPr>
      <w:r>
        <w:rPr>
          <w:u w:val="single" w:color="000000"/>
        </w:rPr>
        <w:t>Параметры</w:t>
      </w:r>
      <w:r>
        <w:t>: L =</w:t>
      </w:r>
      <w:r w:rsidR="00851916">
        <w:t>9</w:t>
      </w:r>
      <w:r>
        <w:t xml:space="preserve"> м; α = 45°. </w:t>
      </w:r>
    </w:p>
    <w:p w:rsidR="00B6696D" w:rsidRDefault="00B574A9">
      <w:pPr>
        <w:spacing w:after="0" w:line="259" w:lineRule="auto"/>
        <w:ind w:left="-5" w:right="5552"/>
        <w:jc w:val="left"/>
      </w:pPr>
      <w:r>
        <w:rPr>
          <w:u w:val="single" w:color="000000"/>
        </w:rPr>
        <w:t>Оборудование этапа</w:t>
      </w:r>
      <w:r>
        <w:t xml:space="preserve">: </w:t>
      </w:r>
    </w:p>
    <w:tbl>
      <w:tblPr>
        <w:tblStyle w:val="TableGrid"/>
        <w:tblW w:w="10421" w:type="dxa"/>
        <w:tblInd w:w="-108" w:type="dxa"/>
        <w:tblCellMar>
          <w:top w:w="54" w:type="dxa"/>
          <w:left w:w="108" w:type="dxa"/>
          <w:right w:w="115" w:type="dxa"/>
        </w:tblCellMar>
        <w:tblLook w:val="04A0"/>
      </w:tblPr>
      <w:tblGrid>
        <w:gridCol w:w="1526"/>
        <w:gridCol w:w="142"/>
        <w:gridCol w:w="6663"/>
        <w:gridCol w:w="2090"/>
      </w:tblGrid>
      <w:tr w:rsidR="00B6696D">
        <w:trPr>
          <w:trHeight w:val="288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Default="00B574A9">
            <w:pPr>
              <w:spacing w:after="0" w:line="259" w:lineRule="auto"/>
              <w:ind w:left="7" w:firstLine="0"/>
              <w:jc w:val="center"/>
            </w:pPr>
            <w:r>
              <w:t xml:space="preserve">ИС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Default="00B574A9">
            <w:pPr>
              <w:spacing w:after="0" w:line="259" w:lineRule="auto"/>
              <w:ind w:left="8" w:firstLine="0"/>
              <w:jc w:val="center"/>
            </w:pPr>
            <w:r>
              <w:t xml:space="preserve">ОЗ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Default="00B574A9">
            <w:pPr>
              <w:spacing w:after="0" w:line="259" w:lineRule="auto"/>
              <w:ind w:left="4" w:firstLine="0"/>
              <w:jc w:val="center"/>
            </w:pPr>
            <w:r>
              <w:t xml:space="preserve">ЦС </w:t>
            </w:r>
          </w:p>
        </w:tc>
      </w:tr>
      <w:tr w:rsidR="00B6696D">
        <w:trPr>
          <w:trHeight w:val="286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Default="00B574A9">
            <w:pPr>
              <w:spacing w:after="0" w:line="259" w:lineRule="auto"/>
              <w:ind w:left="5" w:firstLine="0"/>
              <w:jc w:val="center"/>
            </w:pPr>
            <w:r>
              <w:t xml:space="preserve">БЗ-3, ТО-4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Default="00B574A9">
            <w:pPr>
              <w:spacing w:after="0" w:line="259" w:lineRule="auto"/>
              <w:ind w:left="6" w:firstLine="0"/>
              <w:jc w:val="center"/>
            </w:pPr>
            <w:r>
              <w:t xml:space="preserve">Двойные судейские перила, ВСС-1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Default="00B574A9">
            <w:pPr>
              <w:spacing w:after="0" w:line="259" w:lineRule="auto"/>
              <w:ind w:left="0" w:firstLine="0"/>
              <w:jc w:val="center"/>
            </w:pPr>
            <w:r>
              <w:t xml:space="preserve">ТО-2 </w:t>
            </w:r>
          </w:p>
        </w:tc>
      </w:tr>
      <w:tr w:rsidR="00B6696D">
        <w:trPr>
          <w:trHeight w:val="1769"/>
        </w:trPr>
        <w:tc>
          <w:tcPr>
            <w:tcW w:w="83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6696D" w:rsidRDefault="00B574A9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>Действия</w:t>
            </w:r>
            <w:r>
              <w:t xml:space="preserve">: переправа по п.п. 7.9, 7.9.4 (а) с ВСС. </w:t>
            </w:r>
          </w:p>
          <w:p w:rsidR="00B6696D" w:rsidRDefault="00B574A9">
            <w:pPr>
              <w:spacing w:after="186" w:line="259" w:lineRule="auto"/>
              <w:ind w:left="0" w:firstLine="0"/>
              <w:jc w:val="left"/>
            </w:pPr>
            <w:r>
              <w:rPr>
                <w:u w:val="single" w:color="000000"/>
              </w:rPr>
              <w:t>Обратное движение</w:t>
            </w:r>
            <w:r>
              <w:t xml:space="preserve">: по п.п. 7.9, 7.9.4 (б) с ВСС. </w:t>
            </w:r>
          </w:p>
          <w:p w:rsidR="00B6696D" w:rsidRPr="00EB44F7" w:rsidRDefault="00B574A9">
            <w:pPr>
              <w:spacing w:after="31" w:line="259" w:lineRule="auto"/>
              <w:ind w:left="0" w:firstLine="0"/>
              <w:jc w:val="left"/>
              <w:rPr>
                <w:b/>
              </w:rPr>
            </w:pPr>
            <w:r w:rsidRPr="00EB44F7">
              <w:rPr>
                <w:b/>
                <w:u w:val="single" w:color="000000"/>
              </w:rPr>
              <w:t>Этап 6. Спуск по перилам (ТО-2 – БЗ-2)</w:t>
            </w:r>
            <w:r w:rsidRPr="00EB44F7">
              <w:rPr>
                <w:b/>
              </w:rPr>
              <w:t xml:space="preserve"> </w:t>
            </w:r>
          </w:p>
          <w:p w:rsidR="00B6696D" w:rsidRDefault="00B574A9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>Параметры</w:t>
            </w:r>
            <w:r>
              <w:t xml:space="preserve">: h = </w:t>
            </w:r>
            <w:r w:rsidR="00851916">
              <w:t>7,0</w:t>
            </w:r>
            <w:r>
              <w:t xml:space="preserve"> м, α = 90°. </w:t>
            </w:r>
          </w:p>
          <w:p w:rsidR="00B6696D" w:rsidRDefault="00B574A9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>Оборудование этапа</w:t>
            </w:r>
            <w:r>
              <w:t xml:space="preserve">: 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6696D" w:rsidRDefault="00B6696D">
            <w:pPr>
              <w:spacing w:after="160" w:line="259" w:lineRule="auto"/>
              <w:ind w:left="0" w:firstLine="0"/>
              <w:jc w:val="left"/>
            </w:pPr>
          </w:p>
        </w:tc>
      </w:tr>
      <w:tr w:rsidR="00B6696D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Default="00B574A9">
            <w:pPr>
              <w:spacing w:after="0" w:line="259" w:lineRule="auto"/>
              <w:ind w:left="4" w:firstLine="0"/>
              <w:jc w:val="center"/>
            </w:pPr>
            <w:r>
              <w:t xml:space="preserve">ИС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Default="00B574A9">
            <w:pPr>
              <w:spacing w:after="0" w:line="259" w:lineRule="auto"/>
              <w:ind w:left="0" w:firstLine="0"/>
              <w:jc w:val="center"/>
            </w:pPr>
            <w:r>
              <w:t xml:space="preserve">ОЗ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Default="00B574A9">
            <w:pPr>
              <w:spacing w:after="0" w:line="259" w:lineRule="auto"/>
              <w:ind w:left="4" w:firstLine="0"/>
              <w:jc w:val="center"/>
            </w:pPr>
            <w:r>
              <w:t xml:space="preserve">ЦС </w:t>
            </w:r>
          </w:p>
        </w:tc>
      </w:tr>
      <w:tr w:rsidR="00B6696D">
        <w:trPr>
          <w:trHeight w:val="28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Default="00B574A9">
            <w:pPr>
              <w:spacing w:after="0" w:line="259" w:lineRule="auto"/>
              <w:ind w:left="2" w:firstLine="0"/>
              <w:jc w:val="center"/>
            </w:pPr>
            <w:r>
              <w:t xml:space="preserve">ОЗ, ТО-2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Pr="00D16124" w:rsidRDefault="00B574A9" w:rsidP="00D16124">
            <w:pPr>
              <w:spacing w:after="0" w:line="259" w:lineRule="auto"/>
              <w:ind w:left="2" w:firstLine="0"/>
              <w:jc w:val="center"/>
            </w:pPr>
            <w:r>
              <w:t xml:space="preserve">Судейские перила, ВСС-1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Default="00B574A9">
            <w:pPr>
              <w:spacing w:after="0" w:line="259" w:lineRule="auto"/>
              <w:ind w:left="1" w:firstLine="0"/>
              <w:jc w:val="center"/>
            </w:pPr>
            <w:r>
              <w:t xml:space="preserve">БЗ-2 </w:t>
            </w:r>
          </w:p>
        </w:tc>
      </w:tr>
      <w:tr w:rsidR="00B6696D">
        <w:trPr>
          <w:trHeight w:val="2045"/>
        </w:trPr>
        <w:tc>
          <w:tcPr>
            <w:tcW w:w="83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6696D" w:rsidRDefault="00B574A9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lastRenderedPageBreak/>
              <w:t>Действия</w:t>
            </w:r>
            <w:r>
              <w:t xml:space="preserve">: спуск по п. 7.10 с ВСС. </w:t>
            </w:r>
          </w:p>
          <w:p w:rsidR="00B6696D" w:rsidRDefault="00B574A9">
            <w:pPr>
              <w:spacing w:after="186" w:line="259" w:lineRule="auto"/>
              <w:ind w:left="0" w:firstLine="0"/>
              <w:jc w:val="left"/>
            </w:pPr>
            <w:r>
              <w:rPr>
                <w:u w:val="single" w:color="000000"/>
              </w:rPr>
              <w:t>Обратное движение</w:t>
            </w:r>
            <w:r>
              <w:t xml:space="preserve">: по п. 7.10 с ВСС. </w:t>
            </w:r>
          </w:p>
          <w:p w:rsidR="00B6696D" w:rsidRPr="00851916" w:rsidRDefault="00B574A9">
            <w:pPr>
              <w:spacing w:after="0" w:line="259" w:lineRule="auto"/>
              <w:ind w:left="19" w:firstLine="0"/>
              <w:jc w:val="left"/>
              <w:rPr>
                <w:b/>
                <w:bCs/>
              </w:rPr>
            </w:pPr>
            <w:r w:rsidRPr="00851916">
              <w:rPr>
                <w:b/>
                <w:bCs/>
                <w:u w:val="single" w:color="000000"/>
              </w:rPr>
              <w:t>Блок этапов 7–8</w:t>
            </w:r>
            <w:r w:rsidR="00851916">
              <w:rPr>
                <w:b/>
                <w:bCs/>
                <w:u w:val="single" w:color="000000"/>
              </w:rPr>
              <w:t xml:space="preserve"> </w:t>
            </w:r>
          </w:p>
          <w:p w:rsidR="00B6696D" w:rsidRPr="00EB44F7" w:rsidRDefault="00B574A9">
            <w:pPr>
              <w:spacing w:after="33" w:line="259" w:lineRule="auto"/>
              <w:ind w:left="0" w:firstLine="0"/>
              <w:jc w:val="left"/>
              <w:rPr>
                <w:b/>
              </w:rPr>
            </w:pPr>
            <w:r w:rsidRPr="00EB44F7">
              <w:rPr>
                <w:b/>
                <w:u w:val="single" w:color="000000"/>
              </w:rPr>
              <w:t>Этап 7. Подъём по перилам (БЗ-2 – ТО-2)</w:t>
            </w:r>
            <w:r w:rsidRPr="00EB44F7">
              <w:rPr>
                <w:b/>
              </w:rPr>
              <w:t xml:space="preserve"> </w:t>
            </w:r>
          </w:p>
          <w:p w:rsidR="00B6696D" w:rsidRDefault="00B574A9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>Параметры</w:t>
            </w:r>
            <w:r>
              <w:t xml:space="preserve">: h = </w:t>
            </w:r>
            <w:r w:rsidR="00851916">
              <w:t>7</w:t>
            </w:r>
            <w:r>
              <w:t>,</w:t>
            </w:r>
            <w:r w:rsidR="00851916">
              <w:t>0</w:t>
            </w:r>
            <w:r>
              <w:t xml:space="preserve"> м, α = 90°. </w:t>
            </w:r>
          </w:p>
          <w:p w:rsidR="00B6696D" w:rsidRDefault="00B574A9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>Оборудование этапа</w:t>
            </w:r>
            <w:r>
              <w:t xml:space="preserve">: 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6696D" w:rsidRDefault="00B6696D">
            <w:pPr>
              <w:spacing w:after="160" w:line="259" w:lineRule="auto"/>
              <w:ind w:left="0" w:firstLine="0"/>
              <w:jc w:val="left"/>
            </w:pPr>
          </w:p>
        </w:tc>
      </w:tr>
      <w:tr w:rsidR="00B6696D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Default="00B574A9">
            <w:pPr>
              <w:spacing w:after="0" w:line="259" w:lineRule="auto"/>
              <w:ind w:left="4" w:firstLine="0"/>
              <w:jc w:val="center"/>
            </w:pPr>
            <w:r>
              <w:t xml:space="preserve">ИС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Default="00B574A9">
            <w:pPr>
              <w:spacing w:after="0" w:line="259" w:lineRule="auto"/>
              <w:ind w:left="0" w:firstLine="0"/>
              <w:jc w:val="center"/>
            </w:pPr>
            <w:r>
              <w:t xml:space="preserve">ОЗ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Default="00B574A9">
            <w:pPr>
              <w:spacing w:after="0" w:line="259" w:lineRule="auto"/>
              <w:ind w:left="4" w:firstLine="0"/>
              <w:jc w:val="center"/>
            </w:pPr>
            <w:r>
              <w:t xml:space="preserve">ЦС </w:t>
            </w:r>
          </w:p>
        </w:tc>
      </w:tr>
      <w:tr w:rsidR="00B6696D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Default="00B574A9">
            <w:pPr>
              <w:spacing w:after="0" w:line="259" w:lineRule="auto"/>
              <w:ind w:left="1" w:firstLine="0"/>
              <w:jc w:val="center"/>
            </w:pPr>
            <w:r>
              <w:t xml:space="preserve">БЗ-2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Default="00B574A9">
            <w:pPr>
              <w:spacing w:after="0" w:line="259" w:lineRule="auto"/>
              <w:ind w:left="2" w:firstLine="0"/>
              <w:jc w:val="center"/>
            </w:pPr>
            <w:r>
              <w:t xml:space="preserve">Судейские перила, ВСС-1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Default="00B574A9">
            <w:pPr>
              <w:spacing w:after="0" w:line="259" w:lineRule="auto"/>
              <w:ind w:left="0" w:firstLine="0"/>
              <w:jc w:val="center"/>
            </w:pPr>
            <w:r>
              <w:t xml:space="preserve">ТО-2, ОЗ </w:t>
            </w:r>
          </w:p>
        </w:tc>
      </w:tr>
    </w:tbl>
    <w:p w:rsidR="00B6696D" w:rsidRDefault="00B574A9">
      <w:pPr>
        <w:spacing w:after="10"/>
        <w:ind w:left="-5"/>
      </w:pPr>
      <w:r>
        <w:rPr>
          <w:u w:val="single" w:color="000000"/>
        </w:rPr>
        <w:t>Действия</w:t>
      </w:r>
      <w:r>
        <w:t xml:space="preserve">: подъём по п. 7.10. с ВСС. </w:t>
      </w:r>
    </w:p>
    <w:p w:rsidR="00B6696D" w:rsidRDefault="00B574A9">
      <w:pPr>
        <w:ind w:left="-5"/>
      </w:pPr>
      <w:r>
        <w:rPr>
          <w:u w:val="single" w:color="000000"/>
        </w:rPr>
        <w:t>Обратное движение</w:t>
      </w:r>
      <w:r>
        <w:t xml:space="preserve">: спуск по п. 7.10 с ВСС. </w:t>
      </w:r>
    </w:p>
    <w:p w:rsidR="00B6696D" w:rsidRPr="00EB44F7" w:rsidRDefault="00B574A9">
      <w:pPr>
        <w:pStyle w:val="1"/>
        <w:spacing w:after="33"/>
        <w:ind w:left="-5"/>
        <w:rPr>
          <w:b/>
        </w:rPr>
      </w:pPr>
      <w:r w:rsidRPr="00EB44F7">
        <w:rPr>
          <w:b/>
        </w:rPr>
        <w:t>Этап 8. Навесная переправа (ТО-2 – ТО-1, БЗ-1)</w:t>
      </w:r>
      <w:r w:rsidRPr="00EB44F7">
        <w:rPr>
          <w:b/>
          <w:u w:val="none"/>
        </w:rPr>
        <w:t xml:space="preserve"> </w:t>
      </w:r>
    </w:p>
    <w:p w:rsidR="00D22C97" w:rsidRDefault="00B574A9">
      <w:pPr>
        <w:spacing w:after="10"/>
        <w:ind w:left="-5" w:right="4700"/>
      </w:pPr>
      <w:r>
        <w:rPr>
          <w:u w:val="single" w:color="000000"/>
        </w:rPr>
        <w:t>Параметры</w:t>
      </w:r>
      <w:r>
        <w:t xml:space="preserve">: L = </w:t>
      </w:r>
      <w:r w:rsidR="00851916">
        <w:t>31</w:t>
      </w:r>
      <w:r w:rsidR="00D22C97">
        <w:t xml:space="preserve"> м, α (вниз) = 12</w:t>
      </w:r>
      <w:r>
        <w:t xml:space="preserve">°. </w:t>
      </w:r>
    </w:p>
    <w:p w:rsidR="00B6696D" w:rsidRDefault="00B574A9">
      <w:pPr>
        <w:spacing w:after="10"/>
        <w:ind w:left="-5" w:right="4700"/>
      </w:pPr>
      <w:r>
        <w:rPr>
          <w:u w:val="single" w:color="000000"/>
        </w:rPr>
        <w:t>Оборудование этапа</w:t>
      </w:r>
      <w:r>
        <w:t xml:space="preserve">: </w:t>
      </w:r>
    </w:p>
    <w:tbl>
      <w:tblPr>
        <w:tblStyle w:val="TableGrid"/>
        <w:tblW w:w="10421" w:type="dxa"/>
        <w:tblInd w:w="-108" w:type="dxa"/>
        <w:tblCellMar>
          <w:top w:w="54" w:type="dxa"/>
          <w:left w:w="115" w:type="dxa"/>
          <w:right w:w="115" w:type="dxa"/>
        </w:tblCellMar>
        <w:tblLook w:val="04A0"/>
      </w:tblPr>
      <w:tblGrid>
        <w:gridCol w:w="1526"/>
        <w:gridCol w:w="6805"/>
        <w:gridCol w:w="2090"/>
      </w:tblGrid>
      <w:tr w:rsidR="00B6696D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Default="00B574A9">
            <w:pPr>
              <w:spacing w:after="0" w:line="259" w:lineRule="auto"/>
              <w:ind w:left="0" w:right="3" w:firstLine="0"/>
              <w:jc w:val="center"/>
            </w:pPr>
            <w:r>
              <w:t xml:space="preserve">ИС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Default="00B574A9">
            <w:pPr>
              <w:spacing w:after="0" w:line="259" w:lineRule="auto"/>
              <w:ind w:left="0" w:right="7" w:firstLine="0"/>
              <w:jc w:val="center"/>
            </w:pPr>
            <w:r>
              <w:t xml:space="preserve">ОЗ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Default="00B574A9">
            <w:pPr>
              <w:spacing w:after="0" w:line="259" w:lineRule="auto"/>
              <w:ind w:left="0" w:right="3" w:firstLine="0"/>
              <w:jc w:val="center"/>
            </w:pPr>
            <w:r>
              <w:t xml:space="preserve">ЦС </w:t>
            </w:r>
          </w:p>
        </w:tc>
      </w:tr>
      <w:tr w:rsidR="00B6696D">
        <w:trPr>
          <w:trHeight w:val="28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Default="00B574A9">
            <w:pPr>
              <w:spacing w:after="0" w:line="259" w:lineRule="auto"/>
              <w:ind w:left="0" w:right="3" w:firstLine="0"/>
              <w:jc w:val="center"/>
            </w:pPr>
            <w:r>
              <w:t xml:space="preserve">ТО-2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Default="00B574A9">
            <w:pPr>
              <w:spacing w:after="0" w:line="259" w:lineRule="auto"/>
              <w:ind w:left="0" w:right="4" w:firstLine="0"/>
              <w:jc w:val="center"/>
            </w:pPr>
            <w:r>
              <w:t xml:space="preserve">Двойные судейские перила, ВСС-1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6D" w:rsidRDefault="00B574A9">
            <w:pPr>
              <w:spacing w:after="0" w:line="259" w:lineRule="auto"/>
              <w:ind w:left="0" w:right="9" w:firstLine="0"/>
              <w:jc w:val="center"/>
            </w:pPr>
            <w:r>
              <w:t xml:space="preserve">БЗ-1, ТО-1 </w:t>
            </w:r>
          </w:p>
        </w:tc>
      </w:tr>
    </w:tbl>
    <w:p w:rsidR="00B6696D" w:rsidRDefault="00B574A9">
      <w:pPr>
        <w:spacing w:after="10"/>
        <w:ind w:left="-5"/>
      </w:pPr>
      <w:r>
        <w:rPr>
          <w:u w:val="single" w:color="000000"/>
        </w:rPr>
        <w:t>Действия</w:t>
      </w:r>
      <w:r>
        <w:t xml:space="preserve">: переправа по п. 7.9 с ВСС, движение производится ногами вперёд. </w:t>
      </w:r>
    </w:p>
    <w:p w:rsidR="00B6696D" w:rsidRDefault="00B574A9">
      <w:pPr>
        <w:spacing w:after="193"/>
        <w:ind w:left="-5"/>
      </w:pPr>
      <w:r>
        <w:rPr>
          <w:u w:val="single" w:color="000000"/>
        </w:rPr>
        <w:t>Обратное движение</w:t>
      </w:r>
      <w:r>
        <w:t xml:space="preserve">: по п. 7.9 с ВСС. </w:t>
      </w:r>
    </w:p>
    <w:p w:rsidR="00B6696D" w:rsidRDefault="00B574A9">
      <w:pPr>
        <w:pStyle w:val="1"/>
        <w:ind w:left="-5"/>
      </w:pPr>
      <w:r>
        <w:t>ФИНИШ</w:t>
      </w:r>
      <w:r>
        <w:rPr>
          <w:u w:val="none"/>
        </w:rPr>
        <w:t xml:space="preserve">  </w:t>
      </w:r>
    </w:p>
    <w:sectPr w:rsidR="00B6696D" w:rsidSect="00EB3E9B">
      <w:footerReference w:type="even" r:id="rId8"/>
      <w:footerReference w:type="default" r:id="rId9"/>
      <w:footerReference w:type="first" r:id="rId10"/>
      <w:pgSz w:w="11906" w:h="16838"/>
      <w:pgMar w:top="418" w:right="846" w:bottom="2180" w:left="852" w:header="720" w:footer="9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864" w:rsidRDefault="009A3864">
      <w:pPr>
        <w:spacing w:after="0" w:line="240" w:lineRule="auto"/>
      </w:pPr>
      <w:r>
        <w:separator/>
      </w:r>
    </w:p>
  </w:endnote>
  <w:endnote w:type="continuationSeparator" w:id="1">
    <w:p w:rsidR="009A3864" w:rsidRDefault="009A3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96D" w:rsidRDefault="003976EB">
    <w:pPr>
      <w:spacing w:after="272" w:line="259" w:lineRule="auto"/>
      <w:ind w:left="0" w:right="2" w:firstLine="0"/>
      <w:jc w:val="right"/>
    </w:pPr>
    <w:r w:rsidRPr="003976EB">
      <w:fldChar w:fldCharType="begin"/>
    </w:r>
    <w:r w:rsidR="00B574A9">
      <w:instrText xml:space="preserve"> PAGE   \* MERGEFORMAT </w:instrText>
    </w:r>
    <w:r w:rsidRPr="003976EB">
      <w:fldChar w:fldCharType="separate"/>
    </w:r>
    <w:r w:rsidR="00B574A9">
      <w:rPr>
        <w:sz w:val="16"/>
      </w:rPr>
      <w:t>1</w:t>
    </w:r>
    <w:r>
      <w:rPr>
        <w:sz w:val="16"/>
      </w:rPr>
      <w:fldChar w:fldCharType="end"/>
    </w:r>
    <w:r w:rsidR="00B574A9">
      <w:rPr>
        <w:sz w:val="16"/>
      </w:rPr>
      <w:t xml:space="preserve"> </w:t>
    </w:r>
  </w:p>
  <w:p w:rsidR="00B6696D" w:rsidRDefault="00B574A9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96D" w:rsidRDefault="003976EB">
    <w:pPr>
      <w:spacing w:after="272" w:line="259" w:lineRule="auto"/>
      <w:ind w:left="0" w:right="2" w:firstLine="0"/>
      <w:jc w:val="right"/>
    </w:pPr>
    <w:r w:rsidRPr="003976EB">
      <w:fldChar w:fldCharType="begin"/>
    </w:r>
    <w:r w:rsidR="00B574A9">
      <w:instrText xml:space="preserve"> PAGE   \* MERGEFORMAT </w:instrText>
    </w:r>
    <w:r w:rsidRPr="003976EB">
      <w:fldChar w:fldCharType="separate"/>
    </w:r>
    <w:r w:rsidR="00F36421" w:rsidRPr="00F36421">
      <w:rPr>
        <w:noProof/>
        <w:sz w:val="16"/>
      </w:rPr>
      <w:t>1</w:t>
    </w:r>
    <w:r>
      <w:rPr>
        <w:sz w:val="16"/>
      </w:rPr>
      <w:fldChar w:fldCharType="end"/>
    </w:r>
    <w:r w:rsidR="00B574A9">
      <w:rPr>
        <w:sz w:val="16"/>
      </w:rPr>
      <w:t xml:space="preserve"> </w:t>
    </w:r>
  </w:p>
  <w:p w:rsidR="00B6696D" w:rsidRDefault="00B574A9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96D" w:rsidRDefault="003976EB">
    <w:pPr>
      <w:spacing w:after="272" w:line="259" w:lineRule="auto"/>
      <w:ind w:left="0" w:right="2" w:firstLine="0"/>
      <w:jc w:val="right"/>
    </w:pPr>
    <w:r w:rsidRPr="003976EB">
      <w:fldChar w:fldCharType="begin"/>
    </w:r>
    <w:r w:rsidR="00B574A9">
      <w:instrText xml:space="preserve"> PAGE   \* MERGEFORMAT </w:instrText>
    </w:r>
    <w:r w:rsidRPr="003976EB">
      <w:fldChar w:fldCharType="separate"/>
    </w:r>
    <w:r w:rsidR="00B574A9">
      <w:rPr>
        <w:sz w:val="16"/>
      </w:rPr>
      <w:t>1</w:t>
    </w:r>
    <w:r>
      <w:rPr>
        <w:sz w:val="16"/>
      </w:rPr>
      <w:fldChar w:fldCharType="end"/>
    </w:r>
    <w:r w:rsidR="00B574A9">
      <w:rPr>
        <w:sz w:val="16"/>
      </w:rPr>
      <w:t xml:space="preserve"> </w:t>
    </w:r>
  </w:p>
  <w:p w:rsidR="00B6696D" w:rsidRDefault="00B574A9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864" w:rsidRDefault="009A3864">
      <w:pPr>
        <w:spacing w:after="0" w:line="240" w:lineRule="auto"/>
      </w:pPr>
      <w:r>
        <w:separator/>
      </w:r>
    </w:p>
  </w:footnote>
  <w:footnote w:type="continuationSeparator" w:id="1">
    <w:p w:rsidR="009A3864" w:rsidRDefault="009A3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41E04"/>
    <w:multiLevelType w:val="hybridMultilevel"/>
    <w:tmpl w:val="59B27C9A"/>
    <w:lvl w:ilvl="0" w:tplc="7F7E9F6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40DCBE">
      <w:start w:val="1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BE3D4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0E4C1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C417F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1CC8B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2CEC5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F692B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6487F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696D"/>
    <w:rsid w:val="000819D5"/>
    <w:rsid w:val="000A5821"/>
    <w:rsid w:val="001B2B34"/>
    <w:rsid w:val="001D4811"/>
    <w:rsid w:val="001F25F9"/>
    <w:rsid w:val="00250D87"/>
    <w:rsid w:val="00252812"/>
    <w:rsid w:val="003976EB"/>
    <w:rsid w:val="0050469F"/>
    <w:rsid w:val="00720964"/>
    <w:rsid w:val="00787F32"/>
    <w:rsid w:val="007D3E23"/>
    <w:rsid w:val="00851916"/>
    <w:rsid w:val="00935325"/>
    <w:rsid w:val="0097721F"/>
    <w:rsid w:val="009A3864"/>
    <w:rsid w:val="009D7E3A"/>
    <w:rsid w:val="00A10774"/>
    <w:rsid w:val="00A85350"/>
    <w:rsid w:val="00B574A9"/>
    <w:rsid w:val="00B6696D"/>
    <w:rsid w:val="00C4159D"/>
    <w:rsid w:val="00D0348B"/>
    <w:rsid w:val="00D16124"/>
    <w:rsid w:val="00D22C97"/>
    <w:rsid w:val="00E30244"/>
    <w:rsid w:val="00EB3E9B"/>
    <w:rsid w:val="00EB44F7"/>
    <w:rsid w:val="00F16D88"/>
    <w:rsid w:val="00F36421"/>
    <w:rsid w:val="00F56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9B"/>
    <w:pPr>
      <w:spacing w:after="54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EB3E9B"/>
    <w:pPr>
      <w:keepNext/>
      <w:keepLines/>
      <w:spacing w:after="3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3E9B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rsid w:val="00EB3E9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D03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Intense Quote"/>
    <w:basedOn w:val="a"/>
    <w:next w:val="a"/>
    <w:link w:val="a5"/>
    <w:uiPriority w:val="30"/>
    <w:qFormat/>
    <w:rsid w:val="00F16D88"/>
    <w:pPr>
      <w:pBdr>
        <w:top w:val="nil"/>
        <w:left w:val="nil"/>
        <w:bottom w:val="single" w:sz="4" w:space="4" w:color="4472C4" w:themeColor="accent1"/>
        <w:right w:val="nil"/>
        <w:between w:val="nil"/>
        <w:bar w:val="nil"/>
      </w:pBdr>
      <w:suppressAutoHyphens/>
      <w:spacing w:before="200" w:after="280" w:line="276" w:lineRule="auto"/>
      <w:ind w:left="936" w:right="936" w:firstLine="0"/>
      <w:jc w:val="left"/>
    </w:pPr>
    <w:rPr>
      <w:rFonts w:ascii="Calibri" w:eastAsia="Arial Unicode MS" w:hAnsi="Calibri" w:cs="Arial Unicode MS"/>
      <w:b/>
      <w:bCs/>
      <w:i/>
      <w:iCs/>
      <w:color w:val="4472C4" w:themeColor="accent1"/>
      <w:sz w:val="22"/>
      <w:u w:color="00000A"/>
      <w:bdr w:val="nil"/>
    </w:rPr>
  </w:style>
  <w:style w:type="character" w:customStyle="1" w:styleId="a5">
    <w:name w:val="Выделенная цитата Знак"/>
    <w:basedOn w:val="a0"/>
    <w:link w:val="a4"/>
    <w:uiPriority w:val="30"/>
    <w:rsid w:val="00F16D88"/>
    <w:rPr>
      <w:rFonts w:ascii="Calibri" w:eastAsia="Arial Unicode MS" w:hAnsi="Calibri" w:cs="Arial Unicode MS"/>
      <w:b/>
      <w:bCs/>
      <w:i/>
      <w:iCs/>
      <w:color w:val="4472C4" w:themeColor="accent1"/>
      <w:u w:color="00000A"/>
      <w:bdr w:val="nil"/>
    </w:rPr>
  </w:style>
  <w:style w:type="paragraph" w:styleId="a6">
    <w:name w:val="Balloon Text"/>
    <w:basedOn w:val="a"/>
    <w:link w:val="a7"/>
    <w:uiPriority w:val="99"/>
    <w:semiHidden/>
    <w:unhideWhenUsed/>
    <w:rsid w:val="00A10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077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;8G:0-4:4</vt:lpstr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;8G:0-4:4</dc:title>
  <dc:creator>maryw</dc:creator>
  <cp:lastModifiedBy>Анна</cp:lastModifiedBy>
  <cp:revision>12</cp:revision>
  <dcterms:created xsi:type="dcterms:W3CDTF">2022-12-23T11:01:00Z</dcterms:created>
  <dcterms:modified xsi:type="dcterms:W3CDTF">2022-12-24T18:07:00Z</dcterms:modified>
</cp:coreProperties>
</file>