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98" w:rsidRDefault="004F0798">
      <w:pPr>
        <w:pStyle w:val="10"/>
        <w:spacing w:after="120"/>
        <w:ind w:left="3780" w:firstLine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УТВЕРЖДЕНО</w:t>
      </w:r>
    </w:p>
    <w:p w:rsidR="004F0798" w:rsidRDefault="004F0798">
      <w:pPr>
        <w:pStyle w:val="10"/>
        <w:ind w:left="37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приказом</w:t>
      </w:r>
    </w:p>
    <w:p w:rsidR="004F0798" w:rsidRDefault="004F0798">
      <w:pPr>
        <w:pStyle w:val="10"/>
        <w:ind w:left="37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 «Управление культуры, спорта</w:t>
      </w:r>
    </w:p>
    <w:p w:rsidR="004F0798" w:rsidRDefault="004F0798">
      <w:pPr>
        <w:pStyle w:val="10"/>
        <w:ind w:left="37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молодёжной политики»</w:t>
      </w:r>
    </w:p>
    <w:p w:rsidR="004F0798" w:rsidRDefault="004F0798">
      <w:pPr>
        <w:pStyle w:val="10"/>
        <w:ind w:left="37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«    » января </w:t>
      </w:r>
      <w:smartTag w:uri="urn:schemas-microsoft-com:office:smarttags" w:element="metricconverter">
        <w:smartTagPr>
          <w:attr w:name="ProductID" w:val="2024 г"/>
        </w:smartTagPr>
        <w:r>
          <w:rPr>
            <w:color w:val="000000"/>
            <w:sz w:val="24"/>
            <w:szCs w:val="24"/>
          </w:rPr>
          <w:t>2024 г</w:t>
        </w:r>
      </w:smartTag>
      <w:r>
        <w:rPr>
          <w:color w:val="000000"/>
          <w:sz w:val="24"/>
          <w:szCs w:val="24"/>
        </w:rPr>
        <w:t xml:space="preserve">.  № </w:t>
      </w:r>
    </w:p>
    <w:p w:rsidR="004F0798" w:rsidRDefault="004F0798">
      <w:pPr>
        <w:pStyle w:val="10"/>
        <w:jc w:val="center"/>
        <w:rPr>
          <w:color w:val="000000"/>
          <w:sz w:val="24"/>
          <w:szCs w:val="24"/>
        </w:rPr>
      </w:pPr>
    </w:p>
    <w:p w:rsidR="004F0798" w:rsidRDefault="004F0798">
      <w:pPr>
        <w:pStyle w:val="10"/>
        <w:jc w:val="center"/>
        <w:rPr>
          <w:color w:val="000000"/>
          <w:sz w:val="24"/>
          <w:szCs w:val="24"/>
        </w:rPr>
      </w:pPr>
    </w:p>
    <w:p w:rsidR="004F0798" w:rsidRDefault="004F0798">
      <w:pPr>
        <w:pStyle w:val="1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ПОЛОЖЕНИЕ</w:t>
      </w:r>
    </w:p>
    <w:p w:rsidR="004F0798" w:rsidRDefault="004F0798">
      <w:pPr>
        <w:pStyle w:val="1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проведении Первенства по лыжным гонкам среди учащихся общеобразовательных школ города Горно-Алтайска, посвященного памяти директора спортивной школы города Горно-Алтайска, отличника физической культуры и спорта России В.Е. Архипова </w:t>
      </w:r>
    </w:p>
    <w:p w:rsidR="004F0798" w:rsidRDefault="004F0798">
      <w:pPr>
        <w:pStyle w:val="10"/>
        <w:ind w:firstLine="709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1. Цели и задачи:</w:t>
      </w:r>
    </w:p>
    <w:p w:rsidR="004F0798" w:rsidRDefault="004F0798">
      <w:pPr>
        <w:pStyle w:val="10"/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Городские соревнования среди учащихся являются смотром развития детско-юношеского спорта в Горно-Алтайске и проводятся с целью популяризации лыжного спорта, повышения качества и эффективности работы общеобразовательных учреждений города.</w:t>
      </w:r>
    </w:p>
    <w:p w:rsidR="004F0798" w:rsidRDefault="004F0798">
      <w:pPr>
        <w:pStyle w:val="10"/>
        <w:ind w:firstLine="709"/>
        <w:jc w:val="both"/>
        <w:rPr>
          <w:color w:val="000000"/>
          <w:sz w:val="23"/>
          <w:szCs w:val="23"/>
          <w:u w:val="single"/>
        </w:rPr>
      </w:pPr>
      <w:r>
        <w:rPr>
          <w:b/>
          <w:color w:val="000000"/>
          <w:sz w:val="23"/>
          <w:szCs w:val="23"/>
          <w:u w:val="single"/>
        </w:rPr>
        <w:t xml:space="preserve">В процессе соревнований решаются задачи: </w:t>
      </w:r>
    </w:p>
    <w:p w:rsidR="004F0798" w:rsidRDefault="004F0798">
      <w:pPr>
        <w:pStyle w:val="10"/>
        <w:numPr>
          <w:ilvl w:val="0"/>
          <w:numId w:val="1"/>
        </w:numPr>
        <w:ind w:left="0"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пропаганда здорового образа жизни, формирование позитивных жизненных установок подрастающего поколения, гражданское и патриотическое воспитание учащихся;</w:t>
      </w:r>
    </w:p>
    <w:p w:rsidR="004F0798" w:rsidRDefault="004F0798">
      <w:pPr>
        <w:pStyle w:val="10"/>
        <w:numPr>
          <w:ilvl w:val="0"/>
          <w:numId w:val="1"/>
        </w:numPr>
        <w:ind w:left="0"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выявление перспективных спортсменов – повышение спортивного мастерства и подготовка резерва в сборные команды Республики Алтай по видам спорта;</w:t>
      </w:r>
    </w:p>
    <w:p w:rsidR="004F0798" w:rsidRDefault="004F0798">
      <w:pPr>
        <w:pStyle w:val="10"/>
        <w:numPr>
          <w:ilvl w:val="0"/>
          <w:numId w:val="1"/>
        </w:numPr>
        <w:ind w:left="0"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дальнейшее совершенствование спортивно-массовой и оздоровительной работы с детьми во внеурочное время;</w:t>
      </w:r>
    </w:p>
    <w:p w:rsidR="004F0798" w:rsidRDefault="004F0798">
      <w:pPr>
        <w:pStyle w:val="10"/>
        <w:numPr>
          <w:ilvl w:val="0"/>
          <w:numId w:val="1"/>
        </w:numPr>
        <w:ind w:left="0"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развитие материальной базы и создание условий для занятий физической культурой и спортом.</w:t>
      </w:r>
    </w:p>
    <w:p w:rsidR="004F0798" w:rsidRDefault="004F0798">
      <w:pPr>
        <w:pStyle w:val="10"/>
        <w:ind w:firstLine="709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2. Руководство проведением соревнований: </w:t>
      </w:r>
    </w:p>
    <w:p w:rsidR="004F0798" w:rsidRDefault="004F0798">
      <w:pPr>
        <w:pStyle w:val="10"/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Общее руководство проведением соревнований осуществляется Муниципальным учреждением «Управление культуры, спорта и молодёжной политики администрации города Горно-Алтайска». Непосредственное проведение соревнований возлагается на Муниципальное бюджетное учреждение « Спортивная школа г. Горно-Алтайска» и судейской коллегией по виду спорта.</w:t>
      </w:r>
    </w:p>
    <w:p w:rsidR="004F0798" w:rsidRDefault="004F0798">
      <w:pPr>
        <w:pStyle w:val="10"/>
        <w:ind w:firstLine="709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3. СРОКИ и МЕСТО соревнований:</w:t>
      </w:r>
    </w:p>
    <w:p w:rsidR="004F0798" w:rsidRDefault="004F0798">
      <w:pPr>
        <w:pStyle w:val="10"/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Соревнования проводятся </w:t>
      </w:r>
      <w:r>
        <w:rPr>
          <w:b/>
          <w:color w:val="000000"/>
          <w:sz w:val="23"/>
          <w:szCs w:val="23"/>
        </w:rPr>
        <w:t xml:space="preserve">по двум возрастным группам: 2006 – 2009г.р., </w:t>
      </w:r>
      <w:smartTag w:uri="urn:schemas-microsoft-com:office:smarttags" w:element="metricconverter">
        <w:smartTagPr>
          <w:attr w:name="ProductID" w:val="2010 г"/>
        </w:smartTagPr>
        <w:r>
          <w:rPr>
            <w:b/>
            <w:color w:val="000000"/>
            <w:sz w:val="23"/>
            <w:szCs w:val="23"/>
          </w:rPr>
          <w:t>2010 г</w:t>
        </w:r>
      </w:smartTag>
      <w:r>
        <w:rPr>
          <w:b/>
          <w:color w:val="000000"/>
          <w:sz w:val="23"/>
          <w:szCs w:val="23"/>
        </w:rPr>
        <w:t>.р. и младше</w:t>
      </w:r>
      <w:r>
        <w:rPr>
          <w:color w:val="000000"/>
          <w:sz w:val="23"/>
          <w:szCs w:val="23"/>
        </w:rPr>
        <w:t xml:space="preserve"> 31.01.-01.02 2024 года в г. Горно-Алтайске на лыжной базе, в урочище </w:t>
      </w:r>
      <w:proofErr w:type="spellStart"/>
      <w:r>
        <w:rPr>
          <w:color w:val="000000"/>
          <w:sz w:val="23"/>
          <w:szCs w:val="23"/>
        </w:rPr>
        <w:t>Еланда</w:t>
      </w:r>
      <w:proofErr w:type="spellEnd"/>
      <w:r>
        <w:rPr>
          <w:color w:val="000000"/>
          <w:sz w:val="23"/>
          <w:szCs w:val="23"/>
        </w:rPr>
        <w:t xml:space="preserve">. Заседание судейской 24 января 2024 года в Муниципальном бюджетном общеобразовательном учреждении «Лицей № 1 имени </w:t>
      </w:r>
      <w:proofErr w:type="spellStart"/>
      <w:r>
        <w:rPr>
          <w:color w:val="000000"/>
          <w:sz w:val="23"/>
          <w:szCs w:val="23"/>
        </w:rPr>
        <w:t>М.В.Карамаева</w:t>
      </w:r>
      <w:proofErr w:type="spellEnd"/>
      <w:r>
        <w:rPr>
          <w:color w:val="000000"/>
          <w:sz w:val="23"/>
          <w:szCs w:val="23"/>
        </w:rPr>
        <w:t xml:space="preserve">  г. Горно-Алтайска»</w:t>
      </w:r>
      <w:r>
        <w:rPr>
          <w:b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в 13.00. Начало соревнований  31.01-01.02. 2024 года в 12.00. Выдача стартовых номеров с 10-00 ч.</w:t>
      </w:r>
    </w:p>
    <w:p w:rsidR="004F0798" w:rsidRDefault="004F0798">
      <w:pPr>
        <w:pStyle w:val="10"/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Соревнования проводятся </w:t>
      </w:r>
      <w:r>
        <w:rPr>
          <w:b/>
          <w:color w:val="000000"/>
          <w:sz w:val="23"/>
          <w:szCs w:val="23"/>
        </w:rPr>
        <w:t>по двум возрастным группам: 2010-</w:t>
      </w:r>
      <w:smartTag w:uri="urn:schemas-microsoft-com:office:smarttags" w:element="metricconverter">
        <w:smartTagPr>
          <w:attr w:name="ProductID" w:val="2011 г"/>
        </w:smartTagPr>
        <w:r>
          <w:rPr>
            <w:b/>
            <w:color w:val="000000"/>
            <w:sz w:val="23"/>
            <w:szCs w:val="23"/>
          </w:rPr>
          <w:t>2011 г</w:t>
        </w:r>
      </w:smartTag>
      <w:r>
        <w:rPr>
          <w:b/>
          <w:color w:val="000000"/>
          <w:sz w:val="23"/>
          <w:szCs w:val="23"/>
        </w:rPr>
        <w:t xml:space="preserve">.р.,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  <w:color w:val="000000"/>
            <w:sz w:val="23"/>
            <w:szCs w:val="23"/>
          </w:rPr>
          <w:t>2012 г</w:t>
        </w:r>
      </w:smartTag>
      <w:r>
        <w:rPr>
          <w:b/>
          <w:color w:val="000000"/>
          <w:sz w:val="23"/>
          <w:szCs w:val="23"/>
        </w:rPr>
        <w:t>.р.</w:t>
      </w:r>
      <w:r>
        <w:rPr>
          <w:color w:val="000000"/>
          <w:sz w:val="23"/>
          <w:szCs w:val="23"/>
        </w:rPr>
        <w:t xml:space="preserve"> </w:t>
      </w:r>
      <w:r>
        <w:rPr>
          <w:b/>
          <w:color w:val="000000"/>
          <w:sz w:val="23"/>
          <w:szCs w:val="23"/>
        </w:rPr>
        <w:t>и младше</w:t>
      </w:r>
      <w:r>
        <w:rPr>
          <w:color w:val="000000"/>
          <w:sz w:val="23"/>
          <w:szCs w:val="23"/>
        </w:rPr>
        <w:t xml:space="preserve"> 07 – 08 февраля 2024 года в г. Горно-Алтайске на лыжной базе, в урочище </w:t>
      </w:r>
      <w:proofErr w:type="spellStart"/>
      <w:r>
        <w:rPr>
          <w:color w:val="000000"/>
          <w:sz w:val="23"/>
          <w:szCs w:val="23"/>
        </w:rPr>
        <w:t>Еланда</w:t>
      </w:r>
      <w:proofErr w:type="spellEnd"/>
      <w:r>
        <w:rPr>
          <w:color w:val="000000"/>
          <w:sz w:val="23"/>
          <w:szCs w:val="23"/>
        </w:rPr>
        <w:t>.  Начало соревнований 07 – 08 февраля 2024 года в 12.00. Выдача стартовых номеров с 10-00 ч.</w:t>
      </w:r>
    </w:p>
    <w:p w:rsidR="004F0798" w:rsidRDefault="004F0798">
      <w:pPr>
        <w:pStyle w:val="10"/>
        <w:ind w:firstLine="709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4. Участники:</w:t>
      </w:r>
    </w:p>
    <w:p w:rsidR="004F0798" w:rsidRDefault="004F0798">
      <w:pPr>
        <w:pStyle w:val="10"/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Соревнования лично-командные. В соревнованиях принимают участие обучающиеся общеобразовательных школ города Горно-Алтайска </w:t>
      </w:r>
      <w:r>
        <w:rPr>
          <w:b/>
          <w:color w:val="000000"/>
          <w:sz w:val="23"/>
          <w:szCs w:val="23"/>
        </w:rPr>
        <w:t>по четырём возрастным группам: 2006-</w:t>
      </w:r>
      <w:smartTag w:uri="urn:schemas-microsoft-com:office:smarttags" w:element="metricconverter">
        <w:smartTagPr>
          <w:attr w:name="ProductID" w:val="2009 г"/>
        </w:smartTagPr>
        <w:r>
          <w:rPr>
            <w:b/>
            <w:color w:val="000000"/>
            <w:sz w:val="23"/>
            <w:szCs w:val="23"/>
          </w:rPr>
          <w:t>2009 г</w:t>
        </w:r>
      </w:smartTag>
      <w:r>
        <w:rPr>
          <w:b/>
          <w:color w:val="000000"/>
          <w:sz w:val="23"/>
          <w:szCs w:val="23"/>
        </w:rPr>
        <w:t xml:space="preserve">.р., </w:t>
      </w:r>
      <w:smartTag w:uri="urn:schemas-microsoft-com:office:smarttags" w:element="metricconverter">
        <w:smartTagPr>
          <w:attr w:name="ProductID" w:val="2010 г"/>
        </w:smartTagPr>
        <w:r>
          <w:rPr>
            <w:b/>
            <w:color w:val="000000"/>
            <w:sz w:val="23"/>
            <w:szCs w:val="23"/>
          </w:rPr>
          <w:t>2010 г</w:t>
        </w:r>
      </w:smartTag>
      <w:r>
        <w:rPr>
          <w:b/>
          <w:color w:val="000000"/>
          <w:sz w:val="23"/>
          <w:szCs w:val="23"/>
        </w:rPr>
        <w:t>.р.</w:t>
      </w:r>
      <w:r>
        <w:rPr>
          <w:color w:val="000000"/>
          <w:sz w:val="23"/>
          <w:szCs w:val="23"/>
        </w:rPr>
        <w:t xml:space="preserve"> </w:t>
      </w:r>
      <w:r>
        <w:rPr>
          <w:b/>
          <w:color w:val="000000"/>
          <w:sz w:val="23"/>
          <w:szCs w:val="23"/>
        </w:rPr>
        <w:t xml:space="preserve">и младше, 2010 – </w:t>
      </w:r>
      <w:smartTag w:uri="urn:schemas-microsoft-com:office:smarttags" w:element="metricconverter">
        <w:smartTagPr>
          <w:attr w:name="ProductID" w:val="2011 г"/>
        </w:smartTagPr>
        <w:r>
          <w:rPr>
            <w:b/>
            <w:color w:val="000000"/>
            <w:sz w:val="23"/>
            <w:szCs w:val="23"/>
          </w:rPr>
          <w:t>2011 г</w:t>
        </w:r>
      </w:smartTag>
      <w:r>
        <w:rPr>
          <w:b/>
          <w:color w:val="000000"/>
          <w:sz w:val="23"/>
          <w:szCs w:val="23"/>
        </w:rPr>
        <w:t xml:space="preserve">.р.,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  <w:color w:val="000000"/>
            <w:sz w:val="23"/>
            <w:szCs w:val="23"/>
          </w:rPr>
          <w:t>2012 г</w:t>
        </w:r>
      </w:smartTag>
      <w:r>
        <w:rPr>
          <w:b/>
          <w:color w:val="000000"/>
          <w:sz w:val="23"/>
          <w:szCs w:val="23"/>
        </w:rPr>
        <w:t>.р. и младше.</w:t>
      </w:r>
      <w:r>
        <w:rPr>
          <w:color w:val="000000"/>
          <w:sz w:val="23"/>
          <w:szCs w:val="23"/>
        </w:rPr>
        <w:t xml:space="preserve"> Состав в каждой возрастной группе 5 юношей и 5 девушек. Зачёт по </w:t>
      </w:r>
      <w:r>
        <w:rPr>
          <w:b/>
          <w:color w:val="000000"/>
          <w:sz w:val="23"/>
          <w:szCs w:val="23"/>
        </w:rPr>
        <w:t xml:space="preserve">восьми лучшим результатам ( сумма мест), (4 юноши + 4 девушки) </w:t>
      </w:r>
      <w:r>
        <w:rPr>
          <w:color w:val="000000"/>
          <w:sz w:val="23"/>
          <w:szCs w:val="23"/>
        </w:rPr>
        <w:t>в каждой возрастной группе.</w:t>
      </w:r>
      <w:r>
        <w:rPr>
          <w:b/>
          <w:color w:val="000000"/>
          <w:sz w:val="23"/>
          <w:szCs w:val="23"/>
        </w:rPr>
        <w:t xml:space="preserve"> </w:t>
      </w:r>
    </w:p>
    <w:p w:rsidR="004F0798" w:rsidRDefault="004F0798">
      <w:pPr>
        <w:pStyle w:val="10"/>
        <w:ind w:firstLine="709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5. Условия приема участников:</w:t>
      </w:r>
    </w:p>
    <w:p w:rsidR="004F0798" w:rsidRDefault="004F0798">
      <w:pPr>
        <w:pStyle w:val="10"/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Руководители команд представляют в комиссию по допуску участников следующие документы: именную заявку по установленной форме, заверенную врачом, руководителем учреждения, паспорт или свидетельство о рождении (копии), на не достигших 14 лет, участников.</w:t>
      </w:r>
    </w:p>
    <w:p w:rsidR="004F0798" w:rsidRDefault="004F0798">
      <w:pPr>
        <w:pStyle w:val="10"/>
        <w:ind w:firstLine="709"/>
        <w:jc w:val="both"/>
        <w:rPr>
          <w:b/>
          <w:color w:val="000000"/>
          <w:sz w:val="24"/>
          <w:szCs w:val="24"/>
        </w:rPr>
      </w:pPr>
    </w:p>
    <w:p w:rsidR="004F0798" w:rsidRDefault="004F0798">
      <w:pPr>
        <w:pStyle w:val="10"/>
        <w:ind w:firstLine="709"/>
        <w:jc w:val="both"/>
        <w:rPr>
          <w:b/>
          <w:color w:val="000000"/>
          <w:sz w:val="24"/>
          <w:szCs w:val="24"/>
        </w:rPr>
      </w:pPr>
    </w:p>
    <w:p w:rsidR="004F0798" w:rsidRDefault="004F0798">
      <w:pPr>
        <w:pStyle w:val="10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6. Регистрация участников:</w:t>
      </w:r>
    </w:p>
    <w:p w:rsidR="004F0798" w:rsidRDefault="004F0798">
      <w:pPr>
        <w:pStyle w:val="10"/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Для регистрации участников необходимо заполнить </w:t>
      </w:r>
      <w:proofErr w:type="spellStart"/>
      <w:r>
        <w:rPr>
          <w:color w:val="000000"/>
          <w:sz w:val="23"/>
          <w:szCs w:val="23"/>
        </w:rPr>
        <w:t>google</w:t>
      </w:r>
      <w:proofErr w:type="spellEnd"/>
      <w:r>
        <w:rPr>
          <w:color w:val="000000"/>
          <w:sz w:val="23"/>
          <w:szCs w:val="23"/>
        </w:rPr>
        <w:t>-форму, в которой указывается вся информация об участнике.</w:t>
      </w:r>
    </w:p>
    <w:tbl>
      <w:tblPr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52"/>
        <w:gridCol w:w="2410"/>
        <w:gridCol w:w="2233"/>
      </w:tblGrid>
      <w:tr w:rsidR="004F0798" w:rsidTr="00AB3B1F">
        <w:tc>
          <w:tcPr>
            <w:tcW w:w="2376" w:type="dxa"/>
          </w:tcPr>
          <w:p w:rsidR="004F0798" w:rsidRPr="00AB3B1F" w:rsidRDefault="004F0798" w:rsidP="00AB3B1F">
            <w:pPr>
              <w:pStyle w:val="10"/>
              <w:jc w:val="both"/>
              <w:rPr>
                <w:color w:val="000000"/>
                <w:sz w:val="23"/>
                <w:szCs w:val="23"/>
              </w:rPr>
            </w:pPr>
            <w:r w:rsidRPr="00AB3B1F">
              <w:rPr>
                <w:color w:val="000000"/>
                <w:sz w:val="23"/>
                <w:szCs w:val="23"/>
              </w:rPr>
              <w:t>Дата соревнований</w:t>
            </w:r>
          </w:p>
        </w:tc>
        <w:tc>
          <w:tcPr>
            <w:tcW w:w="2552" w:type="dxa"/>
          </w:tcPr>
          <w:p w:rsidR="004F0798" w:rsidRPr="00AB3B1F" w:rsidRDefault="004F0798" w:rsidP="00AB3B1F">
            <w:pPr>
              <w:pStyle w:val="10"/>
              <w:jc w:val="both"/>
              <w:rPr>
                <w:color w:val="000000"/>
                <w:sz w:val="23"/>
                <w:szCs w:val="23"/>
              </w:rPr>
            </w:pPr>
            <w:r w:rsidRPr="00AB3B1F">
              <w:rPr>
                <w:color w:val="000000"/>
                <w:sz w:val="23"/>
                <w:szCs w:val="23"/>
              </w:rPr>
              <w:t>Возрастная группа</w:t>
            </w:r>
          </w:p>
        </w:tc>
        <w:tc>
          <w:tcPr>
            <w:tcW w:w="2410" w:type="dxa"/>
          </w:tcPr>
          <w:p w:rsidR="004F0798" w:rsidRPr="00AB3B1F" w:rsidRDefault="004F0798" w:rsidP="00AB3B1F">
            <w:pPr>
              <w:pStyle w:val="10"/>
              <w:jc w:val="both"/>
              <w:rPr>
                <w:color w:val="000000"/>
                <w:sz w:val="23"/>
                <w:szCs w:val="23"/>
              </w:rPr>
            </w:pPr>
            <w:r w:rsidRPr="00AB3B1F">
              <w:rPr>
                <w:color w:val="000000"/>
                <w:sz w:val="23"/>
                <w:szCs w:val="23"/>
              </w:rPr>
              <w:t xml:space="preserve">Ссылка на форму </w:t>
            </w:r>
          </w:p>
        </w:tc>
        <w:tc>
          <w:tcPr>
            <w:tcW w:w="2233" w:type="dxa"/>
          </w:tcPr>
          <w:p w:rsidR="004F0798" w:rsidRPr="00AB3B1F" w:rsidRDefault="004F0798" w:rsidP="00AB3B1F">
            <w:pPr>
              <w:pStyle w:val="10"/>
              <w:jc w:val="both"/>
              <w:rPr>
                <w:color w:val="000000"/>
                <w:sz w:val="23"/>
                <w:szCs w:val="23"/>
              </w:rPr>
            </w:pPr>
            <w:r w:rsidRPr="00AB3B1F">
              <w:rPr>
                <w:color w:val="000000"/>
                <w:sz w:val="23"/>
                <w:szCs w:val="23"/>
              </w:rPr>
              <w:t>Регистрация открыта</w:t>
            </w:r>
          </w:p>
        </w:tc>
      </w:tr>
      <w:tr w:rsidR="004F0798" w:rsidTr="00AB3B1F">
        <w:tc>
          <w:tcPr>
            <w:tcW w:w="2376" w:type="dxa"/>
          </w:tcPr>
          <w:p w:rsidR="004F0798" w:rsidRPr="00AB3B1F" w:rsidRDefault="004F0798" w:rsidP="00AB3B1F">
            <w:pPr>
              <w:pStyle w:val="1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  <w:r w:rsidRPr="00AB3B1F">
              <w:rPr>
                <w:color w:val="000000"/>
                <w:sz w:val="23"/>
                <w:szCs w:val="23"/>
              </w:rPr>
              <w:t>1</w:t>
            </w:r>
            <w:r>
              <w:rPr>
                <w:color w:val="000000"/>
                <w:sz w:val="23"/>
                <w:szCs w:val="23"/>
              </w:rPr>
              <w:t>.01</w:t>
            </w:r>
            <w:r w:rsidRPr="00AB3B1F">
              <w:rPr>
                <w:color w:val="000000"/>
                <w:sz w:val="23"/>
                <w:szCs w:val="23"/>
              </w:rPr>
              <w:t>-</w:t>
            </w:r>
            <w:r>
              <w:rPr>
                <w:color w:val="000000"/>
                <w:sz w:val="23"/>
                <w:szCs w:val="23"/>
              </w:rPr>
              <w:t>01.02. 2024</w:t>
            </w:r>
            <w:r w:rsidRPr="00AB3B1F">
              <w:rPr>
                <w:color w:val="000000"/>
                <w:sz w:val="23"/>
                <w:szCs w:val="23"/>
              </w:rPr>
              <w:t>г.</w:t>
            </w:r>
          </w:p>
        </w:tc>
        <w:tc>
          <w:tcPr>
            <w:tcW w:w="2552" w:type="dxa"/>
          </w:tcPr>
          <w:p w:rsidR="004F0798" w:rsidRPr="00AB3B1F" w:rsidRDefault="004F0798" w:rsidP="00AB3B1F">
            <w:pPr>
              <w:pStyle w:val="1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2006-2009</w:t>
            </w:r>
            <w:r w:rsidRPr="00AB3B1F">
              <w:rPr>
                <w:color w:val="000000"/>
                <w:sz w:val="23"/>
                <w:szCs w:val="23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color w:val="000000"/>
                  <w:sz w:val="23"/>
                  <w:szCs w:val="23"/>
                </w:rPr>
                <w:t>2010</w:t>
              </w:r>
              <w:r w:rsidRPr="00AB3B1F">
                <w:rPr>
                  <w:color w:val="000000"/>
                  <w:sz w:val="23"/>
                  <w:szCs w:val="23"/>
                </w:rPr>
                <w:t xml:space="preserve"> г</w:t>
              </w:r>
            </w:smartTag>
            <w:r w:rsidRPr="00AB3B1F">
              <w:rPr>
                <w:color w:val="000000"/>
                <w:sz w:val="23"/>
                <w:szCs w:val="23"/>
              </w:rPr>
              <w:t>.р. и младше</w:t>
            </w:r>
          </w:p>
        </w:tc>
        <w:tc>
          <w:tcPr>
            <w:tcW w:w="2410" w:type="dxa"/>
          </w:tcPr>
          <w:p w:rsidR="004F0798" w:rsidRPr="00AB3B1F" w:rsidRDefault="000E2E2B" w:rsidP="00AB3B1F">
            <w:pPr>
              <w:pStyle w:val="10"/>
              <w:jc w:val="both"/>
              <w:rPr>
                <w:color w:val="000000"/>
                <w:sz w:val="23"/>
                <w:szCs w:val="23"/>
              </w:rPr>
            </w:pPr>
            <w:r w:rsidRPr="000E2E2B">
              <w:rPr>
                <w:color w:val="000000"/>
                <w:sz w:val="23"/>
                <w:szCs w:val="23"/>
              </w:rPr>
              <w:t>https://orgeo.ru/event/info/32805</w:t>
            </w:r>
          </w:p>
        </w:tc>
        <w:tc>
          <w:tcPr>
            <w:tcW w:w="2233" w:type="dxa"/>
          </w:tcPr>
          <w:p w:rsidR="004F0798" w:rsidRPr="00AB3B1F" w:rsidRDefault="004F0798" w:rsidP="00AB3B1F">
            <w:pPr>
              <w:pStyle w:val="1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 14-00 24 января до 18-00 30 января 2024</w:t>
            </w:r>
            <w:r w:rsidRPr="00AB3B1F">
              <w:rPr>
                <w:color w:val="000000"/>
                <w:sz w:val="23"/>
                <w:szCs w:val="23"/>
              </w:rPr>
              <w:t xml:space="preserve"> года</w:t>
            </w:r>
          </w:p>
        </w:tc>
      </w:tr>
      <w:tr w:rsidR="004F0798" w:rsidTr="00AB3B1F">
        <w:tc>
          <w:tcPr>
            <w:tcW w:w="2376" w:type="dxa"/>
          </w:tcPr>
          <w:p w:rsidR="004F0798" w:rsidRPr="00AB3B1F" w:rsidRDefault="004F0798" w:rsidP="00AB3B1F">
            <w:pPr>
              <w:pStyle w:val="1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07-08.02  2024</w:t>
            </w:r>
            <w:r w:rsidRPr="00AB3B1F">
              <w:rPr>
                <w:color w:val="000000"/>
                <w:sz w:val="23"/>
                <w:szCs w:val="23"/>
              </w:rPr>
              <w:t>г.</w:t>
            </w:r>
          </w:p>
        </w:tc>
        <w:tc>
          <w:tcPr>
            <w:tcW w:w="2552" w:type="dxa"/>
          </w:tcPr>
          <w:p w:rsidR="004F0798" w:rsidRPr="00AB3B1F" w:rsidRDefault="004F0798" w:rsidP="00AB3B1F">
            <w:pPr>
              <w:pStyle w:val="1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2010-2011</w:t>
            </w:r>
            <w:r w:rsidRPr="00AB3B1F">
              <w:rPr>
                <w:color w:val="000000"/>
                <w:sz w:val="23"/>
                <w:szCs w:val="23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color w:val="000000"/>
                  <w:sz w:val="23"/>
                  <w:szCs w:val="23"/>
                </w:rPr>
                <w:t>2012</w:t>
              </w:r>
              <w:r w:rsidRPr="00AB3B1F">
                <w:rPr>
                  <w:color w:val="000000"/>
                  <w:sz w:val="23"/>
                  <w:szCs w:val="23"/>
                </w:rPr>
                <w:t xml:space="preserve"> г</w:t>
              </w:r>
            </w:smartTag>
            <w:r w:rsidRPr="00AB3B1F">
              <w:rPr>
                <w:color w:val="000000"/>
                <w:sz w:val="23"/>
                <w:szCs w:val="23"/>
              </w:rPr>
              <w:t>.р. и младше</w:t>
            </w:r>
          </w:p>
        </w:tc>
        <w:tc>
          <w:tcPr>
            <w:tcW w:w="2410" w:type="dxa"/>
          </w:tcPr>
          <w:p w:rsidR="004F0798" w:rsidRPr="000E2E2B" w:rsidRDefault="000E2E2B" w:rsidP="00AB3B1F">
            <w:pPr>
              <w:pStyle w:val="10"/>
              <w:jc w:val="both"/>
              <w:rPr>
                <w:color w:val="000000"/>
                <w:sz w:val="23"/>
                <w:szCs w:val="23"/>
              </w:rPr>
            </w:pPr>
            <w:r w:rsidRPr="000E2E2B">
              <w:rPr>
                <w:color w:val="000000"/>
                <w:sz w:val="23"/>
                <w:szCs w:val="23"/>
              </w:rPr>
              <w:t>h</w:t>
            </w:r>
            <w:r>
              <w:rPr>
                <w:color w:val="000000"/>
                <w:sz w:val="23"/>
                <w:szCs w:val="23"/>
              </w:rPr>
              <w:t>ttps://orgeo.ru/event/info/3280</w:t>
            </w:r>
            <w:r w:rsidRPr="000E2E2B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2233" w:type="dxa"/>
          </w:tcPr>
          <w:p w:rsidR="004F0798" w:rsidRPr="00AB3B1F" w:rsidRDefault="004F0798" w:rsidP="00AB3B1F">
            <w:pPr>
              <w:pStyle w:val="1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 14-00 01 февраля до 18-00 06 февраля 2024</w:t>
            </w:r>
            <w:r w:rsidRPr="00AB3B1F">
              <w:rPr>
                <w:color w:val="000000"/>
                <w:sz w:val="23"/>
                <w:szCs w:val="23"/>
              </w:rPr>
              <w:t xml:space="preserve"> года</w:t>
            </w:r>
          </w:p>
        </w:tc>
      </w:tr>
    </w:tbl>
    <w:p w:rsidR="004F0798" w:rsidRDefault="004F0798">
      <w:pPr>
        <w:pStyle w:val="10"/>
        <w:jc w:val="both"/>
        <w:rPr>
          <w:color w:val="000000"/>
          <w:sz w:val="23"/>
          <w:szCs w:val="23"/>
        </w:rPr>
      </w:pPr>
    </w:p>
    <w:p w:rsidR="004F0798" w:rsidRDefault="004F0798">
      <w:pPr>
        <w:pStyle w:val="10"/>
        <w:ind w:firstLine="709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ПРОГРАММА СОРЕВНОВАНИЙ:</w:t>
      </w:r>
    </w:p>
    <w:p w:rsidR="004F0798" w:rsidRDefault="004F0798">
      <w:pPr>
        <w:pStyle w:val="10"/>
        <w:ind w:firstLine="709"/>
        <w:jc w:val="center"/>
        <w:rPr>
          <w:color w:val="000000"/>
          <w:sz w:val="23"/>
          <w:szCs w:val="23"/>
        </w:rPr>
      </w:pPr>
    </w:p>
    <w:p w:rsidR="004F0798" w:rsidRDefault="004F0798">
      <w:pPr>
        <w:pStyle w:val="10"/>
        <w:ind w:firstLine="709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31 января, свободный стиль</w:t>
      </w:r>
    </w:p>
    <w:p w:rsidR="004F0798" w:rsidRDefault="004F0798">
      <w:pPr>
        <w:pStyle w:val="10"/>
        <w:ind w:firstLine="709"/>
        <w:jc w:val="center"/>
        <w:rPr>
          <w:color w:val="000000"/>
          <w:sz w:val="23"/>
          <w:szCs w:val="23"/>
        </w:rPr>
      </w:pPr>
    </w:p>
    <w:tbl>
      <w:tblPr>
        <w:tblW w:w="74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685"/>
      </w:tblGrid>
      <w:tr w:rsidR="004F0798" w:rsidTr="00AB3B1F">
        <w:tc>
          <w:tcPr>
            <w:tcW w:w="3794" w:type="dxa"/>
          </w:tcPr>
          <w:p w:rsidR="004F0798" w:rsidRPr="00AB3B1F" w:rsidRDefault="004F0798" w:rsidP="00AB3B1F">
            <w:pPr>
              <w:pStyle w:val="10"/>
              <w:ind w:firstLine="709"/>
              <w:jc w:val="center"/>
              <w:rPr>
                <w:color w:val="000000"/>
                <w:sz w:val="23"/>
                <w:szCs w:val="23"/>
              </w:rPr>
            </w:pPr>
            <w:r w:rsidRPr="00AB3B1F">
              <w:rPr>
                <w:color w:val="000000"/>
                <w:sz w:val="23"/>
                <w:szCs w:val="23"/>
              </w:rPr>
              <w:t>ЮНОШИ</w:t>
            </w:r>
          </w:p>
        </w:tc>
        <w:tc>
          <w:tcPr>
            <w:tcW w:w="3685" w:type="dxa"/>
          </w:tcPr>
          <w:p w:rsidR="004F0798" w:rsidRPr="00AB3B1F" w:rsidRDefault="004F0798" w:rsidP="00AB3B1F">
            <w:pPr>
              <w:pStyle w:val="10"/>
              <w:ind w:firstLine="709"/>
              <w:jc w:val="center"/>
              <w:rPr>
                <w:color w:val="000000"/>
                <w:sz w:val="23"/>
                <w:szCs w:val="23"/>
              </w:rPr>
            </w:pPr>
            <w:r w:rsidRPr="00AB3B1F">
              <w:rPr>
                <w:color w:val="000000"/>
                <w:sz w:val="23"/>
                <w:szCs w:val="23"/>
              </w:rPr>
              <w:t>ДЕВУШКИ</w:t>
            </w:r>
          </w:p>
        </w:tc>
      </w:tr>
      <w:tr w:rsidR="004F0798" w:rsidTr="00AB3B1F">
        <w:tc>
          <w:tcPr>
            <w:tcW w:w="3794" w:type="dxa"/>
          </w:tcPr>
          <w:p w:rsidR="004F0798" w:rsidRPr="00AB3B1F" w:rsidRDefault="004F0798" w:rsidP="00AB3B1F">
            <w:pPr>
              <w:pStyle w:val="10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2006</w:t>
            </w:r>
            <w:r w:rsidRPr="00AB3B1F">
              <w:rPr>
                <w:color w:val="000000"/>
                <w:sz w:val="23"/>
                <w:szCs w:val="23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color w:val="000000"/>
                  <w:sz w:val="23"/>
                  <w:szCs w:val="23"/>
                </w:rPr>
                <w:t>2009</w:t>
              </w:r>
              <w:r w:rsidRPr="00AB3B1F">
                <w:rPr>
                  <w:color w:val="000000"/>
                  <w:sz w:val="23"/>
                  <w:szCs w:val="23"/>
                </w:rPr>
                <w:t xml:space="preserve"> г</w:t>
              </w:r>
            </w:smartTag>
            <w:r w:rsidRPr="00AB3B1F">
              <w:rPr>
                <w:color w:val="000000"/>
                <w:sz w:val="23"/>
                <w:szCs w:val="23"/>
              </w:rPr>
              <w:t xml:space="preserve">.р. –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AB3B1F">
                <w:rPr>
                  <w:color w:val="000000"/>
                  <w:sz w:val="23"/>
                  <w:szCs w:val="23"/>
                </w:rPr>
                <w:t>3 км</w:t>
              </w:r>
            </w:smartTag>
          </w:p>
        </w:tc>
        <w:tc>
          <w:tcPr>
            <w:tcW w:w="3685" w:type="dxa"/>
          </w:tcPr>
          <w:p w:rsidR="004F0798" w:rsidRPr="00AB3B1F" w:rsidRDefault="004F0798" w:rsidP="00AB3B1F">
            <w:pPr>
              <w:pStyle w:val="10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2006</w:t>
            </w:r>
            <w:r w:rsidRPr="00AB3B1F">
              <w:rPr>
                <w:color w:val="000000"/>
                <w:sz w:val="23"/>
                <w:szCs w:val="23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color w:val="000000"/>
                  <w:sz w:val="23"/>
                  <w:szCs w:val="23"/>
                </w:rPr>
                <w:t>2009</w:t>
              </w:r>
              <w:r w:rsidRPr="00AB3B1F">
                <w:rPr>
                  <w:color w:val="000000"/>
                  <w:sz w:val="23"/>
                  <w:szCs w:val="23"/>
                </w:rPr>
                <w:t xml:space="preserve"> г</w:t>
              </w:r>
            </w:smartTag>
            <w:r w:rsidRPr="00AB3B1F">
              <w:rPr>
                <w:color w:val="000000"/>
                <w:sz w:val="23"/>
                <w:szCs w:val="23"/>
              </w:rPr>
              <w:t xml:space="preserve">.р. –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AB3B1F">
                <w:rPr>
                  <w:color w:val="000000"/>
                  <w:sz w:val="23"/>
                  <w:szCs w:val="23"/>
                </w:rPr>
                <w:t>3 км</w:t>
              </w:r>
            </w:smartTag>
          </w:p>
        </w:tc>
      </w:tr>
      <w:tr w:rsidR="004F0798" w:rsidTr="00AB3B1F">
        <w:tc>
          <w:tcPr>
            <w:tcW w:w="3794" w:type="dxa"/>
          </w:tcPr>
          <w:p w:rsidR="004F0798" w:rsidRPr="00AB3B1F" w:rsidRDefault="004F0798" w:rsidP="00AB3B1F">
            <w:pPr>
              <w:pStyle w:val="10"/>
              <w:ind w:firstLine="709"/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color w:val="000000"/>
                  <w:sz w:val="23"/>
                  <w:szCs w:val="23"/>
                </w:rPr>
                <w:t>2010</w:t>
              </w:r>
              <w:r w:rsidRPr="00AB3B1F">
                <w:rPr>
                  <w:color w:val="000000"/>
                  <w:sz w:val="23"/>
                  <w:szCs w:val="23"/>
                </w:rPr>
                <w:t xml:space="preserve"> г</w:t>
              </w:r>
            </w:smartTag>
            <w:r w:rsidRPr="00AB3B1F">
              <w:rPr>
                <w:color w:val="000000"/>
                <w:sz w:val="23"/>
                <w:szCs w:val="23"/>
              </w:rPr>
              <w:t xml:space="preserve">.р. и младше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AB3B1F">
                <w:rPr>
                  <w:color w:val="000000"/>
                  <w:sz w:val="23"/>
                  <w:szCs w:val="23"/>
                </w:rPr>
                <w:t>2 км</w:t>
              </w:r>
            </w:smartTag>
          </w:p>
        </w:tc>
        <w:tc>
          <w:tcPr>
            <w:tcW w:w="3685" w:type="dxa"/>
          </w:tcPr>
          <w:p w:rsidR="004F0798" w:rsidRPr="00AB3B1F" w:rsidRDefault="004F0798" w:rsidP="00AB3B1F">
            <w:pPr>
              <w:pStyle w:val="10"/>
              <w:ind w:firstLine="709"/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color w:val="000000"/>
                  <w:sz w:val="23"/>
                  <w:szCs w:val="23"/>
                </w:rPr>
                <w:t>2010</w:t>
              </w:r>
              <w:r w:rsidRPr="00AB3B1F">
                <w:rPr>
                  <w:color w:val="000000"/>
                  <w:sz w:val="23"/>
                  <w:szCs w:val="23"/>
                </w:rPr>
                <w:t xml:space="preserve"> г</w:t>
              </w:r>
            </w:smartTag>
            <w:r w:rsidRPr="00AB3B1F">
              <w:rPr>
                <w:color w:val="000000"/>
                <w:sz w:val="23"/>
                <w:szCs w:val="23"/>
              </w:rPr>
              <w:t xml:space="preserve">.р. и младше </w:t>
            </w:r>
            <w:smartTag w:uri="urn:schemas-microsoft-com:office:smarttags" w:element="metricconverter">
              <w:smartTagPr>
                <w:attr w:name="ProductID" w:val="-2 км"/>
              </w:smartTagPr>
              <w:r w:rsidRPr="00AB3B1F">
                <w:rPr>
                  <w:color w:val="000000"/>
                  <w:sz w:val="23"/>
                  <w:szCs w:val="23"/>
                </w:rPr>
                <w:t>-2 км</w:t>
              </w:r>
            </w:smartTag>
          </w:p>
        </w:tc>
      </w:tr>
    </w:tbl>
    <w:p w:rsidR="004F0798" w:rsidRDefault="004F0798">
      <w:pPr>
        <w:pStyle w:val="10"/>
        <w:ind w:firstLine="709"/>
        <w:jc w:val="center"/>
        <w:rPr>
          <w:color w:val="000000"/>
          <w:sz w:val="23"/>
          <w:szCs w:val="23"/>
        </w:rPr>
      </w:pPr>
    </w:p>
    <w:p w:rsidR="004F0798" w:rsidRDefault="004F0798">
      <w:pPr>
        <w:pStyle w:val="10"/>
        <w:ind w:firstLine="709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01 февраля, смешанная эстафетная гонка</w:t>
      </w:r>
    </w:p>
    <w:p w:rsidR="004F0798" w:rsidRDefault="004F0798">
      <w:pPr>
        <w:pStyle w:val="10"/>
        <w:ind w:firstLine="709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Все этапы свободный стиль</w:t>
      </w:r>
    </w:p>
    <w:p w:rsidR="004F0798" w:rsidRDefault="004F0798">
      <w:pPr>
        <w:pStyle w:val="10"/>
        <w:ind w:firstLine="709"/>
        <w:jc w:val="center"/>
        <w:rPr>
          <w:color w:val="000000"/>
          <w:sz w:val="23"/>
          <w:szCs w:val="23"/>
        </w:rPr>
      </w:pPr>
    </w:p>
    <w:tbl>
      <w:tblPr>
        <w:tblW w:w="74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685"/>
      </w:tblGrid>
      <w:tr w:rsidR="004F0798" w:rsidTr="00AB3B1F">
        <w:tc>
          <w:tcPr>
            <w:tcW w:w="3794" w:type="dxa"/>
          </w:tcPr>
          <w:p w:rsidR="004F0798" w:rsidRPr="00AB3B1F" w:rsidRDefault="004F0798" w:rsidP="00AB3B1F">
            <w:pPr>
              <w:pStyle w:val="10"/>
              <w:ind w:firstLine="709"/>
              <w:jc w:val="center"/>
              <w:rPr>
                <w:color w:val="000000"/>
                <w:sz w:val="23"/>
                <w:szCs w:val="23"/>
              </w:rPr>
            </w:pPr>
            <w:r w:rsidRPr="00AB3B1F">
              <w:rPr>
                <w:color w:val="000000"/>
                <w:sz w:val="23"/>
                <w:szCs w:val="23"/>
              </w:rPr>
              <w:t>2 ЮНОШИ + 2 ДЕВУШКИ</w:t>
            </w:r>
          </w:p>
        </w:tc>
        <w:tc>
          <w:tcPr>
            <w:tcW w:w="3685" w:type="dxa"/>
          </w:tcPr>
          <w:p w:rsidR="004F0798" w:rsidRPr="00AB3B1F" w:rsidRDefault="004F0798" w:rsidP="00AB3B1F">
            <w:pPr>
              <w:pStyle w:val="10"/>
              <w:ind w:firstLine="709"/>
              <w:jc w:val="center"/>
              <w:rPr>
                <w:color w:val="000000"/>
                <w:sz w:val="23"/>
                <w:szCs w:val="23"/>
              </w:rPr>
            </w:pPr>
            <w:r w:rsidRPr="00AB3B1F">
              <w:rPr>
                <w:color w:val="000000"/>
                <w:sz w:val="23"/>
                <w:szCs w:val="23"/>
              </w:rPr>
              <w:t>2 ЮНОШИ + 2 ДЕВУШКИ</w:t>
            </w:r>
          </w:p>
        </w:tc>
      </w:tr>
      <w:tr w:rsidR="004F0798" w:rsidTr="00AB3B1F">
        <w:tc>
          <w:tcPr>
            <w:tcW w:w="3794" w:type="dxa"/>
          </w:tcPr>
          <w:p w:rsidR="004F0798" w:rsidRPr="00AB3B1F" w:rsidRDefault="004F0798" w:rsidP="00AB3B1F">
            <w:pPr>
              <w:pStyle w:val="10"/>
              <w:ind w:firstLine="709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2006</w:t>
            </w:r>
            <w:r w:rsidRPr="00AB3B1F">
              <w:rPr>
                <w:color w:val="000000"/>
                <w:sz w:val="23"/>
                <w:szCs w:val="23"/>
              </w:rPr>
              <w:t>-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color w:val="000000"/>
                  <w:sz w:val="23"/>
                  <w:szCs w:val="23"/>
                </w:rPr>
                <w:t>2009</w:t>
              </w:r>
              <w:r w:rsidRPr="00AB3B1F">
                <w:rPr>
                  <w:color w:val="000000"/>
                  <w:sz w:val="23"/>
                  <w:szCs w:val="23"/>
                </w:rPr>
                <w:t xml:space="preserve"> г</w:t>
              </w:r>
            </w:smartTag>
            <w:r w:rsidRPr="00AB3B1F">
              <w:rPr>
                <w:color w:val="000000"/>
                <w:sz w:val="23"/>
                <w:szCs w:val="23"/>
              </w:rPr>
              <w:t xml:space="preserve">.р.  – 4 х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color w:val="000000"/>
                  <w:sz w:val="23"/>
                  <w:szCs w:val="23"/>
                </w:rPr>
                <w:t>2</w:t>
              </w:r>
              <w:r w:rsidRPr="00AB3B1F">
                <w:rPr>
                  <w:color w:val="000000"/>
                  <w:sz w:val="23"/>
                  <w:szCs w:val="23"/>
                </w:rPr>
                <w:t xml:space="preserve"> км</w:t>
              </w:r>
            </w:smartTag>
          </w:p>
        </w:tc>
        <w:tc>
          <w:tcPr>
            <w:tcW w:w="3685" w:type="dxa"/>
          </w:tcPr>
          <w:p w:rsidR="004F0798" w:rsidRPr="00AB3B1F" w:rsidRDefault="004F0798" w:rsidP="00AB3B1F">
            <w:pPr>
              <w:pStyle w:val="10"/>
              <w:jc w:val="center"/>
              <w:rPr>
                <w:color w:val="000000"/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color w:val="000000"/>
                  <w:sz w:val="23"/>
                  <w:szCs w:val="23"/>
                </w:rPr>
                <w:t>2010</w:t>
              </w:r>
              <w:r w:rsidRPr="00AB3B1F">
                <w:rPr>
                  <w:color w:val="000000"/>
                  <w:sz w:val="23"/>
                  <w:szCs w:val="23"/>
                </w:rPr>
                <w:t xml:space="preserve"> г</w:t>
              </w:r>
            </w:smartTag>
            <w:r w:rsidRPr="00AB3B1F">
              <w:rPr>
                <w:color w:val="000000"/>
                <w:sz w:val="23"/>
                <w:szCs w:val="23"/>
              </w:rPr>
              <w:t xml:space="preserve">.р. и младше – 4 х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color w:val="000000"/>
                  <w:sz w:val="23"/>
                  <w:szCs w:val="23"/>
                </w:rPr>
                <w:t>1</w:t>
              </w:r>
              <w:r w:rsidRPr="00AB3B1F">
                <w:rPr>
                  <w:color w:val="000000"/>
                  <w:sz w:val="23"/>
                  <w:szCs w:val="23"/>
                </w:rPr>
                <w:t xml:space="preserve"> км</w:t>
              </w:r>
            </w:smartTag>
          </w:p>
        </w:tc>
      </w:tr>
    </w:tbl>
    <w:p w:rsidR="004F0798" w:rsidRDefault="004F0798">
      <w:pPr>
        <w:pStyle w:val="10"/>
        <w:ind w:firstLine="709"/>
        <w:jc w:val="center"/>
        <w:rPr>
          <w:color w:val="000000"/>
          <w:sz w:val="23"/>
          <w:szCs w:val="23"/>
        </w:rPr>
      </w:pPr>
    </w:p>
    <w:p w:rsidR="004F0798" w:rsidRDefault="004F0798">
      <w:pPr>
        <w:pStyle w:val="10"/>
        <w:ind w:firstLine="709"/>
        <w:jc w:val="center"/>
        <w:rPr>
          <w:color w:val="000000"/>
          <w:sz w:val="23"/>
          <w:szCs w:val="23"/>
        </w:rPr>
      </w:pPr>
    </w:p>
    <w:p w:rsidR="004F0798" w:rsidRDefault="004F0798">
      <w:pPr>
        <w:pStyle w:val="10"/>
        <w:ind w:firstLine="709"/>
        <w:rPr>
          <w:color w:val="000000"/>
          <w:sz w:val="23"/>
          <w:szCs w:val="23"/>
        </w:rPr>
      </w:pPr>
      <w:bookmarkStart w:id="0" w:name="_GoBack"/>
      <w:r>
        <w:rPr>
          <w:b/>
          <w:color w:val="000000"/>
          <w:sz w:val="23"/>
          <w:szCs w:val="23"/>
        </w:rPr>
        <w:t>07 февраля, свободный стиль</w:t>
      </w:r>
    </w:p>
    <w:tbl>
      <w:tblPr>
        <w:tblW w:w="74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685"/>
      </w:tblGrid>
      <w:tr w:rsidR="004F0798" w:rsidTr="00AB3B1F">
        <w:tc>
          <w:tcPr>
            <w:tcW w:w="3794" w:type="dxa"/>
          </w:tcPr>
          <w:p w:rsidR="004F0798" w:rsidRPr="00AB3B1F" w:rsidRDefault="004F0798" w:rsidP="00AB3B1F">
            <w:pPr>
              <w:pStyle w:val="10"/>
              <w:ind w:firstLine="709"/>
              <w:jc w:val="center"/>
              <w:rPr>
                <w:color w:val="000000"/>
                <w:sz w:val="23"/>
                <w:szCs w:val="23"/>
              </w:rPr>
            </w:pPr>
            <w:r w:rsidRPr="00AB3B1F">
              <w:rPr>
                <w:color w:val="000000"/>
                <w:sz w:val="23"/>
                <w:szCs w:val="23"/>
              </w:rPr>
              <w:t>ЮНОШИ</w:t>
            </w:r>
          </w:p>
        </w:tc>
        <w:tc>
          <w:tcPr>
            <w:tcW w:w="3685" w:type="dxa"/>
          </w:tcPr>
          <w:p w:rsidR="004F0798" w:rsidRPr="00AB3B1F" w:rsidRDefault="004F0798" w:rsidP="00AB3B1F">
            <w:pPr>
              <w:pStyle w:val="10"/>
              <w:ind w:firstLine="709"/>
              <w:jc w:val="center"/>
              <w:rPr>
                <w:color w:val="000000"/>
                <w:sz w:val="23"/>
                <w:szCs w:val="23"/>
              </w:rPr>
            </w:pPr>
            <w:r w:rsidRPr="00AB3B1F">
              <w:rPr>
                <w:color w:val="000000"/>
                <w:sz w:val="23"/>
                <w:szCs w:val="23"/>
              </w:rPr>
              <w:t>ДЕВУШКИ</w:t>
            </w:r>
          </w:p>
        </w:tc>
      </w:tr>
      <w:tr w:rsidR="004F0798" w:rsidTr="00AB3B1F">
        <w:tc>
          <w:tcPr>
            <w:tcW w:w="3794" w:type="dxa"/>
          </w:tcPr>
          <w:p w:rsidR="004F0798" w:rsidRPr="00AB3B1F" w:rsidRDefault="004F0798" w:rsidP="00AB3B1F">
            <w:pPr>
              <w:pStyle w:val="10"/>
              <w:ind w:firstLine="709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2010</w:t>
            </w:r>
            <w:r w:rsidRPr="00AB3B1F">
              <w:rPr>
                <w:color w:val="000000"/>
                <w:sz w:val="23"/>
                <w:szCs w:val="23"/>
              </w:rPr>
              <w:t>-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color w:val="000000"/>
                  <w:sz w:val="23"/>
                  <w:szCs w:val="23"/>
                </w:rPr>
                <w:t>2011</w:t>
              </w:r>
              <w:r w:rsidRPr="00AB3B1F">
                <w:rPr>
                  <w:color w:val="000000"/>
                  <w:sz w:val="23"/>
                  <w:szCs w:val="23"/>
                </w:rPr>
                <w:t xml:space="preserve"> г</w:t>
              </w:r>
            </w:smartTag>
            <w:r w:rsidRPr="00AB3B1F">
              <w:rPr>
                <w:color w:val="000000"/>
                <w:sz w:val="23"/>
                <w:szCs w:val="23"/>
              </w:rPr>
              <w:t xml:space="preserve">.р. 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AB3B1F">
                <w:rPr>
                  <w:color w:val="000000"/>
                  <w:sz w:val="23"/>
                  <w:szCs w:val="23"/>
                </w:rPr>
                <w:t>2 км</w:t>
              </w:r>
            </w:smartTag>
          </w:p>
        </w:tc>
        <w:tc>
          <w:tcPr>
            <w:tcW w:w="3685" w:type="dxa"/>
          </w:tcPr>
          <w:p w:rsidR="004F0798" w:rsidRPr="00AB3B1F" w:rsidRDefault="004F0798" w:rsidP="00AB3B1F">
            <w:pPr>
              <w:pStyle w:val="10"/>
              <w:ind w:firstLine="709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2010</w:t>
            </w:r>
            <w:r w:rsidRPr="00AB3B1F">
              <w:rPr>
                <w:color w:val="000000"/>
                <w:sz w:val="23"/>
                <w:szCs w:val="23"/>
              </w:rPr>
              <w:t>-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color w:val="000000"/>
                  <w:sz w:val="23"/>
                  <w:szCs w:val="23"/>
                </w:rPr>
                <w:t>2011</w:t>
              </w:r>
              <w:r w:rsidRPr="00AB3B1F">
                <w:rPr>
                  <w:color w:val="000000"/>
                  <w:sz w:val="23"/>
                  <w:szCs w:val="23"/>
                </w:rPr>
                <w:t xml:space="preserve"> г</w:t>
              </w:r>
            </w:smartTag>
            <w:r w:rsidRPr="00AB3B1F">
              <w:rPr>
                <w:color w:val="000000"/>
                <w:sz w:val="23"/>
                <w:szCs w:val="23"/>
              </w:rPr>
              <w:t xml:space="preserve">.р. 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AB3B1F">
                <w:rPr>
                  <w:color w:val="000000"/>
                  <w:sz w:val="23"/>
                  <w:szCs w:val="23"/>
                </w:rPr>
                <w:t>2 км</w:t>
              </w:r>
            </w:smartTag>
          </w:p>
        </w:tc>
      </w:tr>
      <w:tr w:rsidR="004F0798" w:rsidTr="00AB3B1F">
        <w:tc>
          <w:tcPr>
            <w:tcW w:w="3794" w:type="dxa"/>
          </w:tcPr>
          <w:p w:rsidR="004F0798" w:rsidRPr="00AB3B1F" w:rsidRDefault="004F0798" w:rsidP="00AB3B1F">
            <w:pPr>
              <w:pStyle w:val="10"/>
              <w:ind w:firstLine="709"/>
              <w:jc w:val="center"/>
              <w:rPr>
                <w:color w:val="000000"/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color w:val="000000"/>
                  <w:sz w:val="23"/>
                  <w:szCs w:val="23"/>
                </w:rPr>
                <w:t>2012</w:t>
              </w:r>
              <w:r w:rsidRPr="00AB3B1F">
                <w:rPr>
                  <w:color w:val="000000"/>
                  <w:sz w:val="23"/>
                  <w:szCs w:val="23"/>
                </w:rPr>
                <w:t xml:space="preserve"> г</w:t>
              </w:r>
            </w:smartTag>
            <w:r w:rsidRPr="00AB3B1F">
              <w:rPr>
                <w:color w:val="000000"/>
                <w:sz w:val="23"/>
                <w:szCs w:val="23"/>
              </w:rPr>
              <w:t xml:space="preserve">.р. и младше –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B3B1F">
                <w:rPr>
                  <w:color w:val="000000"/>
                  <w:sz w:val="23"/>
                  <w:szCs w:val="23"/>
                </w:rPr>
                <w:t>1 км</w:t>
              </w:r>
            </w:smartTag>
          </w:p>
        </w:tc>
        <w:tc>
          <w:tcPr>
            <w:tcW w:w="3685" w:type="dxa"/>
          </w:tcPr>
          <w:p w:rsidR="004F0798" w:rsidRPr="00AB3B1F" w:rsidRDefault="004F0798" w:rsidP="00AB3B1F">
            <w:pPr>
              <w:pStyle w:val="10"/>
              <w:ind w:firstLine="709"/>
              <w:jc w:val="center"/>
              <w:rPr>
                <w:color w:val="000000"/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AB3B1F">
                <w:rPr>
                  <w:color w:val="000000"/>
                  <w:sz w:val="23"/>
                  <w:szCs w:val="23"/>
                </w:rPr>
                <w:t>201</w:t>
              </w:r>
              <w:r>
                <w:rPr>
                  <w:color w:val="000000"/>
                  <w:sz w:val="23"/>
                  <w:szCs w:val="23"/>
                </w:rPr>
                <w:t>2</w:t>
              </w:r>
              <w:r w:rsidRPr="00AB3B1F">
                <w:rPr>
                  <w:color w:val="000000"/>
                  <w:sz w:val="23"/>
                  <w:szCs w:val="23"/>
                </w:rPr>
                <w:t xml:space="preserve"> г</w:t>
              </w:r>
            </w:smartTag>
            <w:r w:rsidRPr="00AB3B1F">
              <w:rPr>
                <w:color w:val="000000"/>
                <w:sz w:val="23"/>
                <w:szCs w:val="23"/>
              </w:rPr>
              <w:t xml:space="preserve">.р. и младше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B3B1F">
                <w:rPr>
                  <w:color w:val="000000"/>
                  <w:sz w:val="23"/>
                  <w:szCs w:val="23"/>
                </w:rPr>
                <w:t>1 км</w:t>
              </w:r>
            </w:smartTag>
          </w:p>
        </w:tc>
      </w:tr>
    </w:tbl>
    <w:p w:rsidR="004F0798" w:rsidRDefault="004F0798">
      <w:pPr>
        <w:pStyle w:val="10"/>
        <w:ind w:firstLine="709"/>
        <w:jc w:val="center"/>
        <w:rPr>
          <w:color w:val="000000"/>
          <w:sz w:val="23"/>
          <w:szCs w:val="23"/>
        </w:rPr>
      </w:pPr>
    </w:p>
    <w:p w:rsidR="004F0798" w:rsidRDefault="004F0798">
      <w:pPr>
        <w:pStyle w:val="10"/>
        <w:ind w:firstLine="709"/>
        <w:jc w:val="center"/>
        <w:rPr>
          <w:color w:val="000000"/>
          <w:sz w:val="23"/>
          <w:szCs w:val="23"/>
        </w:rPr>
      </w:pPr>
    </w:p>
    <w:p w:rsidR="004F0798" w:rsidRDefault="004F0798">
      <w:pPr>
        <w:pStyle w:val="10"/>
        <w:ind w:firstLine="709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08 февраля,  смешанная эстафетная гонка</w:t>
      </w:r>
    </w:p>
    <w:p w:rsidR="004F0798" w:rsidRDefault="004F0798">
      <w:pPr>
        <w:pStyle w:val="10"/>
        <w:ind w:firstLine="709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Все этапы свободный стиль</w:t>
      </w:r>
    </w:p>
    <w:p w:rsidR="004F0798" w:rsidRDefault="004F0798">
      <w:pPr>
        <w:pStyle w:val="10"/>
        <w:ind w:firstLine="709"/>
        <w:jc w:val="center"/>
        <w:rPr>
          <w:color w:val="000000"/>
          <w:sz w:val="23"/>
          <w:szCs w:val="23"/>
        </w:rPr>
      </w:pPr>
    </w:p>
    <w:tbl>
      <w:tblPr>
        <w:tblW w:w="74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685"/>
      </w:tblGrid>
      <w:tr w:rsidR="004F0798" w:rsidTr="00AB3B1F">
        <w:tc>
          <w:tcPr>
            <w:tcW w:w="3794" w:type="dxa"/>
          </w:tcPr>
          <w:p w:rsidR="004F0798" w:rsidRPr="00AB3B1F" w:rsidRDefault="004F0798" w:rsidP="00AB3B1F">
            <w:pPr>
              <w:pStyle w:val="10"/>
              <w:ind w:firstLine="709"/>
              <w:jc w:val="center"/>
              <w:rPr>
                <w:color w:val="000000"/>
                <w:sz w:val="23"/>
                <w:szCs w:val="23"/>
              </w:rPr>
            </w:pPr>
            <w:r w:rsidRPr="00AB3B1F">
              <w:rPr>
                <w:color w:val="000000"/>
                <w:sz w:val="23"/>
                <w:szCs w:val="23"/>
              </w:rPr>
              <w:t>2 ЮНОШИ + 2 ДЕВУШКИ</w:t>
            </w:r>
          </w:p>
        </w:tc>
        <w:tc>
          <w:tcPr>
            <w:tcW w:w="3685" w:type="dxa"/>
          </w:tcPr>
          <w:p w:rsidR="004F0798" w:rsidRPr="00AB3B1F" w:rsidRDefault="004F0798" w:rsidP="00AB3B1F">
            <w:pPr>
              <w:pStyle w:val="10"/>
              <w:ind w:firstLine="709"/>
              <w:jc w:val="center"/>
              <w:rPr>
                <w:color w:val="000000"/>
                <w:sz w:val="23"/>
                <w:szCs w:val="23"/>
              </w:rPr>
            </w:pPr>
            <w:r w:rsidRPr="00AB3B1F">
              <w:rPr>
                <w:color w:val="000000"/>
                <w:sz w:val="23"/>
                <w:szCs w:val="23"/>
              </w:rPr>
              <w:t>2 ЮНОШИ + 2 ДЕВУШКИ</w:t>
            </w:r>
          </w:p>
        </w:tc>
      </w:tr>
      <w:tr w:rsidR="004F0798" w:rsidTr="00AB3B1F">
        <w:tc>
          <w:tcPr>
            <w:tcW w:w="3794" w:type="dxa"/>
          </w:tcPr>
          <w:p w:rsidR="004F0798" w:rsidRPr="00AB3B1F" w:rsidRDefault="004F0798" w:rsidP="00AB3B1F">
            <w:pPr>
              <w:pStyle w:val="10"/>
              <w:ind w:firstLine="709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2010</w:t>
            </w:r>
            <w:r w:rsidRPr="00AB3B1F">
              <w:rPr>
                <w:color w:val="000000"/>
                <w:sz w:val="23"/>
                <w:szCs w:val="23"/>
              </w:rPr>
              <w:t>-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color w:val="000000"/>
                  <w:sz w:val="23"/>
                  <w:szCs w:val="23"/>
                </w:rPr>
                <w:t>2011</w:t>
              </w:r>
              <w:r w:rsidRPr="00AB3B1F">
                <w:rPr>
                  <w:color w:val="000000"/>
                  <w:sz w:val="23"/>
                  <w:szCs w:val="23"/>
                </w:rPr>
                <w:t xml:space="preserve"> г</w:t>
              </w:r>
            </w:smartTag>
            <w:r w:rsidRPr="00AB3B1F">
              <w:rPr>
                <w:color w:val="000000"/>
                <w:sz w:val="23"/>
                <w:szCs w:val="23"/>
              </w:rPr>
              <w:t xml:space="preserve">.р.  – 4 х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color w:val="000000"/>
                  <w:sz w:val="23"/>
                  <w:szCs w:val="23"/>
                </w:rPr>
                <w:t>1</w:t>
              </w:r>
              <w:r w:rsidRPr="00AB3B1F">
                <w:rPr>
                  <w:color w:val="000000"/>
                  <w:sz w:val="23"/>
                  <w:szCs w:val="23"/>
                </w:rPr>
                <w:t xml:space="preserve"> км</w:t>
              </w:r>
            </w:smartTag>
          </w:p>
        </w:tc>
        <w:tc>
          <w:tcPr>
            <w:tcW w:w="3685" w:type="dxa"/>
          </w:tcPr>
          <w:p w:rsidR="004F0798" w:rsidRPr="00AB3B1F" w:rsidRDefault="004F0798" w:rsidP="00AB3B1F">
            <w:pPr>
              <w:pStyle w:val="10"/>
              <w:jc w:val="center"/>
              <w:rPr>
                <w:color w:val="000000"/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color w:val="000000"/>
                  <w:sz w:val="23"/>
                  <w:szCs w:val="23"/>
                </w:rPr>
                <w:t>2012</w:t>
              </w:r>
              <w:r w:rsidRPr="00AB3B1F">
                <w:rPr>
                  <w:color w:val="000000"/>
                  <w:sz w:val="23"/>
                  <w:szCs w:val="23"/>
                </w:rPr>
                <w:t xml:space="preserve"> г</w:t>
              </w:r>
            </w:smartTag>
            <w:r w:rsidRPr="00AB3B1F">
              <w:rPr>
                <w:color w:val="000000"/>
                <w:sz w:val="23"/>
                <w:szCs w:val="23"/>
              </w:rPr>
              <w:t xml:space="preserve">.р. и младше – 4 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B3B1F">
                <w:rPr>
                  <w:color w:val="000000"/>
                  <w:sz w:val="23"/>
                  <w:szCs w:val="23"/>
                </w:rPr>
                <w:t>1 км</w:t>
              </w:r>
            </w:smartTag>
          </w:p>
        </w:tc>
      </w:tr>
      <w:bookmarkEnd w:id="0"/>
    </w:tbl>
    <w:p w:rsidR="004F0798" w:rsidRDefault="004F0798">
      <w:pPr>
        <w:pStyle w:val="10"/>
        <w:ind w:firstLine="709"/>
        <w:jc w:val="both"/>
        <w:rPr>
          <w:color w:val="000000"/>
          <w:sz w:val="24"/>
          <w:szCs w:val="24"/>
        </w:rPr>
      </w:pPr>
    </w:p>
    <w:p w:rsidR="004F0798" w:rsidRDefault="004F0798">
      <w:pPr>
        <w:pStyle w:val="10"/>
        <w:ind w:firstLine="709"/>
        <w:jc w:val="both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7. НАГРАЖДЕНИЕ ПОБЕДИТЕЛЕЙ И ПРИЗЕРОВ СОРЕВНОВАНИЙ:</w:t>
      </w:r>
    </w:p>
    <w:p w:rsidR="004F0798" w:rsidRDefault="004F0798">
      <w:pPr>
        <w:pStyle w:val="1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Победители и призеры соревнований в личном зачёте и эстафетной гонке награждаются грамотами и медалями. Команды победительницы и призёры в каждой возрастной группе награждаются грамотами.</w:t>
      </w:r>
    </w:p>
    <w:p w:rsidR="004F0798" w:rsidRDefault="004F0798">
      <w:pPr>
        <w:pStyle w:val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</w:t>
      </w:r>
    </w:p>
    <w:p w:rsidR="004F0798" w:rsidRDefault="004F0798">
      <w:pPr>
        <w:pStyle w:val="10"/>
        <w:rPr>
          <w:b/>
          <w:color w:val="000000"/>
          <w:sz w:val="24"/>
          <w:szCs w:val="24"/>
        </w:rPr>
      </w:pPr>
    </w:p>
    <w:p w:rsidR="004F0798" w:rsidRDefault="004F0798">
      <w:pPr>
        <w:pStyle w:val="10"/>
        <w:rPr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           8.Финансирование:</w:t>
      </w:r>
      <w:r>
        <w:rPr>
          <w:b/>
          <w:color w:val="000000"/>
          <w:sz w:val="28"/>
          <w:szCs w:val="28"/>
        </w:rPr>
        <w:t xml:space="preserve"> </w:t>
      </w:r>
    </w:p>
    <w:p w:rsidR="004F0798" w:rsidRDefault="004F0798">
      <w:pPr>
        <w:pStyle w:val="1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Расходы, связанные с оплатой судей, медработника, награждением победителей несёт Муниципальное учреждение «Управление культуры, спорта и молодёжной политики администрации города Горно-Алтайска». </w:t>
      </w:r>
    </w:p>
    <w:p w:rsidR="004F0798" w:rsidRDefault="004F0798">
      <w:pPr>
        <w:pStyle w:val="10"/>
        <w:rPr>
          <w:color w:val="000000"/>
          <w:sz w:val="24"/>
          <w:szCs w:val="24"/>
        </w:rPr>
      </w:pPr>
    </w:p>
    <w:sectPr w:rsidR="004F0798" w:rsidSect="008E5476">
      <w:pgSz w:w="11906" w:h="16838"/>
      <w:pgMar w:top="1134" w:right="850" w:bottom="1134" w:left="1701" w:header="708" w:footer="708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E7F9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476"/>
    <w:rsid w:val="00010C6B"/>
    <w:rsid w:val="00014EF2"/>
    <w:rsid w:val="0006516B"/>
    <w:rsid w:val="000E2E2B"/>
    <w:rsid w:val="000F5BE8"/>
    <w:rsid w:val="003B6095"/>
    <w:rsid w:val="004F0798"/>
    <w:rsid w:val="00592DAB"/>
    <w:rsid w:val="00602E2E"/>
    <w:rsid w:val="00670D9D"/>
    <w:rsid w:val="00720D9D"/>
    <w:rsid w:val="008E5476"/>
    <w:rsid w:val="008E710C"/>
    <w:rsid w:val="008F5031"/>
    <w:rsid w:val="009B2E61"/>
    <w:rsid w:val="00AB3B1F"/>
    <w:rsid w:val="00D129BE"/>
    <w:rsid w:val="00DB58C0"/>
    <w:rsid w:val="00F667CE"/>
    <w:rsid w:val="00FC236F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0C"/>
  </w:style>
  <w:style w:type="paragraph" w:styleId="1">
    <w:name w:val="heading 1"/>
    <w:basedOn w:val="10"/>
    <w:next w:val="10"/>
    <w:link w:val="11"/>
    <w:uiPriority w:val="99"/>
    <w:qFormat/>
    <w:rsid w:val="008E54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8E54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8E54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8E547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8E547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8E547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8F503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50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503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503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503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5031"/>
    <w:rPr>
      <w:rFonts w:ascii="Calibri" w:hAnsi="Calibri" w:cs="Times New Roman"/>
      <w:b/>
      <w:bCs/>
    </w:rPr>
  </w:style>
  <w:style w:type="paragraph" w:customStyle="1" w:styleId="10">
    <w:name w:val="Обычный1"/>
    <w:uiPriority w:val="99"/>
    <w:rsid w:val="008E5476"/>
  </w:style>
  <w:style w:type="paragraph" w:styleId="a3">
    <w:name w:val="Title"/>
    <w:basedOn w:val="10"/>
    <w:next w:val="10"/>
    <w:link w:val="a4"/>
    <w:uiPriority w:val="99"/>
    <w:qFormat/>
    <w:rsid w:val="008E547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link w:val="a3"/>
    <w:uiPriority w:val="99"/>
    <w:locked/>
    <w:rsid w:val="008F5031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8E547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99"/>
    <w:locked/>
    <w:rsid w:val="008F5031"/>
    <w:rPr>
      <w:rFonts w:ascii="Cambria" w:hAnsi="Cambria" w:cs="Times New Roman"/>
      <w:sz w:val="24"/>
      <w:szCs w:val="24"/>
    </w:rPr>
  </w:style>
  <w:style w:type="table" w:customStyle="1" w:styleId="a7">
    <w:name w:val="Стиль"/>
    <w:uiPriority w:val="99"/>
    <w:rsid w:val="008E54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тиль4"/>
    <w:uiPriority w:val="99"/>
    <w:rsid w:val="008E54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3"/>
    <w:uiPriority w:val="99"/>
    <w:rsid w:val="008E54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тиль2"/>
    <w:uiPriority w:val="99"/>
    <w:rsid w:val="008E54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1"/>
    <w:uiPriority w:val="99"/>
    <w:rsid w:val="008E54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Наталья</cp:lastModifiedBy>
  <cp:revision>7</cp:revision>
  <cp:lastPrinted>2023-01-31T12:24:00Z</cp:lastPrinted>
  <dcterms:created xsi:type="dcterms:W3CDTF">2023-01-29T11:36:00Z</dcterms:created>
  <dcterms:modified xsi:type="dcterms:W3CDTF">2024-01-12T05:34:00Z</dcterms:modified>
</cp:coreProperties>
</file>