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85"/>
        <w:tblW w:w="0" w:type="auto"/>
        <w:tblLook w:val="04A0"/>
      </w:tblPr>
      <w:tblGrid>
        <w:gridCol w:w="1668"/>
        <w:gridCol w:w="4819"/>
        <w:gridCol w:w="2800"/>
      </w:tblGrid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</w:rPr>
            </w:pPr>
            <w:r w:rsidRPr="00B92E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</w:rPr>
            </w:pPr>
            <w:r w:rsidRPr="00B9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мероприятия/дисциплины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</w:rPr>
            </w:pPr>
            <w:r w:rsidRPr="00B92E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F2F86" w:rsidRPr="00B92E9D" w:rsidTr="00B92E9D">
        <w:tc>
          <w:tcPr>
            <w:tcW w:w="9287" w:type="dxa"/>
            <w:gridSpan w:val="3"/>
          </w:tcPr>
          <w:p w:rsidR="007F2F86" w:rsidRPr="00B92E9D" w:rsidRDefault="00434F6E" w:rsidP="00B92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7F2F86" w:rsidRPr="00B9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Четверг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11318D" w:rsidP="00B92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2F86" w:rsidRPr="00B92E9D">
              <w:rPr>
                <w:rFonts w:ascii="Times New Roman" w:hAnsi="Times New Roman" w:cs="Times New Roman"/>
                <w:sz w:val="24"/>
                <w:szCs w:val="24"/>
              </w:rPr>
              <w:t>:00-17:00</w:t>
            </w:r>
          </w:p>
        </w:tc>
        <w:tc>
          <w:tcPr>
            <w:tcW w:w="4819" w:type="dxa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Заезд участников</w:t>
            </w:r>
          </w:p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 участников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Центр соревнований,</w:t>
            </w:r>
          </w:p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Официальная тренировка на полигоне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Прием технических заявок от представителей субъектов РФ на 1 вид </w:t>
            </w:r>
            <w:r w:rsidR="00434F6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и </w:t>
            </w: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</w:t>
            </w:r>
            <w:r w:rsidR="00434F6E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допуску участников, </w:t>
            </w: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Заседание ГСК с представителями команд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допуску участников, </w:t>
            </w: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B92E9D">
        <w:tc>
          <w:tcPr>
            <w:tcW w:w="9287" w:type="dxa"/>
            <w:gridSpan w:val="3"/>
          </w:tcPr>
          <w:p w:rsidR="007F2F86" w:rsidRPr="00B92E9D" w:rsidRDefault="00434F6E" w:rsidP="00B92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28.086</w:t>
            </w:r>
            <w:r w:rsidR="007F2F86" w:rsidRPr="00B9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Пятница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156DFA" w:rsidP="00B9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  <w:r w:rsidR="007F2F86"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0 - 8.30</w:t>
            </w:r>
          </w:p>
        </w:tc>
        <w:tc>
          <w:tcPr>
            <w:tcW w:w="4819" w:type="dxa"/>
            <w:vAlign w:val="center"/>
          </w:tcPr>
          <w:p w:rsidR="007F2F86" w:rsidRPr="00B92E9D" w:rsidRDefault="00434F6E" w:rsidP="00B9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номеров участникам ЦФО </w:t>
            </w:r>
            <w:r w:rsidR="007F2F86"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 федерации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Центр соревнований,</w:t>
            </w:r>
          </w:p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  <w:bookmarkStart w:id="0" w:name="_GoBack"/>
            <w:bookmarkEnd w:id="0"/>
            <w:r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0 – 13.00</w:t>
            </w:r>
          </w:p>
        </w:tc>
        <w:tc>
          <w:tcPr>
            <w:tcW w:w="4819" w:type="dxa"/>
            <w:vAlign w:val="center"/>
          </w:tcPr>
          <w:p w:rsidR="007F2F86" w:rsidRPr="00B92E9D" w:rsidRDefault="00434F6E" w:rsidP="00B9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номеров участникам ЦФО</w:t>
            </w:r>
            <w:r w:rsidR="007F2F86"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Первенства федерации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На финише 1 дня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3358A8" w:rsidP="00B9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7F2F86"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="007F2F86" w:rsidRPr="00B92E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-1</w:t>
            </w:r>
            <w:r w:rsidR="007F2F86"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F2F86" w:rsidRPr="00B92E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.00</w:t>
            </w:r>
          </w:p>
        </w:tc>
        <w:tc>
          <w:tcPr>
            <w:tcW w:w="4819" w:type="dxa"/>
            <w:vAlign w:val="center"/>
          </w:tcPr>
          <w:p w:rsidR="007F2F86" w:rsidRPr="00B92E9D" w:rsidRDefault="00434F6E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ЦФО</w:t>
            </w:r>
          </w:p>
          <w:p w:rsidR="007F2F86" w:rsidRPr="0075657C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7C">
              <w:rPr>
                <w:rFonts w:ascii="Times New Roman" w:hAnsi="Times New Roman" w:cs="Times New Roman"/>
                <w:b/>
                <w:sz w:val="24"/>
                <w:szCs w:val="24"/>
              </w:rPr>
              <w:t>Кросс-классика</w:t>
            </w:r>
            <w:r w:rsidR="0011318D" w:rsidRPr="00756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2F86" w:rsidRPr="00B92E9D" w:rsidRDefault="00434F6E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Первенство федерации</w:t>
            </w:r>
          </w:p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2E9D">
              <w:rPr>
                <w:rFonts w:ascii="Times New Roman" w:hAnsi="Times New Roman" w:cs="Times New Roman"/>
                <w:i/>
                <w:sz w:val="24"/>
                <w:szCs w:val="24"/>
              </w:rPr>
              <w:t>Кросс-классика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Старт согласно схеме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до 16.00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Прием технических заявок от предста</w:t>
            </w:r>
            <w:r w:rsidR="006D01C7">
              <w:rPr>
                <w:rFonts w:ascii="Times New Roman" w:hAnsi="Times New Roman" w:cs="Times New Roman"/>
                <w:sz w:val="24"/>
                <w:szCs w:val="24"/>
              </w:rPr>
              <w:t xml:space="preserve">вителей субъектов РФ на 2 </w:t>
            </w: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 вид </w:t>
            </w:r>
            <w:r w:rsidR="006D01C7">
              <w:rPr>
                <w:rFonts w:ascii="Times New Roman" w:hAnsi="Times New Roman" w:cs="Times New Roman"/>
                <w:sz w:val="24"/>
                <w:szCs w:val="24"/>
              </w:rPr>
              <w:t>Чемпионата и Первенства</w:t>
            </w:r>
            <w:r w:rsidR="00434F6E">
              <w:rPr>
                <w:rFonts w:ascii="Times New Roman" w:hAnsi="Times New Roman" w:cs="Times New Roman"/>
                <w:sz w:val="24"/>
                <w:szCs w:val="24"/>
              </w:rPr>
              <w:t xml:space="preserve"> ЦФО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Финиш 1 дня, Комиссия по допуску участников, </w:t>
            </w: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</w:t>
            </w:r>
          </w:p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по итогам 1-го дня соревнований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Центр соревнований,</w:t>
            </w:r>
          </w:p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B92E9D">
        <w:tc>
          <w:tcPr>
            <w:tcW w:w="9287" w:type="dxa"/>
            <w:gridSpan w:val="3"/>
            <w:vAlign w:val="center"/>
          </w:tcPr>
          <w:p w:rsidR="007F2F86" w:rsidRPr="00B92E9D" w:rsidRDefault="00434F6E" w:rsidP="00B92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  <w:r w:rsidR="007F2F86" w:rsidRPr="00B9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Суббота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156DFA" w:rsidP="00B9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  <w:r w:rsidR="007F2F86"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0 - 8.30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номеров участникам </w:t>
            </w:r>
            <w:r w:rsidR="00434F6E">
              <w:rPr>
                <w:rFonts w:ascii="Times New Roman" w:hAnsi="Times New Roman" w:cs="Times New Roman"/>
                <w:sz w:val="24"/>
                <w:szCs w:val="24"/>
              </w:rPr>
              <w:t xml:space="preserve"> ЦФО</w:t>
            </w:r>
            <w:r w:rsidR="00D143AA">
              <w:rPr>
                <w:rFonts w:ascii="Times New Roman" w:hAnsi="Times New Roman" w:cs="Times New Roman"/>
                <w:sz w:val="24"/>
                <w:szCs w:val="24"/>
              </w:rPr>
              <w:t xml:space="preserve">  и Первенства федерации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Центр соревнований,</w:t>
            </w:r>
          </w:p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11.00 – 13.00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номеров участникам </w:t>
            </w:r>
            <w:r w:rsidR="00434F6E">
              <w:rPr>
                <w:rFonts w:ascii="Times New Roman" w:hAnsi="Times New Roman" w:cs="Times New Roman"/>
                <w:sz w:val="24"/>
                <w:szCs w:val="24"/>
              </w:rPr>
              <w:t xml:space="preserve"> ЦФО</w:t>
            </w:r>
            <w:r w:rsidR="00D143AA">
              <w:rPr>
                <w:rFonts w:ascii="Times New Roman" w:hAnsi="Times New Roman" w:cs="Times New Roman"/>
                <w:sz w:val="24"/>
                <w:szCs w:val="24"/>
              </w:rPr>
              <w:t xml:space="preserve">  и Первенства федерации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На финише 2 дня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3358A8" w:rsidP="00B9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2F86" w:rsidRPr="00B92E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2F86" w:rsidRPr="00B9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F2F86" w:rsidRPr="00B92E9D" w:rsidRDefault="00434F6E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ЦФО</w:t>
            </w:r>
          </w:p>
          <w:p w:rsidR="007F2F86" w:rsidRPr="0075657C" w:rsidRDefault="00434F6E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7C">
              <w:rPr>
                <w:rFonts w:ascii="Times New Roman" w:hAnsi="Times New Roman" w:cs="Times New Roman"/>
                <w:b/>
                <w:sz w:val="24"/>
                <w:szCs w:val="24"/>
              </w:rPr>
              <w:t>Кросс-лонг</w:t>
            </w:r>
            <w:proofErr w:type="spellEnd"/>
            <w:proofErr w:type="gramStart"/>
            <w:r w:rsidRPr="00756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657C" w:rsidRPr="00756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7F2F86" w:rsidRPr="00B92E9D" w:rsidRDefault="00434F6E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Первенство федерации</w:t>
            </w:r>
          </w:p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i/>
                <w:sz w:val="24"/>
                <w:szCs w:val="24"/>
              </w:rPr>
              <w:t>Кросс-классика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Старт согласно схеме</w:t>
            </w:r>
          </w:p>
        </w:tc>
      </w:tr>
      <w:tr w:rsidR="00FE755C" w:rsidRPr="00B92E9D" w:rsidTr="00B92E9D">
        <w:tc>
          <w:tcPr>
            <w:tcW w:w="1668" w:type="dxa"/>
            <w:vAlign w:val="center"/>
          </w:tcPr>
          <w:p w:rsidR="00FE755C" w:rsidRDefault="00FE755C" w:rsidP="00B9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4819" w:type="dxa"/>
            <w:vAlign w:val="center"/>
          </w:tcPr>
          <w:p w:rsidR="00FE755C" w:rsidRDefault="00FE755C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технических заявок от представителей субъектов РФ на эстафету (3 вид программы ЦФО)</w:t>
            </w:r>
          </w:p>
        </w:tc>
        <w:tc>
          <w:tcPr>
            <w:tcW w:w="2800" w:type="dxa"/>
            <w:vAlign w:val="center"/>
          </w:tcPr>
          <w:p w:rsidR="00FE755C" w:rsidRPr="00B92E9D" w:rsidRDefault="00FE755C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финише  2 дня</w:t>
            </w:r>
          </w:p>
        </w:tc>
      </w:tr>
      <w:tr w:rsidR="007F2F86" w:rsidRPr="00B92E9D" w:rsidTr="00B92E9D">
        <w:tc>
          <w:tcPr>
            <w:tcW w:w="1668" w:type="dxa"/>
            <w:vAlign w:val="center"/>
          </w:tcPr>
          <w:p w:rsidR="007F2F86" w:rsidRPr="00B92E9D" w:rsidRDefault="007F2F86" w:rsidP="00B9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</w:t>
            </w:r>
            <w:r w:rsidR="00434F6E">
              <w:rPr>
                <w:rFonts w:ascii="Times New Roman" w:hAnsi="Times New Roman" w:cs="Times New Roman"/>
                <w:sz w:val="24"/>
                <w:szCs w:val="24"/>
              </w:rPr>
              <w:t xml:space="preserve">лей и призеров </w:t>
            </w: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2-го дня соревнований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B92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Центр соревнований,</w:t>
            </w:r>
          </w:p>
          <w:p w:rsidR="007F2F86" w:rsidRPr="00B92E9D" w:rsidRDefault="007F2F86" w:rsidP="00B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</w:tbl>
    <w:p w:rsidR="00B92E9D" w:rsidRPr="00B92E9D" w:rsidRDefault="00B92E9D" w:rsidP="00B92E9D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E9D"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соревнований</w:t>
      </w:r>
    </w:p>
    <w:tbl>
      <w:tblPr>
        <w:tblStyle w:val="a3"/>
        <w:tblW w:w="0" w:type="auto"/>
        <w:tblLook w:val="04A0"/>
      </w:tblPr>
      <w:tblGrid>
        <w:gridCol w:w="1668"/>
        <w:gridCol w:w="4819"/>
        <w:gridCol w:w="2800"/>
      </w:tblGrid>
      <w:tr w:rsidR="007F2F86" w:rsidRPr="00B92E9D" w:rsidTr="004A3650">
        <w:tc>
          <w:tcPr>
            <w:tcW w:w="9287" w:type="dxa"/>
            <w:gridSpan w:val="3"/>
            <w:vAlign w:val="center"/>
          </w:tcPr>
          <w:p w:rsidR="007F2F86" w:rsidRPr="00B92E9D" w:rsidRDefault="007F2F86" w:rsidP="007F2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</w:rPr>
              <w:br w:type="page"/>
            </w:r>
            <w:r w:rsidR="00434F6E">
              <w:rPr>
                <w:rFonts w:ascii="Times New Roman" w:hAnsi="Times New Roman" w:cs="Times New Roman"/>
                <w:b/>
                <w:sz w:val="24"/>
                <w:szCs w:val="24"/>
              </w:rPr>
              <w:t>30.086</w:t>
            </w:r>
            <w:r w:rsidRPr="00B9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Воскресенье</w:t>
            </w:r>
          </w:p>
        </w:tc>
      </w:tr>
      <w:tr w:rsidR="007F2F86" w:rsidRPr="00B92E9D" w:rsidTr="007F2F86">
        <w:tc>
          <w:tcPr>
            <w:tcW w:w="1668" w:type="dxa"/>
            <w:vAlign w:val="center"/>
          </w:tcPr>
          <w:p w:rsidR="007F2F86" w:rsidRPr="00B92E9D" w:rsidRDefault="00156DFA" w:rsidP="008C31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  <w:r w:rsidR="007F2F86" w:rsidRPr="00B92E9D">
              <w:rPr>
                <w:rFonts w:ascii="Times New Roman" w:hAnsi="Times New Roman" w:cs="Times New Roman"/>
                <w:bCs/>
                <w:sz w:val="24"/>
                <w:szCs w:val="24"/>
              </w:rPr>
              <w:t>0 - 8.30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7F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номеров участникам </w:t>
            </w:r>
            <w:r w:rsidR="00434F6E">
              <w:rPr>
                <w:rFonts w:ascii="Times New Roman" w:hAnsi="Times New Roman" w:cs="Times New Roman"/>
                <w:sz w:val="24"/>
                <w:szCs w:val="24"/>
              </w:rPr>
              <w:t xml:space="preserve"> ЦФО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8C3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Центр соревнований,</w:t>
            </w:r>
          </w:p>
          <w:p w:rsidR="007F2F86" w:rsidRPr="00B92E9D" w:rsidRDefault="007F2F86" w:rsidP="008C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/о «Сосновый угол»</w:t>
            </w:r>
          </w:p>
        </w:tc>
      </w:tr>
      <w:tr w:rsidR="007F2F86" w:rsidRPr="00B92E9D" w:rsidTr="007F2F86">
        <w:tc>
          <w:tcPr>
            <w:tcW w:w="1668" w:type="dxa"/>
            <w:vAlign w:val="center"/>
          </w:tcPr>
          <w:p w:rsidR="007F2F86" w:rsidRPr="00B92E9D" w:rsidRDefault="007F2F86" w:rsidP="008C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7F2F86" w:rsidRPr="00B92E9D" w:rsidRDefault="007F2F86" w:rsidP="008C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F2F86" w:rsidRPr="00B92E9D" w:rsidRDefault="00434F6E" w:rsidP="007F2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 ЦФО</w:t>
            </w:r>
          </w:p>
          <w:p w:rsidR="007F2F86" w:rsidRPr="00F8048C" w:rsidRDefault="007F2F86" w:rsidP="007F2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8C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– 3 человека</w:t>
            </w:r>
            <w:r w:rsidR="00F8048C" w:rsidRPr="00F804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2F86" w:rsidRPr="00B92E9D" w:rsidRDefault="00434F6E" w:rsidP="007F2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Первенство федерации</w:t>
            </w:r>
          </w:p>
          <w:p w:rsidR="007F2F86" w:rsidRPr="00B92E9D" w:rsidRDefault="007F2F86" w:rsidP="007F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i/>
                <w:sz w:val="24"/>
                <w:szCs w:val="24"/>
              </w:rPr>
              <w:t>Кросс-классика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8C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Старт согласно схем</w:t>
            </w:r>
            <w:r w:rsidR="00B92E9D" w:rsidRPr="00B92E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F2F86" w:rsidRPr="00B92E9D" w:rsidTr="007F2F86">
        <w:tc>
          <w:tcPr>
            <w:tcW w:w="1668" w:type="dxa"/>
            <w:vAlign w:val="center"/>
          </w:tcPr>
          <w:p w:rsidR="007F2F86" w:rsidRPr="00B92E9D" w:rsidRDefault="007F2F86" w:rsidP="007F2F8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4819" w:type="dxa"/>
            <w:vAlign w:val="center"/>
          </w:tcPr>
          <w:p w:rsidR="007F2F86" w:rsidRPr="00B92E9D" w:rsidRDefault="007F2F86" w:rsidP="007F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по итогам 3-го дня соревнований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8C31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В районе финиша</w:t>
            </w:r>
          </w:p>
        </w:tc>
      </w:tr>
      <w:tr w:rsidR="007F2F86" w:rsidRPr="00B92E9D" w:rsidTr="002D3442">
        <w:tc>
          <w:tcPr>
            <w:tcW w:w="9287" w:type="dxa"/>
            <w:gridSpan w:val="3"/>
            <w:vAlign w:val="center"/>
          </w:tcPr>
          <w:p w:rsidR="007F2F86" w:rsidRPr="00B92E9D" w:rsidRDefault="00434F6E" w:rsidP="007F2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01.07</w:t>
            </w:r>
            <w:r w:rsidR="007F2F86" w:rsidRPr="00B9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</w:t>
            </w:r>
          </w:p>
        </w:tc>
      </w:tr>
      <w:tr w:rsidR="007F2F86" w:rsidRPr="00B92E9D" w:rsidTr="007F2F86">
        <w:tc>
          <w:tcPr>
            <w:tcW w:w="1668" w:type="dxa"/>
            <w:vAlign w:val="center"/>
          </w:tcPr>
          <w:p w:rsidR="007F2F86" w:rsidRPr="00B92E9D" w:rsidRDefault="007F2F86" w:rsidP="008C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F2F86" w:rsidRPr="00B92E9D" w:rsidRDefault="007F2F86" w:rsidP="007F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9D">
              <w:rPr>
                <w:rFonts w:ascii="Times New Roman" w:hAnsi="Times New Roman" w:cs="Times New Roman"/>
                <w:sz w:val="24"/>
                <w:szCs w:val="24"/>
              </w:rPr>
              <w:t>Отъезд участников соревнований</w:t>
            </w:r>
          </w:p>
        </w:tc>
        <w:tc>
          <w:tcPr>
            <w:tcW w:w="2800" w:type="dxa"/>
            <w:vAlign w:val="center"/>
          </w:tcPr>
          <w:p w:rsidR="007F2F86" w:rsidRPr="00B92E9D" w:rsidRDefault="007F2F86" w:rsidP="008C3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181" w:rsidRDefault="003C0181">
      <w:pPr>
        <w:rPr>
          <w:rFonts w:ascii="Times New Roman" w:hAnsi="Times New Roman" w:cs="Times New Roman"/>
        </w:rPr>
      </w:pPr>
    </w:p>
    <w:p w:rsidR="009E6D31" w:rsidRDefault="009E6D31" w:rsidP="009E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31" w:rsidRDefault="009E6D31" w:rsidP="009E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31" w:rsidRPr="009E6D31" w:rsidRDefault="009E6D31" w:rsidP="009E6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D31">
        <w:rPr>
          <w:rFonts w:ascii="Times New Roman" w:hAnsi="Times New Roman" w:cs="Times New Roman"/>
          <w:sz w:val="28"/>
          <w:szCs w:val="28"/>
        </w:rPr>
        <w:t>Уважаемые участники и представители команд!</w:t>
      </w:r>
    </w:p>
    <w:p w:rsidR="009E6D31" w:rsidRDefault="009E6D31" w:rsidP="009E6D31">
      <w:pPr>
        <w:jc w:val="both"/>
        <w:rPr>
          <w:rFonts w:ascii="Times New Roman" w:hAnsi="Times New Roman" w:cs="Times New Roman"/>
          <w:sz w:val="28"/>
          <w:szCs w:val="28"/>
        </w:rPr>
      </w:pPr>
      <w:r w:rsidRPr="009E6D31">
        <w:rPr>
          <w:rFonts w:ascii="Times New Roman" w:hAnsi="Times New Roman" w:cs="Times New Roman"/>
          <w:sz w:val="28"/>
          <w:szCs w:val="28"/>
        </w:rPr>
        <w:t xml:space="preserve">1. Система электронной отметки </w:t>
      </w:r>
      <w:proofErr w:type="spellStart"/>
      <w:r w:rsidRPr="009E6D31">
        <w:rPr>
          <w:rFonts w:ascii="Times New Roman" w:hAnsi="Times New Roman" w:cs="Times New Roman"/>
          <w:sz w:val="28"/>
          <w:szCs w:val="28"/>
          <w:lang w:val="en-US"/>
        </w:rPr>
        <w:t>SportIdent</w:t>
      </w:r>
      <w:proofErr w:type="spellEnd"/>
      <w:r w:rsidRPr="009E6D31">
        <w:rPr>
          <w:rFonts w:ascii="Times New Roman" w:hAnsi="Times New Roman" w:cs="Times New Roman"/>
          <w:sz w:val="28"/>
          <w:szCs w:val="28"/>
        </w:rPr>
        <w:t>. Контактные и бесконтактные чипы можно арендовать при прохождении комиссии по допуску участников.</w:t>
      </w:r>
    </w:p>
    <w:p w:rsidR="00F8048C" w:rsidRPr="009E6D31" w:rsidRDefault="00F8048C" w:rsidP="009E6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D31" w:rsidRPr="009E6D31" w:rsidRDefault="009E6D31" w:rsidP="009E6D31">
      <w:pPr>
        <w:jc w:val="both"/>
        <w:rPr>
          <w:rFonts w:ascii="Times New Roman" w:hAnsi="Times New Roman" w:cs="Times New Roman"/>
          <w:sz w:val="28"/>
          <w:szCs w:val="28"/>
        </w:rPr>
      </w:pPr>
      <w:r w:rsidRPr="009E6D31">
        <w:rPr>
          <w:rFonts w:ascii="Times New Roman" w:hAnsi="Times New Roman" w:cs="Times New Roman"/>
          <w:sz w:val="28"/>
          <w:szCs w:val="28"/>
        </w:rPr>
        <w:t xml:space="preserve">2. Номер участника крепится на </w:t>
      </w:r>
      <w:r w:rsidR="00F8048C">
        <w:rPr>
          <w:rFonts w:ascii="Times New Roman" w:hAnsi="Times New Roman" w:cs="Times New Roman"/>
          <w:sz w:val="28"/>
          <w:szCs w:val="28"/>
        </w:rPr>
        <w:t>груди за четыре угла и должен чё</w:t>
      </w:r>
      <w:r w:rsidRPr="009E6D31">
        <w:rPr>
          <w:rFonts w:ascii="Times New Roman" w:hAnsi="Times New Roman" w:cs="Times New Roman"/>
          <w:sz w:val="28"/>
          <w:szCs w:val="28"/>
        </w:rPr>
        <w:t>тко читаться на протяжении всей дистанции от старта до финиша. Участники с плохо закрепленными, плохо читаемыми, поврежденными или закрытыми одеждой номерами к старту не допускаются. Запрещается изменять формат номера. Номера выдаются по графику, согласно времени, указанного в программе соревнований.</w:t>
      </w:r>
    </w:p>
    <w:p w:rsidR="009E6D31" w:rsidRDefault="009E6D31" w:rsidP="009E6D31">
      <w:pPr>
        <w:jc w:val="both"/>
        <w:rPr>
          <w:rFonts w:ascii="Times New Roman" w:hAnsi="Times New Roman" w:cs="Times New Roman"/>
          <w:sz w:val="28"/>
          <w:szCs w:val="28"/>
        </w:rPr>
      </w:pPr>
      <w:r w:rsidRPr="009E6D31">
        <w:rPr>
          <w:rFonts w:ascii="Times New Roman" w:hAnsi="Times New Roman" w:cs="Times New Roman"/>
          <w:sz w:val="28"/>
          <w:szCs w:val="28"/>
        </w:rPr>
        <w:t>Участникам соревнован</w:t>
      </w:r>
      <w:r w:rsidR="00C4095C">
        <w:rPr>
          <w:rFonts w:ascii="Times New Roman" w:hAnsi="Times New Roman" w:cs="Times New Roman"/>
          <w:sz w:val="28"/>
          <w:szCs w:val="28"/>
        </w:rPr>
        <w:t>ий "Первенство федерации</w:t>
      </w:r>
      <w:r w:rsidRPr="009E6D31">
        <w:rPr>
          <w:rFonts w:ascii="Times New Roman" w:hAnsi="Times New Roman" w:cs="Times New Roman"/>
          <w:sz w:val="28"/>
          <w:szCs w:val="28"/>
        </w:rPr>
        <w:t>" (</w:t>
      </w:r>
      <w:proofErr w:type="gramStart"/>
      <w:r w:rsidRPr="009E6D31">
        <w:rPr>
          <w:rFonts w:ascii="Times New Roman" w:hAnsi="Times New Roman" w:cs="Times New Roman"/>
          <w:sz w:val="28"/>
          <w:szCs w:val="28"/>
        </w:rPr>
        <w:t>Открытая</w:t>
      </w:r>
      <w:proofErr w:type="gramEnd"/>
      <w:r w:rsidRPr="009E6D31">
        <w:rPr>
          <w:rFonts w:ascii="Times New Roman" w:hAnsi="Times New Roman" w:cs="Times New Roman"/>
          <w:sz w:val="28"/>
          <w:szCs w:val="28"/>
        </w:rPr>
        <w:t xml:space="preserve">, МЖ-12, </w:t>
      </w:r>
      <w:r w:rsidR="00F8048C">
        <w:rPr>
          <w:rFonts w:ascii="Times New Roman" w:hAnsi="Times New Roman" w:cs="Times New Roman"/>
          <w:sz w:val="28"/>
          <w:szCs w:val="28"/>
        </w:rPr>
        <w:t>МЖ-</w:t>
      </w:r>
      <w:r w:rsidRPr="009E6D31">
        <w:rPr>
          <w:rFonts w:ascii="Times New Roman" w:hAnsi="Times New Roman" w:cs="Times New Roman"/>
          <w:sz w:val="28"/>
          <w:szCs w:val="28"/>
        </w:rPr>
        <w:t>21</w:t>
      </w:r>
      <w:r w:rsidR="00C4095C">
        <w:rPr>
          <w:rFonts w:ascii="Times New Roman" w:hAnsi="Times New Roman" w:cs="Times New Roman"/>
          <w:sz w:val="28"/>
          <w:szCs w:val="28"/>
        </w:rPr>
        <w:t xml:space="preserve">В,  </w:t>
      </w:r>
      <w:r w:rsidR="00F8048C">
        <w:rPr>
          <w:rFonts w:ascii="Times New Roman" w:hAnsi="Times New Roman" w:cs="Times New Roman"/>
          <w:sz w:val="28"/>
          <w:szCs w:val="28"/>
        </w:rPr>
        <w:t>МЖ-</w:t>
      </w:r>
      <w:r w:rsidR="00C4095C">
        <w:rPr>
          <w:rFonts w:ascii="Times New Roman" w:hAnsi="Times New Roman" w:cs="Times New Roman"/>
          <w:sz w:val="28"/>
          <w:szCs w:val="28"/>
        </w:rPr>
        <w:t xml:space="preserve">35,  </w:t>
      </w:r>
      <w:r w:rsidR="00F8048C">
        <w:rPr>
          <w:rFonts w:ascii="Times New Roman" w:hAnsi="Times New Roman" w:cs="Times New Roman"/>
          <w:sz w:val="28"/>
          <w:szCs w:val="28"/>
        </w:rPr>
        <w:t>МЖ-</w:t>
      </w:r>
      <w:r w:rsidR="00C4095C">
        <w:rPr>
          <w:rFonts w:ascii="Times New Roman" w:hAnsi="Times New Roman" w:cs="Times New Roman"/>
          <w:sz w:val="28"/>
          <w:szCs w:val="28"/>
        </w:rPr>
        <w:t>55</w:t>
      </w:r>
      <w:r w:rsidRPr="009E6D31">
        <w:rPr>
          <w:rFonts w:ascii="Times New Roman" w:hAnsi="Times New Roman" w:cs="Times New Roman"/>
          <w:sz w:val="28"/>
          <w:szCs w:val="28"/>
        </w:rPr>
        <w:t>) – один номер на все 3 дня соревнований.</w:t>
      </w:r>
    </w:p>
    <w:p w:rsidR="009E6D31" w:rsidRPr="009E6D31" w:rsidRDefault="009E6D31" w:rsidP="009E6D31">
      <w:pPr>
        <w:jc w:val="both"/>
        <w:rPr>
          <w:rFonts w:ascii="Times New Roman" w:hAnsi="Times New Roman" w:cs="Times New Roman"/>
          <w:sz w:val="28"/>
          <w:szCs w:val="28"/>
        </w:rPr>
      </w:pPr>
      <w:r w:rsidRPr="009E6D31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FC12D2">
        <w:rPr>
          <w:rFonts w:ascii="Times New Roman" w:hAnsi="Times New Roman" w:cs="Times New Roman"/>
          <w:sz w:val="28"/>
          <w:szCs w:val="28"/>
        </w:rPr>
        <w:t xml:space="preserve">Чемпионата и Первенства Центрального Федерального округа (МЖ-14, </w:t>
      </w:r>
      <w:r w:rsidR="00A36B39">
        <w:rPr>
          <w:rFonts w:ascii="Times New Roman" w:hAnsi="Times New Roman" w:cs="Times New Roman"/>
          <w:sz w:val="28"/>
          <w:szCs w:val="28"/>
        </w:rPr>
        <w:t>МЖ-</w:t>
      </w:r>
      <w:r w:rsidR="00FC12D2">
        <w:rPr>
          <w:rFonts w:ascii="Times New Roman" w:hAnsi="Times New Roman" w:cs="Times New Roman"/>
          <w:sz w:val="28"/>
          <w:szCs w:val="28"/>
        </w:rPr>
        <w:t xml:space="preserve">16, </w:t>
      </w:r>
      <w:r w:rsidR="00A36B39">
        <w:rPr>
          <w:rFonts w:ascii="Times New Roman" w:hAnsi="Times New Roman" w:cs="Times New Roman"/>
          <w:sz w:val="28"/>
          <w:szCs w:val="28"/>
        </w:rPr>
        <w:t>МЖ-</w:t>
      </w:r>
      <w:r w:rsidR="00FC12D2">
        <w:rPr>
          <w:rFonts w:ascii="Times New Roman" w:hAnsi="Times New Roman" w:cs="Times New Roman"/>
          <w:sz w:val="28"/>
          <w:szCs w:val="28"/>
        </w:rPr>
        <w:t xml:space="preserve">18, </w:t>
      </w:r>
      <w:r w:rsidR="00A36B39">
        <w:rPr>
          <w:rFonts w:ascii="Times New Roman" w:hAnsi="Times New Roman" w:cs="Times New Roman"/>
          <w:sz w:val="28"/>
          <w:szCs w:val="28"/>
        </w:rPr>
        <w:t>МЖ-</w:t>
      </w:r>
      <w:r w:rsidR="00FC12D2">
        <w:rPr>
          <w:rFonts w:ascii="Times New Roman" w:hAnsi="Times New Roman" w:cs="Times New Roman"/>
          <w:sz w:val="28"/>
          <w:szCs w:val="28"/>
        </w:rPr>
        <w:t>Э</w:t>
      </w:r>
      <w:r w:rsidRPr="009E6D31">
        <w:rPr>
          <w:rFonts w:ascii="Times New Roman" w:hAnsi="Times New Roman" w:cs="Times New Roman"/>
          <w:sz w:val="28"/>
          <w:szCs w:val="28"/>
        </w:rPr>
        <w:t xml:space="preserve">) – </w:t>
      </w:r>
      <w:r w:rsidR="003358A8">
        <w:rPr>
          <w:rFonts w:ascii="Times New Roman" w:hAnsi="Times New Roman" w:cs="Times New Roman"/>
          <w:sz w:val="28"/>
          <w:szCs w:val="28"/>
        </w:rPr>
        <w:t>о</w:t>
      </w:r>
      <w:r w:rsidR="00156DFA">
        <w:rPr>
          <w:rFonts w:ascii="Times New Roman" w:hAnsi="Times New Roman" w:cs="Times New Roman"/>
          <w:sz w:val="28"/>
          <w:szCs w:val="28"/>
        </w:rPr>
        <w:t>дин номер на 1 и 2 вид программы, на 3</w:t>
      </w:r>
      <w:r w:rsidRPr="009E6D31">
        <w:rPr>
          <w:rFonts w:ascii="Times New Roman" w:hAnsi="Times New Roman" w:cs="Times New Roman"/>
          <w:sz w:val="28"/>
          <w:szCs w:val="28"/>
        </w:rPr>
        <w:t xml:space="preserve"> день новый номер. В случае утери или порчи выданного номера участник должен получить в Секретариате аналогичный.</w:t>
      </w:r>
    </w:p>
    <w:sectPr w:rsidR="009E6D31" w:rsidRPr="009E6D31" w:rsidSect="003C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2F86"/>
    <w:rsid w:val="0011318D"/>
    <w:rsid w:val="00156DFA"/>
    <w:rsid w:val="0019103C"/>
    <w:rsid w:val="003358A8"/>
    <w:rsid w:val="003C0181"/>
    <w:rsid w:val="00434F6E"/>
    <w:rsid w:val="006D01C7"/>
    <w:rsid w:val="0075657C"/>
    <w:rsid w:val="007F2F86"/>
    <w:rsid w:val="00934885"/>
    <w:rsid w:val="009E6D31"/>
    <w:rsid w:val="00A36B39"/>
    <w:rsid w:val="00B92E9D"/>
    <w:rsid w:val="00C10E24"/>
    <w:rsid w:val="00C4095C"/>
    <w:rsid w:val="00D143AA"/>
    <w:rsid w:val="00D5205D"/>
    <w:rsid w:val="00F8048C"/>
    <w:rsid w:val="00FC12D2"/>
    <w:rsid w:val="00F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15</cp:revision>
  <dcterms:created xsi:type="dcterms:W3CDTF">2022-08-04T06:14:00Z</dcterms:created>
  <dcterms:modified xsi:type="dcterms:W3CDTF">2024-06-19T14:54:00Z</dcterms:modified>
</cp:coreProperties>
</file>